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A1C1" w14:textId="77777777" w:rsidR="001122FD" w:rsidRPr="000437BD" w:rsidRDefault="0072601C" w:rsidP="009D39A9">
      <w:pPr>
        <w:widowControl w:val="0"/>
        <w:jc w:val="center"/>
        <w:rPr>
          <w:rStyle w:val="Hyperlink"/>
          <w:rFonts w:cs="Arial"/>
          <w:sz w:val="24"/>
          <w:szCs w:val="24"/>
        </w:rPr>
      </w:pPr>
      <w:r w:rsidRPr="009D39A9">
        <w:rPr>
          <w:rFonts w:cs="Arial"/>
          <w:sz w:val="24"/>
          <w:szCs w:val="24"/>
        </w:rPr>
        <w:fldChar w:fldCharType="begin"/>
      </w:r>
      <w:r w:rsidRPr="009D39A9">
        <w:rPr>
          <w:rFonts w:cs="Arial"/>
          <w:sz w:val="24"/>
          <w:szCs w:val="24"/>
        </w:rPr>
        <w:instrText>HYPERLINK "http://mdotcf.state.mi.us/public/design/englishroadmanual/"</w:instrText>
      </w:r>
      <w:r w:rsidRPr="009D39A9">
        <w:rPr>
          <w:rFonts w:cs="Arial"/>
          <w:sz w:val="24"/>
          <w:szCs w:val="24"/>
        </w:rPr>
      </w:r>
      <w:r w:rsidRPr="009D39A9">
        <w:rPr>
          <w:rFonts w:cs="Arial"/>
          <w:sz w:val="24"/>
          <w:szCs w:val="24"/>
        </w:rPr>
        <w:fldChar w:fldCharType="separate"/>
      </w:r>
      <w:r w:rsidR="001122FD" w:rsidRPr="000437BD">
        <w:rPr>
          <w:rStyle w:val="Hyperlink"/>
          <w:rFonts w:cs="Arial"/>
          <w:sz w:val="24"/>
          <w:szCs w:val="24"/>
        </w:rPr>
        <w:t>MICHIGAN</w:t>
      </w:r>
      <w:r w:rsidRPr="000437BD">
        <w:rPr>
          <w:rStyle w:val="Hyperlink"/>
          <w:rFonts w:cs="Arial"/>
          <w:sz w:val="24"/>
          <w:szCs w:val="24"/>
        </w:rPr>
        <w:fldChar w:fldCharType="end"/>
      </w:r>
    </w:p>
    <w:p w14:paraId="2C8029C7" w14:textId="77777777" w:rsidR="001122FD" w:rsidRPr="000437BD" w:rsidRDefault="001122FD" w:rsidP="009D39A9">
      <w:pPr>
        <w:widowControl w:val="0"/>
        <w:jc w:val="center"/>
        <w:rPr>
          <w:rFonts w:cs="Arial"/>
          <w:sz w:val="24"/>
          <w:szCs w:val="24"/>
        </w:rPr>
      </w:pPr>
      <w:r w:rsidRPr="000437BD">
        <w:rPr>
          <w:rFonts w:cs="Arial"/>
          <w:sz w:val="24"/>
          <w:szCs w:val="24"/>
        </w:rPr>
        <w:t>DEPARTMENT OF TRANSPORTATION</w:t>
      </w:r>
    </w:p>
    <w:p w14:paraId="4BCF87C4" w14:textId="77777777" w:rsidR="001122FD" w:rsidRPr="000437BD" w:rsidRDefault="001122FD" w:rsidP="009D39A9">
      <w:pPr>
        <w:widowControl w:val="0"/>
        <w:jc w:val="center"/>
        <w:rPr>
          <w:rFonts w:cs="Arial"/>
          <w:sz w:val="24"/>
          <w:szCs w:val="24"/>
        </w:rPr>
      </w:pPr>
    </w:p>
    <w:p w14:paraId="73984730" w14:textId="77777777" w:rsidR="001122FD" w:rsidRPr="000437BD" w:rsidRDefault="001122FD" w:rsidP="009D39A9">
      <w:pPr>
        <w:widowControl w:val="0"/>
        <w:jc w:val="center"/>
        <w:rPr>
          <w:rFonts w:cs="Arial"/>
          <w:sz w:val="24"/>
          <w:szCs w:val="24"/>
        </w:rPr>
      </w:pPr>
      <w:r w:rsidRPr="000437BD">
        <w:rPr>
          <w:rFonts w:cs="Arial"/>
          <w:sz w:val="24"/>
          <w:szCs w:val="24"/>
        </w:rPr>
        <w:t>SPECIAL PROVISION</w:t>
      </w:r>
    </w:p>
    <w:p w14:paraId="33EFE63D" w14:textId="77777777" w:rsidR="001122FD" w:rsidRPr="000437BD" w:rsidRDefault="001122FD" w:rsidP="009D39A9">
      <w:pPr>
        <w:widowControl w:val="0"/>
        <w:jc w:val="center"/>
        <w:rPr>
          <w:rFonts w:cs="Arial"/>
          <w:sz w:val="24"/>
          <w:szCs w:val="24"/>
        </w:rPr>
      </w:pPr>
      <w:r w:rsidRPr="000437BD">
        <w:rPr>
          <w:rFonts w:cs="Arial"/>
          <w:sz w:val="24"/>
          <w:szCs w:val="24"/>
        </w:rPr>
        <w:t>FOR</w:t>
      </w:r>
    </w:p>
    <w:p w14:paraId="156077EC" w14:textId="7FF6A0CB" w:rsidR="001122FD" w:rsidRPr="009D39A9" w:rsidRDefault="00740AC1" w:rsidP="009D39A9">
      <w:pPr>
        <w:widowControl w:val="0"/>
        <w:jc w:val="center"/>
        <w:rPr>
          <w:rFonts w:cs="Arial"/>
          <w:bCs/>
          <w:sz w:val="24"/>
          <w:szCs w:val="24"/>
        </w:rPr>
      </w:pPr>
      <w:r w:rsidRPr="000437BD">
        <w:rPr>
          <w:rFonts w:cs="Arial"/>
          <w:b/>
          <w:sz w:val="24"/>
          <w:szCs w:val="24"/>
        </w:rPr>
        <w:t>BRIDGE RAILING, 1 TUBE, ALUMINUM, RECONST</w:t>
      </w:r>
      <w:r w:rsidR="00BB5B3A" w:rsidRPr="000437BD">
        <w:rPr>
          <w:rFonts w:cs="Arial"/>
          <w:b/>
          <w:sz w:val="24"/>
          <w:szCs w:val="24"/>
        </w:rPr>
        <w:t>RUCT</w:t>
      </w:r>
    </w:p>
    <w:p w14:paraId="30E55055" w14:textId="77777777" w:rsidR="001122FD" w:rsidRPr="000437BD" w:rsidRDefault="001122FD" w:rsidP="009D39A9">
      <w:pPr>
        <w:widowControl w:val="0"/>
        <w:jc w:val="both"/>
        <w:rPr>
          <w:rFonts w:cs="Arial"/>
          <w:sz w:val="24"/>
          <w:szCs w:val="24"/>
        </w:rPr>
      </w:pPr>
    </w:p>
    <w:p w14:paraId="68479E2D" w14:textId="0ABD3BA1" w:rsidR="001122FD" w:rsidRPr="000437BD" w:rsidRDefault="00A5585E" w:rsidP="009D39A9">
      <w:pPr>
        <w:widowControl w:val="0"/>
        <w:tabs>
          <w:tab w:val="center" w:pos="4680"/>
          <w:tab w:val="right" w:pos="9360"/>
        </w:tabs>
        <w:jc w:val="both"/>
        <w:rPr>
          <w:rFonts w:cs="Arial"/>
          <w:sz w:val="24"/>
          <w:szCs w:val="24"/>
        </w:rPr>
      </w:pPr>
      <w:proofErr w:type="gramStart"/>
      <w:r w:rsidRPr="000437BD">
        <w:rPr>
          <w:rFonts w:cs="Arial"/>
          <w:sz w:val="24"/>
          <w:szCs w:val="24"/>
        </w:rPr>
        <w:t>OAK:K</w:t>
      </w:r>
      <w:r w:rsidR="00C14BD3" w:rsidRPr="000437BD">
        <w:rPr>
          <w:rFonts w:cs="Arial"/>
          <w:sz w:val="24"/>
          <w:szCs w:val="24"/>
        </w:rPr>
        <w:t>H</w:t>
      </w:r>
      <w:r w:rsidR="00A633C2" w:rsidRPr="000437BD">
        <w:rPr>
          <w:rFonts w:cs="Arial"/>
          <w:sz w:val="24"/>
          <w:szCs w:val="24"/>
        </w:rPr>
        <w:t>C</w:t>
      </w:r>
      <w:proofErr w:type="gramEnd"/>
      <w:r w:rsidR="001122FD" w:rsidRPr="000437BD">
        <w:rPr>
          <w:rFonts w:cs="Arial"/>
          <w:sz w:val="24"/>
          <w:szCs w:val="24"/>
        </w:rPr>
        <w:tab/>
      </w:r>
      <w:r w:rsidR="000437BD" w:rsidRPr="009D39A9">
        <w:rPr>
          <w:rFonts w:cs="Arial"/>
          <w:sz w:val="24"/>
          <w:szCs w:val="24"/>
        </w:rPr>
        <w:fldChar w:fldCharType="begin"/>
      </w:r>
      <w:r w:rsidR="000437BD" w:rsidRPr="009D39A9">
        <w:rPr>
          <w:rFonts w:cs="Arial"/>
          <w:sz w:val="24"/>
          <w:szCs w:val="24"/>
        </w:rPr>
        <w:instrText xml:space="preserve"> PAGE  \* Arabic  \* MERGEFORMAT </w:instrText>
      </w:r>
      <w:r w:rsidR="000437BD" w:rsidRPr="009D39A9">
        <w:rPr>
          <w:rFonts w:cs="Arial"/>
          <w:sz w:val="24"/>
          <w:szCs w:val="24"/>
        </w:rPr>
        <w:fldChar w:fldCharType="separate"/>
      </w:r>
      <w:r w:rsidR="000437BD" w:rsidRPr="009D39A9">
        <w:rPr>
          <w:rFonts w:cs="Arial"/>
          <w:noProof/>
          <w:sz w:val="24"/>
          <w:szCs w:val="24"/>
        </w:rPr>
        <w:t>1</w:t>
      </w:r>
      <w:r w:rsidR="000437BD" w:rsidRPr="009D39A9">
        <w:rPr>
          <w:rFonts w:cs="Arial"/>
          <w:sz w:val="24"/>
          <w:szCs w:val="24"/>
        </w:rPr>
        <w:fldChar w:fldCharType="end"/>
      </w:r>
      <w:r w:rsidR="000437BD" w:rsidRPr="000437BD">
        <w:rPr>
          <w:rFonts w:cs="Arial"/>
          <w:sz w:val="24"/>
          <w:szCs w:val="24"/>
        </w:rPr>
        <w:t xml:space="preserve"> of </w:t>
      </w:r>
      <w:r w:rsidR="000437BD" w:rsidRPr="009D39A9">
        <w:rPr>
          <w:rFonts w:cs="Arial"/>
          <w:sz w:val="24"/>
          <w:szCs w:val="24"/>
        </w:rPr>
        <w:fldChar w:fldCharType="begin"/>
      </w:r>
      <w:r w:rsidR="000437BD" w:rsidRPr="009D39A9">
        <w:rPr>
          <w:rFonts w:cs="Arial"/>
          <w:sz w:val="24"/>
          <w:szCs w:val="24"/>
        </w:rPr>
        <w:instrText xml:space="preserve"> NUMPAGES  \* Arabic  \* MERGEFORMAT </w:instrText>
      </w:r>
      <w:r w:rsidR="000437BD" w:rsidRPr="009D39A9">
        <w:rPr>
          <w:rFonts w:cs="Arial"/>
          <w:sz w:val="24"/>
          <w:szCs w:val="24"/>
        </w:rPr>
        <w:fldChar w:fldCharType="separate"/>
      </w:r>
      <w:r w:rsidR="000437BD" w:rsidRPr="009D39A9">
        <w:rPr>
          <w:rFonts w:cs="Arial"/>
          <w:noProof/>
          <w:sz w:val="24"/>
          <w:szCs w:val="24"/>
        </w:rPr>
        <w:t>2</w:t>
      </w:r>
      <w:r w:rsidR="000437BD" w:rsidRPr="009D39A9">
        <w:rPr>
          <w:rFonts w:cs="Arial"/>
          <w:sz w:val="24"/>
          <w:szCs w:val="24"/>
        </w:rPr>
        <w:fldChar w:fldCharType="end"/>
      </w:r>
      <w:r w:rsidR="001122FD" w:rsidRPr="000437BD">
        <w:rPr>
          <w:rFonts w:cs="Arial"/>
          <w:sz w:val="24"/>
          <w:szCs w:val="24"/>
        </w:rPr>
        <w:tab/>
        <w:t>APPR:</w:t>
      </w:r>
      <w:r w:rsidR="00BB5B3A" w:rsidRPr="000437BD">
        <w:rPr>
          <w:rFonts w:cs="Arial"/>
          <w:sz w:val="24"/>
          <w:szCs w:val="24"/>
        </w:rPr>
        <w:t>REL</w:t>
      </w:r>
      <w:r w:rsidR="001122FD" w:rsidRPr="000437BD">
        <w:rPr>
          <w:rFonts w:cs="Arial"/>
          <w:sz w:val="24"/>
          <w:szCs w:val="24"/>
        </w:rPr>
        <w:t>:</w:t>
      </w:r>
      <w:r w:rsidR="00BB5B3A" w:rsidRPr="000437BD">
        <w:rPr>
          <w:rFonts w:cs="Arial"/>
          <w:sz w:val="24"/>
          <w:szCs w:val="24"/>
        </w:rPr>
        <w:t>SCK</w:t>
      </w:r>
      <w:r w:rsidR="001122FD" w:rsidRPr="000437BD">
        <w:rPr>
          <w:rFonts w:cs="Arial"/>
          <w:sz w:val="24"/>
          <w:szCs w:val="24"/>
        </w:rPr>
        <w:t>:</w:t>
      </w:r>
      <w:r w:rsidR="00486F75" w:rsidRPr="000437BD">
        <w:rPr>
          <w:rFonts w:cs="Arial"/>
          <w:sz w:val="24"/>
          <w:szCs w:val="24"/>
        </w:rPr>
        <w:t>0</w:t>
      </w:r>
      <w:r w:rsidR="00486F75">
        <w:rPr>
          <w:rFonts w:cs="Arial"/>
          <w:sz w:val="24"/>
          <w:szCs w:val="24"/>
        </w:rPr>
        <w:t>4</w:t>
      </w:r>
      <w:r w:rsidR="001122FD" w:rsidRPr="000437BD">
        <w:rPr>
          <w:rFonts w:cs="Arial"/>
          <w:sz w:val="24"/>
          <w:szCs w:val="24"/>
        </w:rPr>
        <w:t>-</w:t>
      </w:r>
      <w:r w:rsidR="00486F75">
        <w:rPr>
          <w:rFonts w:cs="Arial"/>
          <w:sz w:val="24"/>
          <w:szCs w:val="24"/>
        </w:rPr>
        <w:t>19</w:t>
      </w:r>
      <w:r w:rsidR="001122FD" w:rsidRPr="000437BD">
        <w:rPr>
          <w:rFonts w:cs="Arial"/>
          <w:sz w:val="24"/>
          <w:szCs w:val="24"/>
        </w:rPr>
        <w:t>-</w:t>
      </w:r>
      <w:r w:rsidR="00BB5B3A" w:rsidRPr="000437BD">
        <w:rPr>
          <w:rFonts w:cs="Arial"/>
          <w:sz w:val="24"/>
          <w:szCs w:val="24"/>
        </w:rPr>
        <w:t>24</w:t>
      </w:r>
    </w:p>
    <w:p w14:paraId="1E8C0143" w14:textId="7F0713E9" w:rsidR="001122FD" w:rsidRPr="009D39A9" w:rsidRDefault="001122FD" w:rsidP="009D39A9">
      <w:pPr>
        <w:widowControl w:val="0"/>
        <w:jc w:val="both"/>
        <w:rPr>
          <w:rFonts w:cs="Arial"/>
        </w:rPr>
      </w:pPr>
    </w:p>
    <w:p w14:paraId="7C1923CE" w14:textId="59C8E2AE" w:rsidR="001122FD" w:rsidRPr="000437BD" w:rsidRDefault="001122FD" w:rsidP="009D39A9">
      <w:pPr>
        <w:widowControl w:val="0"/>
        <w:ind w:firstLine="360"/>
        <w:jc w:val="both"/>
        <w:rPr>
          <w:rFonts w:cs="Arial"/>
        </w:rPr>
      </w:pPr>
      <w:r w:rsidRPr="000437BD">
        <w:rPr>
          <w:rFonts w:cs="Arial"/>
          <w:b/>
        </w:rPr>
        <w:t>a.</w:t>
      </w:r>
      <w:r w:rsidRPr="000437BD">
        <w:rPr>
          <w:rFonts w:cs="Arial"/>
          <w:b/>
        </w:rPr>
        <w:tab/>
        <w:t>Description.</w:t>
      </w:r>
      <w:r w:rsidRPr="000437BD">
        <w:rPr>
          <w:rFonts w:cs="Arial"/>
        </w:rPr>
        <w:t xml:space="preserve">  This work consists of</w:t>
      </w:r>
      <w:r w:rsidR="00A9663E" w:rsidRPr="000437BD">
        <w:rPr>
          <w:rFonts w:cs="Arial"/>
        </w:rPr>
        <w:t xml:space="preserve"> repairing and reconstruc</w:t>
      </w:r>
      <w:r w:rsidR="00D466E7" w:rsidRPr="000437BD">
        <w:rPr>
          <w:rFonts w:cs="Arial"/>
        </w:rPr>
        <w:t>ting portions of existing aluminum railing</w:t>
      </w:r>
      <w:r w:rsidR="00113526" w:rsidRPr="000437BD">
        <w:rPr>
          <w:rFonts w:cs="Arial"/>
        </w:rPr>
        <w:t xml:space="preserve"> in accordance with the plans, the standard specifications and as specified herein.</w:t>
      </w:r>
    </w:p>
    <w:p w14:paraId="6B7F8614" w14:textId="39B9ED67" w:rsidR="001122FD" w:rsidRPr="000437BD" w:rsidRDefault="001122FD" w:rsidP="009D39A9">
      <w:pPr>
        <w:widowControl w:val="0"/>
        <w:jc w:val="both"/>
        <w:rPr>
          <w:rFonts w:cs="Arial"/>
        </w:rPr>
      </w:pPr>
    </w:p>
    <w:p w14:paraId="16478B01" w14:textId="4B2FDC14" w:rsidR="001122FD" w:rsidRPr="000437BD" w:rsidRDefault="001122FD" w:rsidP="009D39A9">
      <w:pPr>
        <w:widowControl w:val="0"/>
        <w:ind w:firstLine="360"/>
        <w:jc w:val="both"/>
        <w:rPr>
          <w:rFonts w:cs="Arial"/>
        </w:rPr>
      </w:pPr>
      <w:r w:rsidRPr="000437BD">
        <w:rPr>
          <w:rFonts w:cs="Arial"/>
          <w:b/>
        </w:rPr>
        <w:t>b.</w:t>
      </w:r>
      <w:r w:rsidRPr="000437BD">
        <w:rPr>
          <w:rFonts w:cs="Arial"/>
          <w:b/>
        </w:rPr>
        <w:tab/>
        <w:t>Materials.</w:t>
      </w:r>
    </w:p>
    <w:p w14:paraId="4E13ADF2" w14:textId="77777777" w:rsidR="00BB23D1" w:rsidRPr="000437BD" w:rsidRDefault="00BB23D1" w:rsidP="009D39A9">
      <w:pPr>
        <w:widowControl w:val="0"/>
        <w:jc w:val="both"/>
        <w:rPr>
          <w:rFonts w:cs="Arial"/>
        </w:rPr>
      </w:pPr>
    </w:p>
    <w:p w14:paraId="2EA32E77" w14:textId="18DB5A53" w:rsidR="00BB23D1" w:rsidRPr="000437BD" w:rsidRDefault="000C6FD5" w:rsidP="009D39A9">
      <w:pPr>
        <w:widowControl w:val="0"/>
        <w:ind w:left="360" w:firstLine="360"/>
        <w:jc w:val="both"/>
        <w:rPr>
          <w:rFonts w:cs="Arial"/>
        </w:rPr>
      </w:pPr>
      <w:r w:rsidRPr="000437BD">
        <w:rPr>
          <w:rFonts w:cs="Arial"/>
        </w:rPr>
        <w:t>1.</w:t>
      </w:r>
      <w:r w:rsidRPr="000437BD">
        <w:rPr>
          <w:rFonts w:cs="Arial"/>
        </w:rPr>
        <w:tab/>
        <w:t xml:space="preserve">Posts.  </w:t>
      </w:r>
      <w:r w:rsidR="000437BD">
        <w:rPr>
          <w:rFonts w:cs="Arial"/>
        </w:rPr>
        <w:t>Furnish</w:t>
      </w:r>
      <w:r w:rsidR="000437BD" w:rsidRPr="000437BD">
        <w:rPr>
          <w:rFonts w:cs="Arial"/>
        </w:rPr>
        <w:t xml:space="preserve"> </w:t>
      </w:r>
      <w:r w:rsidRPr="000437BD">
        <w:rPr>
          <w:rFonts w:cs="Arial"/>
        </w:rPr>
        <w:t>extruded aluminum tubes</w:t>
      </w:r>
      <w:r w:rsidR="00225007" w:rsidRPr="000437BD">
        <w:rPr>
          <w:rFonts w:cs="Arial"/>
        </w:rPr>
        <w:t xml:space="preserve"> </w:t>
      </w:r>
      <w:r w:rsidR="000437BD">
        <w:rPr>
          <w:rFonts w:cs="Arial"/>
        </w:rPr>
        <w:t>in accordance with</w:t>
      </w:r>
      <w:r w:rsidR="00B65FB0" w:rsidRPr="000437BD">
        <w:rPr>
          <w:rFonts w:cs="Arial"/>
        </w:rPr>
        <w:t xml:space="preserve"> </w:t>
      </w:r>
      <w:r w:rsidR="00B65FB0" w:rsidRPr="009D39A9">
        <w:rPr>
          <w:rFonts w:cs="Arial"/>
          <w:i/>
          <w:iCs/>
        </w:rPr>
        <w:t>ASTM B221</w:t>
      </w:r>
      <w:r w:rsidR="00B65FB0" w:rsidRPr="000437BD">
        <w:rPr>
          <w:rFonts w:cs="Arial"/>
        </w:rPr>
        <w:t xml:space="preserve"> </w:t>
      </w:r>
      <w:r w:rsidR="00B23D91" w:rsidRPr="000437BD">
        <w:rPr>
          <w:rFonts w:cs="Arial"/>
        </w:rPr>
        <w:t xml:space="preserve">alloy </w:t>
      </w:r>
      <w:r w:rsidR="00225007" w:rsidRPr="000437BD">
        <w:rPr>
          <w:rFonts w:cs="Arial"/>
        </w:rPr>
        <w:t>6061-T6.</w:t>
      </w:r>
    </w:p>
    <w:p w14:paraId="0E764C6B" w14:textId="77777777" w:rsidR="00225007" w:rsidRPr="000437BD" w:rsidRDefault="00225007" w:rsidP="009D39A9">
      <w:pPr>
        <w:widowControl w:val="0"/>
        <w:jc w:val="both"/>
        <w:rPr>
          <w:rFonts w:cs="Arial"/>
        </w:rPr>
      </w:pPr>
    </w:p>
    <w:p w14:paraId="413FF0FD" w14:textId="4CE4937A" w:rsidR="00B65FB0" w:rsidRPr="000437BD" w:rsidRDefault="00225007" w:rsidP="009D39A9">
      <w:pPr>
        <w:widowControl w:val="0"/>
        <w:ind w:left="360" w:firstLine="360"/>
        <w:jc w:val="both"/>
        <w:rPr>
          <w:rFonts w:cs="Arial"/>
        </w:rPr>
      </w:pPr>
      <w:r w:rsidRPr="000437BD">
        <w:rPr>
          <w:rFonts w:cs="Arial"/>
        </w:rPr>
        <w:t>2.</w:t>
      </w:r>
      <w:r w:rsidRPr="000437BD">
        <w:rPr>
          <w:rFonts w:cs="Arial"/>
        </w:rPr>
        <w:tab/>
        <w:t xml:space="preserve">Rails.  </w:t>
      </w:r>
      <w:r w:rsidR="000437BD">
        <w:rPr>
          <w:rFonts w:cs="Arial"/>
        </w:rPr>
        <w:t>Furnish</w:t>
      </w:r>
      <w:r w:rsidR="000437BD" w:rsidRPr="000437BD">
        <w:rPr>
          <w:rFonts w:cs="Arial"/>
        </w:rPr>
        <w:t xml:space="preserve"> </w:t>
      </w:r>
      <w:r w:rsidR="00B65FB0" w:rsidRPr="000437BD">
        <w:rPr>
          <w:rFonts w:cs="Arial"/>
        </w:rPr>
        <w:t xml:space="preserve">extruded aluminum tubes </w:t>
      </w:r>
      <w:r w:rsidR="000437BD">
        <w:rPr>
          <w:rFonts w:cs="Arial"/>
        </w:rPr>
        <w:t>in accordance with</w:t>
      </w:r>
      <w:r w:rsidR="000437BD" w:rsidRPr="000437BD">
        <w:rPr>
          <w:rFonts w:cs="Arial"/>
        </w:rPr>
        <w:t xml:space="preserve"> </w:t>
      </w:r>
      <w:r w:rsidR="00B65FB0" w:rsidRPr="009D39A9">
        <w:rPr>
          <w:rFonts w:cs="Arial"/>
          <w:i/>
          <w:iCs/>
        </w:rPr>
        <w:t>ASTM B221</w:t>
      </w:r>
      <w:r w:rsidR="00B65FB0" w:rsidRPr="000437BD">
        <w:rPr>
          <w:rFonts w:cs="Arial"/>
        </w:rPr>
        <w:t xml:space="preserve"> alloy 6061-T6.</w:t>
      </w:r>
    </w:p>
    <w:p w14:paraId="54E35DD7" w14:textId="4D0CE609" w:rsidR="00225007" w:rsidRPr="000437BD" w:rsidRDefault="00225007" w:rsidP="009D39A9">
      <w:pPr>
        <w:widowControl w:val="0"/>
        <w:jc w:val="both"/>
        <w:rPr>
          <w:rFonts w:cs="Arial"/>
        </w:rPr>
      </w:pPr>
    </w:p>
    <w:p w14:paraId="2CDEFCA2" w14:textId="5F86F16C" w:rsidR="00B65FB0" w:rsidRPr="000437BD" w:rsidRDefault="00BF34DA" w:rsidP="009D39A9">
      <w:pPr>
        <w:widowControl w:val="0"/>
        <w:ind w:left="360" w:firstLine="360"/>
        <w:jc w:val="both"/>
        <w:rPr>
          <w:rFonts w:cs="Arial"/>
        </w:rPr>
      </w:pPr>
      <w:r w:rsidRPr="000437BD">
        <w:rPr>
          <w:rFonts w:cs="Arial"/>
        </w:rPr>
        <w:t>3.</w:t>
      </w:r>
      <w:r w:rsidRPr="000437BD">
        <w:rPr>
          <w:rFonts w:cs="Arial"/>
        </w:rPr>
        <w:tab/>
        <w:t>S</w:t>
      </w:r>
      <w:r w:rsidR="00B23D91" w:rsidRPr="000437BD">
        <w:rPr>
          <w:rFonts w:cs="Arial"/>
        </w:rPr>
        <w:t xml:space="preserve">leeves.  </w:t>
      </w:r>
      <w:r w:rsidR="00FC7FA2">
        <w:rPr>
          <w:rFonts w:cs="Arial"/>
        </w:rPr>
        <w:t>Furnish</w:t>
      </w:r>
      <w:r w:rsidR="00FC7FA2" w:rsidRPr="000437BD">
        <w:rPr>
          <w:rFonts w:cs="Arial"/>
        </w:rPr>
        <w:t xml:space="preserve"> </w:t>
      </w:r>
      <w:r w:rsidR="00B65FB0" w:rsidRPr="000437BD">
        <w:rPr>
          <w:rFonts w:cs="Arial"/>
        </w:rPr>
        <w:t xml:space="preserve">extruded aluminum tubes </w:t>
      </w:r>
      <w:r w:rsidR="00FC7FA2">
        <w:rPr>
          <w:rFonts w:cs="Arial"/>
        </w:rPr>
        <w:t>in accordance with</w:t>
      </w:r>
      <w:r w:rsidR="00FC7FA2" w:rsidRPr="000437BD">
        <w:rPr>
          <w:rFonts w:cs="Arial"/>
        </w:rPr>
        <w:t xml:space="preserve"> </w:t>
      </w:r>
      <w:r w:rsidR="00B65FB0" w:rsidRPr="009D39A9">
        <w:rPr>
          <w:rFonts w:cs="Arial"/>
          <w:i/>
          <w:iCs/>
        </w:rPr>
        <w:t>ASTM B221</w:t>
      </w:r>
      <w:r w:rsidR="00B65FB0" w:rsidRPr="000437BD">
        <w:rPr>
          <w:rFonts w:cs="Arial"/>
        </w:rPr>
        <w:t xml:space="preserve"> alloy 6061-T6.</w:t>
      </w:r>
    </w:p>
    <w:p w14:paraId="0FED0B78" w14:textId="58FFB0EC" w:rsidR="00225007" w:rsidRPr="000437BD" w:rsidRDefault="00225007" w:rsidP="009D39A9">
      <w:pPr>
        <w:widowControl w:val="0"/>
        <w:jc w:val="both"/>
        <w:rPr>
          <w:rFonts w:cs="Arial"/>
        </w:rPr>
      </w:pPr>
    </w:p>
    <w:p w14:paraId="6433422C" w14:textId="34A6DF01" w:rsidR="00B65FB0" w:rsidRPr="000437BD" w:rsidRDefault="00B65FB0" w:rsidP="009D39A9">
      <w:pPr>
        <w:widowControl w:val="0"/>
        <w:ind w:left="360" w:firstLine="360"/>
        <w:jc w:val="both"/>
        <w:rPr>
          <w:rFonts w:cs="Arial"/>
        </w:rPr>
      </w:pPr>
      <w:r w:rsidRPr="000437BD">
        <w:rPr>
          <w:rFonts w:cs="Arial"/>
        </w:rPr>
        <w:t>4.</w:t>
      </w:r>
      <w:r w:rsidRPr="000437BD">
        <w:rPr>
          <w:rFonts w:cs="Arial"/>
        </w:rPr>
        <w:tab/>
        <w:t xml:space="preserve">Screws.  </w:t>
      </w:r>
      <w:r w:rsidR="00FC7FA2">
        <w:rPr>
          <w:rFonts w:cs="Arial"/>
        </w:rPr>
        <w:t>Furnish</w:t>
      </w:r>
      <w:r w:rsidR="00FC7FA2" w:rsidRPr="000437BD">
        <w:rPr>
          <w:rFonts w:cs="Arial"/>
        </w:rPr>
        <w:t xml:space="preserve"> </w:t>
      </w:r>
      <w:r w:rsidRPr="000437BD">
        <w:rPr>
          <w:rFonts w:cs="Arial"/>
        </w:rPr>
        <w:t xml:space="preserve">stainless steel screws </w:t>
      </w:r>
      <w:r w:rsidR="00FC7FA2">
        <w:rPr>
          <w:rFonts w:cs="Arial"/>
        </w:rPr>
        <w:t>in accordance with</w:t>
      </w:r>
      <w:r w:rsidR="00FC7FA2" w:rsidRPr="000437BD">
        <w:rPr>
          <w:rFonts w:cs="Arial"/>
        </w:rPr>
        <w:t xml:space="preserve"> </w:t>
      </w:r>
      <w:r w:rsidRPr="009D39A9">
        <w:rPr>
          <w:rFonts w:cs="Arial"/>
          <w:i/>
          <w:iCs/>
        </w:rPr>
        <w:t>ASME B18.6.4</w:t>
      </w:r>
      <w:r w:rsidRPr="000437BD">
        <w:rPr>
          <w:rFonts w:cs="Arial"/>
        </w:rPr>
        <w:t>.</w:t>
      </w:r>
    </w:p>
    <w:p w14:paraId="2020B2E7" w14:textId="217C0357" w:rsidR="00113526" w:rsidRPr="000437BD" w:rsidRDefault="00113526" w:rsidP="009D39A9">
      <w:pPr>
        <w:widowControl w:val="0"/>
        <w:jc w:val="both"/>
        <w:rPr>
          <w:rFonts w:cs="Arial"/>
        </w:rPr>
      </w:pPr>
    </w:p>
    <w:p w14:paraId="51AC61D4" w14:textId="47AF30FA" w:rsidR="001122FD" w:rsidRPr="000437BD" w:rsidRDefault="00113526" w:rsidP="009D39A9">
      <w:pPr>
        <w:widowControl w:val="0"/>
        <w:ind w:left="360" w:firstLine="360"/>
        <w:jc w:val="both"/>
        <w:rPr>
          <w:rFonts w:cs="Arial"/>
        </w:rPr>
      </w:pPr>
      <w:r w:rsidRPr="000437BD">
        <w:rPr>
          <w:rFonts w:cs="Arial"/>
        </w:rPr>
        <w:t>5.</w:t>
      </w:r>
      <w:r w:rsidRPr="000437BD">
        <w:rPr>
          <w:rFonts w:cs="Arial"/>
        </w:rPr>
        <w:tab/>
        <w:t xml:space="preserve">Washers.  </w:t>
      </w:r>
      <w:r w:rsidR="00FC7FA2">
        <w:rPr>
          <w:rFonts w:cs="Arial"/>
        </w:rPr>
        <w:t>Furnish</w:t>
      </w:r>
      <w:r w:rsidR="00FC7FA2" w:rsidRPr="000437BD">
        <w:rPr>
          <w:rFonts w:cs="Arial"/>
        </w:rPr>
        <w:t xml:space="preserve"> </w:t>
      </w:r>
      <w:r w:rsidRPr="000437BD">
        <w:rPr>
          <w:rFonts w:cs="Arial"/>
        </w:rPr>
        <w:t xml:space="preserve">non-metallic washers </w:t>
      </w:r>
      <w:r w:rsidR="00FC7FA2">
        <w:rPr>
          <w:rFonts w:cs="Arial"/>
        </w:rPr>
        <w:t>in accordance with</w:t>
      </w:r>
      <w:r w:rsidR="00FC7FA2" w:rsidRPr="000437BD">
        <w:rPr>
          <w:rFonts w:cs="Arial"/>
        </w:rPr>
        <w:t xml:space="preserve"> </w:t>
      </w:r>
      <w:r w:rsidRPr="000437BD">
        <w:rPr>
          <w:rFonts w:cs="Arial"/>
        </w:rPr>
        <w:t>subsection 914.13 of the Standard Specifications for Construction.</w:t>
      </w:r>
    </w:p>
    <w:p w14:paraId="1C5CC16B" w14:textId="77777777" w:rsidR="00BB5B3A" w:rsidRPr="000437BD" w:rsidRDefault="00BB5B3A" w:rsidP="009D39A9">
      <w:pPr>
        <w:widowControl w:val="0"/>
        <w:jc w:val="both"/>
        <w:rPr>
          <w:rFonts w:cs="Arial"/>
        </w:rPr>
      </w:pPr>
    </w:p>
    <w:p w14:paraId="6CED8821" w14:textId="4142FECE" w:rsidR="001122FD" w:rsidRPr="00FC7FA2" w:rsidRDefault="001122FD" w:rsidP="009D39A9">
      <w:pPr>
        <w:widowControl w:val="0"/>
        <w:ind w:firstLine="360"/>
        <w:jc w:val="both"/>
        <w:rPr>
          <w:rFonts w:cs="Arial"/>
        </w:rPr>
      </w:pPr>
      <w:r w:rsidRPr="00FC7FA2">
        <w:rPr>
          <w:rFonts w:cs="Arial"/>
          <w:b/>
        </w:rPr>
        <w:t>c.</w:t>
      </w:r>
      <w:r w:rsidRPr="00FC7FA2">
        <w:rPr>
          <w:rFonts w:cs="Arial"/>
          <w:b/>
        </w:rPr>
        <w:tab/>
        <w:t>Construction.</w:t>
      </w:r>
      <w:r w:rsidRPr="00FC7FA2">
        <w:rPr>
          <w:rFonts w:cs="Arial"/>
        </w:rPr>
        <w:t xml:space="preserve">  </w:t>
      </w:r>
      <w:r w:rsidR="00113526" w:rsidRPr="00FC7FA2">
        <w:rPr>
          <w:rFonts w:cs="Arial"/>
        </w:rPr>
        <w:t>Remove and dispose of damaged existing railing components</w:t>
      </w:r>
      <w:r w:rsidR="00DC192D" w:rsidRPr="00FC7FA2">
        <w:rPr>
          <w:rFonts w:cs="Arial"/>
        </w:rPr>
        <w:t xml:space="preserve"> to the limits determined by the Engineer.</w:t>
      </w:r>
    </w:p>
    <w:p w14:paraId="423601AC" w14:textId="28D72D73" w:rsidR="00DC192D" w:rsidRPr="00FC7FA2" w:rsidRDefault="00DC192D" w:rsidP="009D39A9">
      <w:pPr>
        <w:widowControl w:val="0"/>
        <w:jc w:val="both"/>
        <w:rPr>
          <w:rFonts w:cs="Arial"/>
        </w:rPr>
      </w:pPr>
    </w:p>
    <w:p w14:paraId="4E52C755" w14:textId="31C56301" w:rsidR="00DC192D" w:rsidRPr="00FC7FA2" w:rsidRDefault="00DC192D" w:rsidP="009D39A9">
      <w:pPr>
        <w:widowControl w:val="0"/>
        <w:jc w:val="both"/>
        <w:rPr>
          <w:rFonts w:cs="Arial"/>
        </w:rPr>
      </w:pPr>
      <w:r w:rsidRPr="00FC7FA2">
        <w:rPr>
          <w:rFonts w:cs="Arial"/>
        </w:rPr>
        <w:t xml:space="preserve">Field-measure the spacing and dimensions of the existing post sleeves.  </w:t>
      </w:r>
      <w:r w:rsidR="009E0D0E" w:rsidRPr="00FC7FA2">
        <w:rPr>
          <w:rFonts w:cs="Arial"/>
        </w:rPr>
        <w:t xml:space="preserve">Shop weld in accordance with </w:t>
      </w:r>
      <w:r w:rsidR="00A5585E" w:rsidRPr="009D39A9">
        <w:rPr>
          <w:rFonts w:cs="Arial"/>
          <w:i/>
          <w:iCs/>
        </w:rPr>
        <w:t>AWS D1.2</w:t>
      </w:r>
      <w:r w:rsidR="00A5585E" w:rsidRPr="00FC7FA2">
        <w:rPr>
          <w:rFonts w:cs="Arial"/>
        </w:rPr>
        <w:t xml:space="preserve"> except as modified by the contract.  </w:t>
      </w:r>
      <w:r w:rsidRPr="00FC7FA2">
        <w:rPr>
          <w:rFonts w:cs="Arial"/>
        </w:rPr>
        <w:t xml:space="preserve">Fabricate new components in accordance with the </w:t>
      </w:r>
      <w:r w:rsidR="00A5585E" w:rsidRPr="00FC7FA2">
        <w:rPr>
          <w:rFonts w:cs="Arial"/>
        </w:rPr>
        <w:t>plans and</w:t>
      </w:r>
      <w:r w:rsidRPr="00FC7FA2">
        <w:rPr>
          <w:rFonts w:cs="Arial"/>
        </w:rPr>
        <w:t xml:space="preserve"> field measurements.</w:t>
      </w:r>
    </w:p>
    <w:p w14:paraId="09B78600" w14:textId="77777777" w:rsidR="00DC192D" w:rsidRPr="00FC7FA2" w:rsidRDefault="00DC192D" w:rsidP="009D39A9">
      <w:pPr>
        <w:widowControl w:val="0"/>
        <w:jc w:val="both"/>
        <w:rPr>
          <w:rFonts w:cs="Arial"/>
        </w:rPr>
      </w:pPr>
    </w:p>
    <w:p w14:paraId="75E840BA" w14:textId="625E3B22" w:rsidR="00DC192D" w:rsidRPr="00FC7FA2" w:rsidRDefault="00DC192D" w:rsidP="009D39A9">
      <w:pPr>
        <w:widowControl w:val="0"/>
        <w:jc w:val="both"/>
        <w:rPr>
          <w:rFonts w:cs="Arial"/>
        </w:rPr>
      </w:pPr>
      <w:r w:rsidRPr="00FC7FA2">
        <w:rPr>
          <w:rFonts w:cs="Arial"/>
        </w:rPr>
        <w:t xml:space="preserve">Install new railing and secure posts, sleeves, and expansion joints with screws.  </w:t>
      </w:r>
      <w:r w:rsidR="00FC7FA2">
        <w:rPr>
          <w:rFonts w:cs="Arial"/>
        </w:rPr>
        <w:t>Ensure h</w:t>
      </w:r>
      <w:r w:rsidRPr="00FC7FA2">
        <w:rPr>
          <w:rFonts w:cs="Arial"/>
        </w:rPr>
        <w:t xml:space="preserve">oles for screws </w:t>
      </w:r>
      <w:r w:rsidR="00FC7FA2">
        <w:rPr>
          <w:rFonts w:cs="Arial"/>
        </w:rPr>
        <w:t>ar</w:t>
      </w:r>
      <w:r w:rsidRPr="00FC7FA2">
        <w:rPr>
          <w:rFonts w:cs="Arial"/>
        </w:rPr>
        <w:t>e drilled and tapped in the field to the screw manufacturers recommendations.</w:t>
      </w:r>
    </w:p>
    <w:p w14:paraId="1A7EFABC" w14:textId="77777777" w:rsidR="001122FD" w:rsidRPr="00FC7FA2" w:rsidRDefault="001122FD" w:rsidP="009D39A9">
      <w:pPr>
        <w:widowControl w:val="0"/>
        <w:jc w:val="both"/>
        <w:rPr>
          <w:rFonts w:cs="Arial"/>
        </w:rPr>
      </w:pPr>
    </w:p>
    <w:p w14:paraId="1465B466" w14:textId="2B1EBAAD" w:rsidR="001122FD" w:rsidRPr="000437BD" w:rsidRDefault="001122FD" w:rsidP="009D39A9">
      <w:pPr>
        <w:widowControl w:val="0"/>
        <w:ind w:firstLine="360"/>
        <w:jc w:val="both"/>
        <w:rPr>
          <w:rFonts w:cs="Arial"/>
        </w:rPr>
      </w:pPr>
      <w:r w:rsidRPr="000437BD">
        <w:rPr>
          <w:rFonts w:cs="Arial"/>
          <w:b/>
        </w:rPr>
        <w:t>d.</w:t>
      </w:r>
      <w:r w:rsidRPr="000437BD">
        <w:rPr>
          <w:rFonts w:cs="Arial"/>
          <w:b/>
        </w:rPr>
        <w:tab/>
        <w:t>Measurement and Payment.</w:t>
      </w:r>
      <w:r w:rsidRPr="000437BD">
        <w:rPr>
          <w:rFonts w:cs="Arial"/>
        </w:rPr>
        <w:t xml:space="preserve">  The completed work</w:t>
      </w:r>
      <w:r w:rsidR="00FC7FA2">
        <w:rPr>
          <w:rFonts w:cs="Arial"/>
        </w:rPr>
        <w:t>,</w:t>
      </w:r>
      <w:r w:rsidRPr="000437BD">
        <w:rPr>
          <w:rFonts w:cs="Arial"/>
        </w:rPr>
        <w:t xml:space="preserve"> as described</w:t>
      </w:r>
      <w:r w:rsidR="00FC7FA2">
        <w:rPr>
          <w:rFonts w:cs="Arial"/>
        </w:rPr>
        <w:t>,</w:t>
      </w:r>
      <w:r w:rsidRPr="000437BD">
        <w:rPr>
          <w:rFonts w:cs="Arial"/>
        </w:rPr>
        <w:t xml:space="preserve"> will be </w:t>
      </w:r>
      <w:proofErr w:type="gramStart"/>
      <w:r w:rsidRPr="000437BD">
        <w:rPr>
          <w:rFonts w:cs="Arial"/>
        </w:rPr>
        <w:t>measured</w:t>
      </w:r>
      <w:proofErr w:type="gramEnd"/>
      <w:r w:rsidRPr="000437BD">
        <w:rPr>
          <w:rFonts w:cs="Arial"/>
        </w:rPr>
        <w:t xml:space="preserve"> and paid for at the contract unit price using the following pay item:</w:t>
      </w:r>
    </w:p>
    <w:p w14:paraId="1CC66614" w14:textId="77777777" w:rsidR="001122FD" w:rsidRPr="000437BD" w:rsidRDefault="001122FD" w:rsidP="009D39A9">
      <w:pPr>
        <w:widowControl w:val="0"/>
        <w:jc w:val="both"/>
        <w:rPr>
          <w:rFonts w:cs="Arial"/>
        </w:rPr>
      </w:pPr>
    </w:p>
    <w:p w14:paraId="0246C983" w14:textId="38DF0C73" w:rsidR="001122FD" w:rsidRPr="009D39A9" w:rsidRDefault="001122FD" w:rsidP="009D39A9">
      <w:pPr>
        <w:widowControl w:val="0"/>
        <w:tabs>
          <w:tab w:val="right" w:pos="9360"/>
        </w:tabs>
        <w:ind w:left="720"/>
        <w:jc w:val="both"/>
        <w:rPr>
          <w:rFonts w:cs="Arial"/>
          <w:bCs/>
        </w:rPr>
      </w:pPr>
      <w:r w:rsidRPr="000437BD">
        <w:rPr>
          <w:rFonts w:cs="Arial"/>
          <w:b/>
        </w:rPr>
        <w:t>Pay Item</w:t>
      </w:r>
      <w:r w:rsidRPr="000437BD">
        <w:rPr>
          <w:rFonts w:cs="Arial"/>
          <w:b/>
        </w:rPr>
        <w:tab/>
        <w:t>Pay Unit</w:t>
      </w:r>
    </w:p>
    <w:p w14:paraId="70AD5B90" w14:textId="77777777" w:rsidR="001122FD" w:rsidRPr="000437BD" w:rsidRDefault="001122FD" w:rsidP="009D39A9">
      <w:pPr>
        <w:widowControl w:val="0"/>
        <w:jc w:val="both"/>
        <w:rPr>
          <w:rFonts w:cs="Arial"/>
        </w:rPr>
      </w:pPr>
    </w:p>
    <w:p w14:paraId="459E8D43" w14:textId="540F77BE" w:rsidR="001122FD" w:rsidRPr="000437BD" w:rsidRDefault="002B2F0F" w:rsidP="009D39A9">
      <w:pPr>
        <w:widowControl w:val="0"/>
        <w:tabs>
          <w:tab w:val="right" w:leader="dot" w:pos="9360"/>
        </w:tabs>
        <w:ind w:left="720"/>
        <w:jc w:val="both"/>
        <w:rPr>
          <w:rFonts w:cs="Arial"/>
        </w:rPr>
      </w:pPr>
      <w:r w:rsidRPr="000437BD">
        <w:rPr>
          <w:rFonts w:cs="Arial"/>
        </w:rPr>
        <w:t xml:space="preserve">Bridge Railing, 1 Tube, Alum, </w:t>
      </w:r>
      <w:proofErr w:type="spellStart"/>
      <w:r w:rsidRPr="000437BD">
        <w:rPr>
          <w:rFonts w:cs="Arial"/>
        </w:rPr>
        <w:t>Reconst</w:t>
      </w:r>
      <w:proofErr w:type="spellEnd"/>
      <w:r w:rsidR="001122FD" w:rsidRPr="000437BD">
        <w:rPr>
          <w:rFonts w:cs="Arial"/>
        </w:rPr>
        <w:tab/>
      </w:r>
      <w:r w:rsidRPr="000437BD">
        <w:rPr>
          <w:rFonts w:cs="Arial"/>
        </w:rPr>
        <w:t>Pound</w:t>
      </w:r>
    </w:p>
    <w:p w14:paraId="70FFE747" w14:textId="77777777" w:rsidR="001122FD" w:rsidRPr="000437BD" w:rsidRDefault="001122FD" w:rsidP="009D39A9">
      <w:pPr>
        <w:widowControl w:val="0"/>
        <w:jc w:val="both"/>
        <w:rPr>
          <w:rFonts w:cs="Arial"/>
        </w:rPr>
      </w:pPr>
    </w:p>
    <w:p w14:paraId="3DC4B0A6" w14:textId="70719F8B" w:rsidR="009E0D0E" w:rsidRPr="000437BD" w:rsidRDefault="00DC192D" w:rsidP="009D39A9">
      <w:pPr>
        <w:widowControl w:val="0"/>
        <w:jc w:val="both"/>
        <w:rPr>
          <w:rFonts w:cs="Arial"/>
        </w:rPr>
      </w:pPr>
      <w:r w:rsidRPr="000437BD">
        <w:rPr>
          <w:rFonts w:cs="Arial"/>
          <w:b/>
          <w:bCs/>
        </w:rPr>
        <w:t xml:space="preserve">Bridge Railing, 1 Tube, Alum, </w:t>
      </w:r>
      <w:proofErr w:type="spellStart"/>
      <w:r w:rsidRPr="000437BD">
        <w:rPr>
          <w:rFonts w:cs="Arial"/>
          <w:b/>
          <w:bCs/>
        </w:rPr>
        <w:t>Reconst</w:t>
      </w:r>
      <w:proofErr w:type="spellEnd"/>
      <w:r w:rsidRPr="000437BD">
        <w:rPr>
          <w:rFonts w:cs="Arial"/>
        </w:rPr>
        <w:t xml:space="preserve"> </w:t>
      </w:r>
      <w:r w:rsidR="001122FD" w:rsidRPr="000437BD">
        <w:rPr>
          <w:rFonts w:cs="Arial"/>
        </w:rPr>
        <w:t xml:space="preserve">will be measured by </w:t>
      </w:r>
      <w:r w:rsidR="009E0D0E" w:rsidRPr="000437BD">
        <w:rPr>
          <w:rFonts w:cs="Arial"/>
        </w:rPr>
        <w:t>weight</w:t>
      </w:r>
      <w:r w:rsidR="00502D58" w:rsidRPr="000437BD">
        <w:rPr>
          <w:rFonts w:cs="Arial"/>
        </w:rPr>
        <w:t>, excluding filler metal in welding,</w:t>
      </w:r>
      <w:r w:rsidR="009E0D0E" w:rsidRPr="000437BD">
        <w:rPr>
          <w:rFonts w:cs="Arial"/>
        </w:rPr>
        <w:t xml:space="preserve"> using the following metal weights:</w:t>
      </w:r>
    </w:p>
    <w:p w14:paraId="149C17D1" w14:textId="77777777" w:rsidR="009E0D0E" w:rsidRPr="000437BD" w:rsidRDefault="009E0D0E" w:rsidP="009D39A9">
      <w:pPr>
        <w:widowControl w:val="0"/>
        <w:jc w:val="both"/>
        <w:rPr>
          <w:rFonts w:cs="Arial"/>
        </w:rPr>
      </w:pPr>
    </w:p>
    <w:p w14:paraId="6627927E" w14:textId="44CCEB01" w:rsidR="009E0D0E" w:rsidRPr="000437BD" w:rsidRDefault="009E0D0E" w:rsidP="009D39A9">
      <w:pPr>
        <w:widowControl w:val="0"/>
        <w:ind w:left="360" w:firstLine="360"/>
        <w:jc w:val="both"/>
        <w:rPr>
          <w:rFonts w:cs="Arial"/>
        </w:rPr>
      </w:pPr>
      <w:r w:rsidRPr="000437BD">
        <w:rPr>
          <w:rFonts w:cs="Arial"/>
        </w:rPr>
        <w:t>1.</w:t>
      </w:r>
      <w:r w:rsidRPr="000437BD">
        <w:rPr>
          <w:rFonts w:cs="Arial"/>
        </w:rPr>
        <w:tab/>
        <w:t>Aluminum – 0.10 pounds per cubic inch</w:t>
      </w:r>
    </w:p>
    <w:p w14:paraId="04606547" w14:textId="77777777" w:rsidR="00A5585E" w:rsidRPr="000437BD" w:rsidRDefault="00A5585E" w:rsidP="009D39A9">
      <w:pPr>
        <w:widowControl w:val="0"/>
        <w:jc w:val="both"/>
        <w:rPr>
          <w:rFonts w:cs="Arial"/>
        </w:rPr>
      </w:pPr>
    </w:p>
    <w:p w14:paraId="50BB9130" w14:textId="5BE96530" w:rsidR="00B723EC" w:rsidRPr="000437BD" w:rsidRDefault="009E0D0E" w:rsidP="009D39A9">
      <w:pPr>
        <w:widowControl w:val="0"/>
        <w:ind w:left="360" w:firstLine="360"/>
        <w:jc w:val="both"/>
        <w:rPr>
          <w:rFonts w:cs="Arial"/>
        </w:rPr>
      </w:pPr>
      <w:r w:rsidRPr="000437BD">
        <w:rPr>
          <w:rFonts w:cs="Arial"/>
        </w:rPr>
        <w:lastRenderedPageBreak/>
        <w:t>2.</w:t>
      </w:r>
      <w:r w:rsidRPr="000437BD">
        <w:rPr>
          <w:rFonts w:cs="Arial"/>
        </w:rPr>
        <w:tab/>
        <w:t>Stainless steel – 0.2833 pounds per cubic inch</w:t>
      </w:r>
    </w:p>
    <w:p w14:paraId="24EF44A0" w14:textId="250592D6" w:rsidR="00502D58" w:rsidRPr="000437BD" w:rsidRDefault="00502D58" w:rsidP="009D39A9">
      <w:pPr>
        <w:widowControl w:val="0"/>
        <w:jc w:val="both"/>
        <w:rPr>
          <w:rFonts w:cs="Arial"/>
        </w:rPr>
      </w:pPr>
    </w:p>
    <w:p w14:paraId="61DEE3E5" w14:textId="52028A6F" w:rsidR="00502D58" w:rsidRPr="000437BD" w:rsidRDefault="00502D58" w:rsidP="009D39A9">
      <w:pPr>
        <w:widowControl w:val="0"/>
        <w:jc w:val="both"/>
        <w:rPr>
          <w:rFonts w:cs="Arial"/>
        </w:rPr>
      </w:pPr>
      <w:r w:rsidRPr="000437BD">
        <w:rPr>
          <w:rFonts w:cs="Arial"/>
        </w:rPr>
        <w:t xml:space="preserve">Washers will not be measured </w:t>
      </w:r>
      <w:r w:rsidR="00696C5D" w:rsidRPr="000437BD">
        <w:rPr>
          <w:rFonts w:cs="Arial"/>
        </w:rPr>
        <w:t xml:space="preserve">and paid for separately </w:t>
      </w:r>
      <w:r w:rsidRPr="000437BD">
        <w:rPr>
          <w:rFonts w:cs="Arial"/>
        </w:rPr>
        <w:t xml:space="preserve">but included in the payment for </w:t>
      </w:r>
      <w:r w:rsidRPr="000437BD">
        <w:rPr>
          <w:rFonts w:cs="Arial"/>
          <w:b/>
          <w:bCs/>
        </w:rPr>
        <w:t xml:space="preserve">Bridge Railing, 1 Tube, Alum, </w:t>
      </w:r>
      <w:proofErr w:type="spellStart"/>
      <w:r w:rsidRPr="000437BD">
        <w:rPr>
          <w:rFonts w:cs="Arial"/>
          <w:b/>
          <w:bCs/>
        </w:rPr>
        <w:t>Reconst</w:t>
      </w:r>
      <w:proofErr w:type="spellEnd"/>
      <w:r w:rsidRPr="000437BD">
        <w:rPr>
          <w:rFonts w:cs="Arial"/>
        </w:rPr>
        <w:t>.</w:t>
      </w:r>
    </w:p>
    <w:sectPr w:rsidR="00502D58" w:rsidRPr="000437BD" w:rsidSect="00CA123A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DD28" w14:textId="77777777" w:rsidR="00CA123A" w:rsidRDefault="00CA123A" w:rsidP="001122FD">
      <w:r>
        <w:separator/>
      </w:r>
    </w:p>
  </w:endnote>
  <w:endnote w:type="continuationSeparator" w:id="0">
    <w:p w14:paraId="3EE177E0" w14:textId="77777777" w:rsidR="00CA123A" w:rsidRDefault="00CA123A" w:rsidP="001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B3C2" w14:textId="77777777" w:rsidR="00CA123A" w:rsidRDefault="00CA123A" w:rsidP="001122FD">
      <w:r>
        <w:separator/>
      </w:r>
    </w:p>
  </w:footnote>
  <w:footnote w:type="continuationSeparator" w:id="0">
    <w:p w14:paraId="30A049BD" w14:textId="77777777" w:rsidR="00CA123A" w:rsidRDefault="00CA123A" w:rsidP="001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E98A" w14:textId="184CA73D" w:rsidR="001122FD" w:rsidRPr="009D39A9" w:rsidRDefault="00C907E2" w:rsidP="009D39A9">
    <w:pPr>
      <w:widowControl w:val="0"/>
      <w:jc w:val="right"/>
      <w:rPr>
        <w:rFonts w:cs="Arial"/>
        <w:sz w:val="24"/>
        <w:szCs w:val="24"/>
      </w:rPr>
    </w:pPr>
    <w:r w:rsidRPr="009D39A9">
      <w:rPr>
        <w:rFonts w:cs="Arial"/>
        <w:sz w:val="24"/>
        <w:szCs w:val="24"/>
      </w:rPr>
      <w:t>20</w:t>
    </w:r>
    <w:r w:rsidR="009D39A9">
      <w:rPr>
        <w:rFonts w:cs="Arial"/>
        <w:sz w:val="24"/>
        <w:szCs w:val="24"/>
      </w:rPr>
      <w:t>B</w:t>
    </w:r>
    <w:r w:rsidR="00BB5B3A" w:rsidRPr="009D39A9">
      <w:rPr>
        <w:rFonts w:cs="Arial"/>
        <w:sz w:val="24"/>
        <w:szCs w:val="24"/>
      </w:rPr>
      <w:t>R</w:t>
    </w:r>
    <w:r w:rsidR="00502D58" w:rsidRPr="009D39A9">
      <w:rPr>
        <w:rFonts w:cs="Arial"/>
        <w:sz w:val="24"/>
        <w:szCs w:val="24"/>
      </w:rPr>
      <w:t>711</w:t>
    </w:r>
    <w:r w:rsidR="003D4C6C" w:rsidRPr="009D39A9">
      <w:rPr>
        <w:rFonts w:cs="Arial"/>
        <w:sz w:val="24"/>
        <w:szCs w:val="24"/>
      </w:rPr>
      <w:t>(</w:t>
    </w:r>
    <w:r w:rsidR="005070F8">
      <w:rPr>
        <w:rFonts w:cs="Arial"/>
        <w:sz w:val="24"/>
        <w:szCs w:val="24"/>
      </w:rPr>
      <w:t>B825</w:t>
    </w:r>
    <w:r w:rsidR="003D4C6C" w:rsidRPr="009D39A9">
      <w:rPr>
        <w:rFonts w:cs="Arial"/>
        <w:sz w:val="24"/>
        <w:szCs w:val="24"/>
      </w:rPr>
      <w:t>)</w:t>
    </w:r>
  </w:p>
  <w:p w14:paraId="5949269A" w14:textId="781069FC" w:rsidR="001122FD" w:rsidRPr="009D39A9" w:rsidRDefault="00502D58" w:rsidP="009D39A9">
    <w:pPr>
      <w:widowControl w:val="0"/>
      <w:tabs>
        <w:tab w:val="center" w:pos="4680"/>
        <w:tab w:val="right" w:pos="9360"/>
      </w:tabs>
      <w:jc w:val="both"/>
      <w:rPr>
        <w:rFonts w:cs="Arial"/>
        <w:sz w:val="24"/>
        <w:szCs w:val="24"/>
      </w:rPr>
    </w:pPr>
    <w:proofErr w:type="gramStart"/>
    <w:r w:rsidRPr="009D39A9">
      <w:rPr>
        <w:rFonts w:cs="Arial"/>
        <w:sz w:val="24"/>
        <w:szCs w:val="24"/>
      </w:rPr>
      <w:t>OAK:K</w:t>
    </w:r>
    <w:r w:rsidR="00486F75">
      <w:rPr>
        <w:rFonts w:cs="Arial"/>
        <w:sz w:val="24"/>
        <w:szCs w:val="24"/>
      </w:rPr>
      <w:t>H</w:t>
    </w:r>
    <w:r w:rsidR="00D438BD" w:rsidRPr="009D39A9">
      <w:rPr>
        <w:rFonts w:cs="Arial"/>
        <w:sz w:val="24"/>
        <w:szCs w:val="24"/>
      </w:rPr>
      <w:t>C</w:t>
    </w:r>
    <w:proofErr w:type="gramEnd"/>
    <w:r w:rsidR="001122FD" w:rsidRPr="009D39A9">
      <w:rPr>
        <w:rFonts w:cs="Arial"/>
        <w:sz w:val="24"/>
        <w:szCs w:val="24"/>
      </w:rPr>
      <w:tab/>
    </w:r>
    <w:r w:rsidR="001122FD" w:rsidRPr="009D39A9">
      <w:rPr>
        <w:rFonts w:cs="Arial"/>
        <w:sz w:val="24"/>
        <w:szCs w:val="24"/>
      </w:rPr>
      <w:fldChar w:fldCharType="begin"/>
    </w:r>
    <w:r w:rsidR="001122FD" w:rsidRPr="009D39A9">
      <w:rPr>
        <w:rFonts w:cs="Arial"/>
        <w:sz w:val="24"/>
        <w:szCs w:val="24"/>
      </w:rPr>
      <w:instrText xml:space="preserve"> PAGE   \* MERGEFORMAT </w:instrText>
    </w:r>
    <w:r w:rsidR="001122FD" w:rsidRPr="009D39A9">
      <w:rPr>
        <w:rFonts w:cs="Arial"/>
        <w:sz w:val="24"/>
        <w:szCs w:val="24"/>
      </w:rPr>
      <w:fldChar w:fldCharType="separate"/>
    </w:r>
    <w:r w:rsidR="003D4C6C" w:rsidRPr="009D39A9">
      <w:rPr>
        <w:rFonts w:cs="Arial"/>
        <w:noProof/>
        <w:sz w:val="24"/>
        <w:szCs w:val="24"/>
      </w:rPr>
      <w:t>2</w:t>
    </w:r>
    <w:r w:rsidR="001122FD" w:rsidRPr="009D39A9">
      <w:rPr>
        <w:rFonts w:cs="Arial"/>
        <w:sz w:val="24"/>
        <w:szCs w:val="24"/>
      </w:rPr>
      <w:fldChar w:fldCharType="end"/>
    </w:r>
    <w:r w:rsidR="001122FD" w:rsidRPr="009D39A9">
      <w:rPr>
        <w:rFonts w:cs="Arial"/>
        <w:sz w:val="24"/>
        <w:szCs w:val="24"/>
      </w:rPr>
      <w:t xml:space="preserve"> of </w:t>
    </w:r>
    <w:r w:rsidR="001122FD" w:rsidRPr="009D39A9">
      <w:rPr>
        <w:rFonts w:cs="Arial"/>
        <w:sz w:val="24"/>
        <w:szCs w:val="24"/>
      </w:rPr>
      <w:fldChar w:fldCharType="begin"/>
    </w:r>
    <w:r w:rsidR="001122FD" w:rsidRPr="009D39A9">
      <w:rPr>
        <w:rFonts w:cs="Arial"/>
        <w:sz w:val="24"/>
        <w:szCs w:val="24"/>
      </w:rPr>
      <w:instrText xml:space="preserve"> NUMPAGES   \* MERGEFORMAT </w:instrText>
    </w:r>
    <w:r w:rsidR="001122FD" w:rsidRPr="009D39A9">
      <w:rPr>
        <w:rFonts w:cs="Arial"/>
        <w:sz w:val="24"/>
        <w:szCs w:val="24"/>
      </w:rPr>
      <w:fldChar w:fldCharType="separate"/>
    </w:r>
    <w:r w:rsidR="003D4C6C" w:rsidRPr="009D39A9">
      <w:rPr>
        <w:rFonts w:cs="Arial"/>
        <w:noProof/>
        <w:sz w:val="24"/>
        <w:szCs w:val="24"/>
      </w:rPr>
      <w:t>3</w:t>
    </w:r>
    <w:r w:rsidR="001122FD" w:rsidRPr="009D39A9">
      <w:rPr>
        <w:rFonts w:cs="Arial"/>
        <w:sz w:val="24"/>
        <w:szCs w:val="24"/>
      </w:rPr>
      <w:fldChar w:fldCharType="end"/>
    </w:r>
    <w:r w:rsidR="001122FD" w:rsidRPr="009D39A9">
      <w:rPr>
        <w:rFonts w:cs="Arial"/>
        <w:sz w:val="24"/>
        <w:szCs w:val="24"/>
      </w:rPr>
      <w:tab/>
      <w:t>0</w:t>
    </w:r>
    <w:r w:rsidR="00486F75">
      <w:rPr>
        <w:rFonts w:cs="Arial"/>
        <w:sz w:val="24"/>
        <w:szCs w:val="24"/>
      </w:rPr>
      <w:t>4</w:t>
    </w:r>
    <w:r w:rsidR="001122FD" w:rsidRPr="009D39A9">
      <w:rPr>
        <w:rFonts w:cs="Arial"/>
        <w:sz w:val="24"/>
        <w:szCs w:val="24"/>
      </w:rPr>
      <w:t>-</w:t>
    </w:r>
    <w:r w:rsidR="00486F75">
      <w:rPr>
        <w:rFonts w:cs="Arial"/>
        <w:sz w:val="24"/>
        <w:szCs w:val="24"/>
      </w:rPr>
      <w:t>19</w:t>
    </w:r>
    <w:r w:rsidR="001122FD" w:rsidRPr="009D39A9">
      <w:rPr>
        <w:rFonts w:cs="Arial"/>
        <w:sz w:val="24"/>
        <w:szCs w:val="24"/>
      </w:rPr>
      <w:t>-</w:t>
    </w:r>
    <w:r w:rsidR="00BB5B3A" w:rsidRPr="009D39A9">
      <w:rPr>
        <w:rFonts w:cs="Arial"/>
        <w:sz w:val="24"/>
        <w:szCs w:val="24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88AC" w14:textId="2D01C2C5" w:rsidR="0038596C" w:rsidRPr="009D39A9" w:rsidRDefault="00C907E2" w:rsidP="009D39A9">
    <w:pPr>
      <w:widowControl w:val="0"/>
      <w:jc w:val="right"/>
      <w:rPr>
        <w:rFonts w:cs="Arial"/>
        <w:sz w:val="24"/>
        <w:szCs w:val="24"/>
      </w:rPr>
    </w:pPr>
    <w:r w:rsidRPr="009D39A9">
      <w:rPr>
        <w:rFonts w:cs="Arial"/>
        <w:sz w:val="24"/>
        <w:szCs w:val="24"/>
      </w:rPr>
      <w:t>20</w:t>
    </w:r>
    <w:r w:rsidR="009D39A9">
      <w:rPr>
        <w:rFonts w:cs="Arial"/>
        <w:sz w:val="24"/>
        <w:szCs w:val="24"/>
      </w:rPr>
      <w:t>B</w:t>
    </w:r>
    <w:r w:rsidR="00BB5B3A" w:rsidRPr="009D39A9">
      <w:rPr>
        <w:rFonts w:cs="Arial"/>
        <w:sz w:val="24"/>
        <w:szCs w:val="24"/>
      </w:rPr>
      <w:t>R</w:t>
    </w:r>
    <w:r w:rsidR="00A5585E" w:rsidRPr="009D39A9">
      <w:rPr>
        <w:rFonts w:cs="Arial"/>
        <w:sz w:val="24"/>
        <w:szCs w:val="24"/>
      </w:rPr>
      <w:t>711</w:t>
    </w:r>
    <w:r w:rsidR="003D4C6C" w:rsidRPr="009D39A9">
      <w:rPr>
        <w:rFonts w:cs="Arial"/>
        <w:sz w:val="24"/>
        <w:szCs w:val="24"/>
      </w:rPr>
      <w:t>(</w:t>
    </w:r>
    <w:r w:rsidR="005070F8">
      <w:rPr>
        <w:rFonts w:cs="Arial"/>
        <w:sz w:val="24"/>
        <w:szCs w:val="24"/>
      </w:rPr>
      <w:t>B825</w:t>
    </w:r>
    <w:r w:rsidR="003D4C6C" w:rsidRPr="009D39A9">
      <w:rPr>
        <w:rFonts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FD"/>
    <w:rsid w:val="0002295C"/>
    <w:rsid w:val="000437BD"/>
    <w:rsid w:val="000C6FD5"/>
    <w:rsid w:val="001122FD"/>
    <w:rsid w:val="00113526"/>
    <w:rsid w:val="00225007"/>
    <w:rsid w:val="00296ED2"/>
    <w:rsid w:val="002B2F0F"/>
    <w:rsid w:val="00342F9B"/>
    <w:rsid w:val="0038596C"/>
    <w:rsid w:val="003D4C6C"/>
    <w:rsid w:val="00407D6C"/>
    <w:rsid w:val="00437656"/>
    <w:rsid w:val="00463ECC"/>
    <w:rsid w:val="00486F75"/>
    <w:rsid w:val="00502D58"/>
    <w:rsid w:val="005070F8"/>
    <w:rsid w:val="00513B71"/>
    <w:rsid w:val="00546B30"/>
    <w:rsid w:val="00557940"/>
    <w:rsid w:val="005B2C44"/>
    <w:rsid w:val="00600834"/>
    <w:rsid w:val="00602573"/>
    <w:rsid w:val="00696C5D"/>
    <w:rsid w:val="006A6B48"/>
    <w:rsid w:val="0072601C"/>
    <w:rsid w:val="00727ACA"/>
    <w:rsid w:val="00740AC1"/>
    <w:rsid w:val="007E560E"/>
    <w:rsid w:val="0086009C"/>
    <w:rsid w:val="008768B9"/>
    <w:rsid w:val="008D4CFD"/>
    <w:rsid w:val="0090131F"/>
    <w:rsid w:val="009C7684"/>
    <w:rsid w:val="009D39A9"/>
    <w:rsid w:val="009E0D0E"/>
    <w:rsid w:val="00A5585E"/>
    <w:rsid w:val="00A633C2"/>
    <w:rsid w:val="00A9663E"/>
    <w:rsid w:val="00AD449B"/>
    <w:rsid w:val="00AE51B5"/>
    <w:rsid w:val="00B23D91"/>
    <w:rsid w:val="00B65FB0"/>
    <w:rsid w:val="00B661B4"/>
    <w:rsid w:val="00B723EC"/>
    <w:rsid w:val="00BA6641"/>
    <w:rsid w:val="00BB23D1"/>
    <w:rsid w:val="00BB5B3A"/>
    <w:rsid w:val="00BC19F6"/>
    <w:rsid w:val="00BF34DA"/>
    <w:rsid w:val="00C14BD3"/>
    <w:rsid w:val="00C25902"/>
    <w:rsid w:val="00C57B92"/>
    <w:rsid w:val="00C868A8"/>
    <w:rsid w:val="00C907E2"/>
    <w:rsid w:val="00CA123A"/>
    <w:rsid w:val="00D20513"/>
    <w:rsid w:val="00D438BD"/>
    <w:rsid w:val="00D466E7"/>
    <w:rsid w:val="00D51AD6"/>
    <w:rsid w:val="00D62383"/>
    <w:rsid w:val="00DC192D"/>
    <w:rsid w:val="00E34A93"/>
    <w:rsid w:val="00EF23E6"/>
    <w:rsid w:val="00F008A7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3D976"/>
  <w15:chartTrackingRefBased/>
  <w15:docId w15:val="{D4EADF1F-120D-4916-8E2D-BD818B2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2FD"/>
  </w:style>
  <w:style w:type="paragraph" w:styleId="Footer">
    <w:name w:val="footer"/>
    <w:basedOn w:val="Normal"/>
    <w:link w:val="Foot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2FD"/>
  </w:style>
  <w:style w:type="table" w:styleId="TableGrid">
    <w:name w:val="Table Grid"/>
    <w:basedOn w:val="TableNormal"/>
    <w:uiPriority w:val="39"/>
    <w:rsid w:val="00B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CF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4C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2383"/>
  </w:style>
  <w:style w:type="paragraph" w:styleId="Caption">
    <w:name w:val="caption"/>
    <w:basedOn w:val="Normal"/>
    <w:next w:val="Normal"/>
    <w:uiPriority w:val="35"/>
    <w:unhideWhenUsed/>
    <w:qFormat/>
    <w:rsid w:val="00407D6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6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4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60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B996-1D0B-4BB0-AB24-18F7D9BD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Parmerlee, Doug</dc:creator>
  <cp:keywords/>
  <dc:description/>
  <cp:lastModifiedBy>Pawelec, David B. (MDOT)</cp:lastModifiedBy>
  <cp:revision>27</cp:revision>
  <dcterms:created xsi:type="dcterms:W3CDTF">2023-10-09T14:33:00Z</dcterms:created>
  <dcterms:modified xsi:type="dcterms:W3CDTF">2024-04-19T14:22:00Z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2024-03-18T11:42:33Z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e80568fd-bf2b-4741-8e06-4fcbf1e5976f</vt:lpwstr>
  </property>
  <property fmtid="{D5CDD505-2E9C-101B-9397-08002B2CF9AE}" pid="8" name="MSIP_Label_2f46dfe0-534f-4c95-815c-5b1af86b9823_ContentBits">
    <vt:lpwstr>0</vt:lpwstr>
  </property>
</Properties>
</file>