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2FF9" w14:textId="35367967" w:rsidR="00927168" w:rsidRPr="00BF7028" w:rsidRDefault="00927168" w:rsidP="0026097E">
      <w:pPr>
        <w:widowControl w:val="0"/>
        <w:jc w:val="center"/>
        <w:rPr>
          <w:rFonts w:ascii="Arial" w:hAnsi="Arial" w:cs="Arial"/>
          <w:szCs w:val="24"/>
        </w:rPr>
      </w:pPr>
      <w:r w:rsidRPr="0026097E">
        <w:rPr>
          <w:rFonts w:ascii="Arial" w:hAnsi="Arial" w:cs="Arial"/>
          <w:szCs w:val="24"/>
        </w:rPr>
        <w:fldChar w:fldCharType="begin"/>
      </w:r>
      <w:r w:rsidRPr="00BF7028">
        <w:rPr>
          <w:rFonts w:ascii="Arial" w:hAnsi="Arial" w:cs="Arial"/>
          <w:szCs w:val="24"/>
        </w:rPr>
        <w:instrText xml:space="preserve"> SEQ CHAPTER \h \r 1</w:instrText>
      </w:r>
      <w:r w:rsidRPr="0026097E">
        <w:rPr>
          <w:rFonts w:ascii="Arial" w:hAnsi="Arial" w:cs="Arial"/>
          <w:szCs w:val="24"/>
        </w:rPr>
        <w:fldChar w:fldCharType="end"/>
      </w:r>
      <w:r w:rsidRPr="00BF7028">
        <w:rPr>
          <w:rFonts w:ascii="Arial" w:hAnsi="Arial" w:cs="Arial"/>
          <w:szCs w:val="24"/>
        </w:rPr>
        <w:t>MICHIGAN</w:t>
      </w:r>
    </w:p>
    <w:p w14:paraId="13034790" w14:textId="77777777" w:rsidR="00927168" w:rsidRPr="00BF7028" w:rsidRDefault="00927168" w:rsidP="0026097E">
      <w:pPr>
        <w:widowControl w:val="0"/>
        <w:jc w:val="center"/>
        <w:rPr>
          <w:rFonts w:ascii="Arial" w:hAnsi="Arial" w:cs="Arial"/>
          <w:szCs w:val="24"/>
        </w:rPr>
      </w:pPr>
      <w:r w:rsidRPr="00BF7028">
        <w:rPr>
          <w:rFonts w:ascii="Arial" w:hAnsi="Arial" w:cs="Arial"/>
          <w:szCs w:val="24"/>
        </w:rPr>
        <w:t>DEPARTMENT OF TRANSPORTATION</w:t>
      </w:r>
    </w:p>
    <w:p w14:paraId="7FDD2C8F" w14:textId="77777777" w:rsidR="00927168" w:rsidRPr="00BF7028" w:rsidRDefault="00927168" w:rsidP="0026097E">
      <w:pPr>
        <w:widowControl w:val="0"/>
        <w:jc w:val="center"/>
        <w:rPr>
          <w:rFonts w:ascii="Arial" w:hAnsi="Arial" w:cs="Arial"/>
          <w:szCs w:val="24"/>
        </w:rPr>
      </w:pPr>
    </w:p>
    <w:p w14:paraId="63037491" w14:textId="77777777" w:rsidR="00927168" w:rsidRPr="00BF7028" w:rsidRDefault="00927168" w:rsidP="0026097E">
      <w:pPr>
        <w:widowControl w:val="0"/>
        <w:jc w:val="center"/>
        <w:rPr>
          <w:rFonts w:ascii="Arial" w:hAnsi="Arial" w:cs="Arial"/>
          <w:szCs w:val="24"/>
        </w:rPr>
      </w:pPr>
      <w:r w:rsidRPr="00BF7028">
        <w:rPr>
          <w:rFonts w:ascii="Arial" w:hAnsi="Arial" w:cs="Arial"/>
          <w:szCs w:val="24"/>
        </w:rPr>
        <w:t>SPECIAL PROVISION</w:t>
      </w:r>
    </w:p>
    <w:p w14:paraId="169BBA04" w14:textId="77777777" w:rsidR="00927168" w:rsidRPr="0026097E" w:rsidRDefault="00927168" w:rsidP="0026097E">
      <w:pPr>
        <w:widowControl w:val="0"/>
        <w:jc w:val="center"/>
        <w:rPr>
          <w:rFonts w:ascii="Arial" w:hAnsi="Arial" w:cs="Arial"/>
          <w:bCs/>
          <w:szCs w:val="24"/>
        </w:rPr>
      </w:pPr>
      <w:r w:rsidRPr="00BF7028">
        <w:rPr>
          <w:rFonts w:ascii="Arial" w:hAnsi="Arial" w:cs="Arial"/>
          <w:szCs w:val="24"/>
        </w:rPr>
        <w:t>FOR</w:t>
      </w:r>
    </w:p>
    <w:p w14:paraId="6F3BEF09" w14:textId="77777777" w:rsidR="00434300" w:rsidRPr="0026097E" w:rsidRDefault="00A977B3" w:rsidP="0026097E">
      <w:pPr>
        <w:widowControl w:val="0"/>
        <w:jc w:val="center"/>
        <w:rPr>
          <w:rFonts w:ascii="Arial" w:hAnsi="Arial" w:cs="Arial"/>
          <w:bCs/>
          <w:szCs w:val="24"/>
        </w:rPr>
      </w:pPr>
      <w:r w:rsidRPr="00BF7028">
        <w:rPr>
          <w:rFonts w:ascii="Arial" w:hAnsi="Arial" w:cs="Arial"/>
          <w:b/>
          <w:szCs w:val="24"/>
        </w:rPr>
        <w:t>GIBRALTAR</w:t>
      </w:r>
      <w:r w:rsidR="0067074D" w:rsidRPr="00BF7028">
        <w:rPr>
          <w:rFonts w:ascii="Arial" w:hAnsi="Arial" w:cs="Arial"/>
          <w:b/>
          <w:szCs w:val="24"/>
        </w:rPr>
        <w:t xml:space="preserve"> </w:t>
      </w:r>
      <w:r w:rsidR="00B97502" w:rsidRPr="00BF7028">
        <w:rPr>
          <w:rFonts w:ascii="Arial" w:hAnsi="Arial" w:cs="Arial"/>
          <w:b/>
          <w:szCs w:val="24"/>
        </w:rPr>
        <w:t xml:space="preserve">TL-4 </w:t>
      </w:r>
      <w:r w:rsidR="00E67027" w:rsidRPr="00BF7028">
        <w:rPr>
          <w:rFonts w:ascii="Arial" w:hAnsi="Arial" w:cs="Arial"/>
          <w:b/>
          <w:szCs w:val="24"/>
        </w:rPr>
        <w:t xml:space="preserve">HIGH-TENSION </w:t>
      </w:r>
      <w:r w:rsidR="00B94F13" w:rsidRPr="00BF7028">
        <w:rPr>
          <w:rFonts w:ascii="Arial" w:hAnsi="Arial" w:cs="Arial"/>
          <w:b/>
          <w:szCs w:val="24"/>
        </w:rPr>
        <w:t>CABLE BARRIER</w:t>
      </w:r>
      <w:r w:rsidR="003E13F7" w:rsidRPr="00BF7028">
        <w:rPr>
          <w:rFonts w:ascii="Arial" w:hAnsi="Arial" w:cs="Arial"/>
          <w:b/>
          <w:szCs w:val="24"/>
        </w:rPr>
        <w:t xml:space="preserve"> WITH DRIVEN SOCKETS</w:t>
      </w:r>
    </w:p>
    <w:p w14:paraId="694E2653" w14:textId="77777777" w:rsidR="00927168" w:rsidRPr="005F1679" w:rsidRDefault="00927168" w:rsidP="0026097E">
      <w:pPr>
        <w:widowControl w:val="0"/>
        <w:jc w:val="both"/>
        <w:rPr>
          <w:rFonts w:ascii="Arial" w:hAnsi="Arial" w:cs="Arial"/>
          <w:szCs w:val="24"/>
        </w:rPr>
      </w:pPr>
    </w:p>
    <w:p w14:paraId="76213A4E" w14:textId="68011049" w:rsidR="00927168" w:rsidRPr="005F1679" w:rsidRDefault="00FF7C0E" w:rsidP="0026097E">
      <w:pPr>
        <w:widowControl w:val="0"/>
        <w:tabs>
          <w:tab w:val="center" w:pos="4680"/>
          <w:tab w:val="right" w:pos="9360"/>
        </w:tabs>
        <w:jc w:val="both"/>
        <w:rPr>
          <w:rFonts w:ascii="Arial" w:hAnsi="Arial" w:cs="Arial"/>
          <w:szCs w:val="24"/>
        </w:rPr>
      </w:pPr>
      <w:r w:rsidRPr="005F1679">
        <w:rPr>
          <w:rFonts w:ascii="Arial" w:hAnsi="Arial" w:cs="Arial"/>
          <w:szCs w:val="24"/>
        </w:rPr>
        <w:t>LAN</w:t>
      </w:r>
      <w:r w:rsidR="00481331" w:rsidRPr="005F1679">
        <w:rPr>
          <w:rFonts w:ascii="Arial" w:hAnsi="Arial" w:cs="Arial"/>
          <w:szCs w:val="24"/>
        </w:rPr>
        <w:t>:</w:t>
      </w:r>
      <w:r w:rsidR="005C7B10" w:rsidRPr="005F1679">
        <w:rPr>
          <w:rFonts w:ascii="Arial" w:hAnsi="Arial" w:cs="Arial"/>
          <w:szCs w:val="24"/>
        </w:rPr>
        <w:t>A</w:t>
      </w:r>
      <w:r w:rsidR="005F1679" w:rsidRPr="005F1679">
        <w:rPr>
          <w:rFonts w:ascii="Arial" w:hAnsi="Arial" w:cs="Arial"/>
          <w:szCs w:val="24"/>
        </w:rPr>
        <w:t>M</w:t>
      </w:r>
      <w:r w:rsidR="005C7B10" w:rsidRPr="005F1679">
        <w:rPr>
          <w:rFonts w:ascii="Arial" w:hAnsi="Arial" w:cs="Arial"/>
          <w:szCs w:val="24"/>
        </w:rPr>
        <w:t>C</w:t>
      </w:r>
      <w:r w:rsidR="00C937FF" w:rsidRPr="005F1679">
        <w:rPr>
          <w:rFonts w:ascii="Arial" w:hAnsi="Arial" w:cs="Arial"/>
          <w:szCs w:val="24"/>
        </w:rPr>
        <w:tab/>
      </w:r>
      <w:r w:rsidR="00336613" w:rsidRPr="00D97230">
        <w:rPr>
          <w:rFonts w:ascii="Arial" w:hAnsi="Arial" w:cs="Arial"/>
          <w:bCs/>
          <w:szCs w:val="24"/>
        </w:rPr>
        <w:fldChar w:fldCharType="begin"/>
      </w:r>
      <w:r w:rsidR="00336613" w:rsidRPr="005F1679">
        <w:rPr>
          <w:rFonts w:ascii="Arial" w:hAnsi="Arial" w:cs="Arial"/>
          <w:bCs/>
          <w:szCs w:val="24"/>
        </w:rPr>
        <w:instrText xml:space="preserve"> PAGE  \* Arabic  \* MERGEFORMAT </w:instrText>
      </w:r>
      <w:r w:rsidR="00336613" w:rsidRPr="00D97230">
        <w:rPr>
          <w:rFonts w:ascii="Arial" w:hAnsi="Arial" w:cs="Arial"/>
          <w:bCs/>
          <w:szCs w:val="24"/>
        </w:rPr>
        <w:fldChar w:fldCharType="separate"/>
      </w:r>
      <w:r w:rsidR="0026097E">
        <w:rPr>
          <w:rFonts w:ascii="Arial" w:hAnsi="Arial" w:cs="Arial"/>
          <w:bCs/>
          <w:noProof/>
          <w:szCs w:val="24"/>
        </w:rPr>
        <w:t>1</w:t>
      </w:r>
      <w:r w:rsidR="00336613" w:rsidRPr="00D97230">
        <w:rPr>
          <w:rFonts w:ascii="Arial" w:hAnsi="Arial" w:cs="Arial"/>
          <w:bCs/>
          <w:szCs w:val="24"/>
        </w:rPr>
        <w:fldChar w:fldCharType="end"/>
      </w:r>
      <w:r w:rsidR="00336613" w:rsidRPr="005F1679">
        <w:rPr>
          <w:rFonts w:ascii="Arial" w:hAnsi="Arial" w:cs="Arial"/>
          <w:szCs w:val="24"/>
        </w:rPr>
        <w:t xml:space="preserve"> of </w:t>
      </w:r>
      <w:r w:rsidR="00336613" w:rsidRPr="00D97230">
        <w:rPr>
          <w:rFonts w:ascii="Arial" w:hAnsi="Arial" w:cs="Arial"/>
          <w:bCs/>
          <w:szCs w:val="24"/>
        </w:rPr>
        <w:fldChar w:fldCharType="begin"/>
      </w:r>
      <w:r w:rsidR="00336613" w:rsidRPr="005F1679">
        <w:rPr>
          <w:rFonts w:ascii="Arial" w:hAnsi="Arial" w:cs="Arial"/>
          <w:bCs/>
          <w:szCs w:val="24"/>
        </w:rPr>
        <w:instrText xml:space="preserve"> NUMPAGES  \* Arabic  \* MERGEFORMAT </w:instrText>
      </w:r>
      <w:r w:rsidR="00336613" w:rsidRPr="00D97230">
        <w:rPr>
          <w:rFonts w:ascii="Arial" w:hAnsi="Arial" w:cs="Arial"/>
          <w:bCs/>
          <w:szCs w:val="24"/>
        </w:rPr>
        <w:fldChar w:fldCharType="separate"/>
      </w:r>
      <w:r w:rsidR="0026097E">
        <w:rPr>
          <w:rFonts w:ascii="Arial" w:hAnsi="Arial" w:cs="Arial"/>
          <w:bCs/>
          <w:noProof/>
          <w:szCs w:val="24"/>
        </w:rPr>
        <w:t>15</w:t>
      </w:r>
      <w:r w:rsidR="00336613" w:rsidRPr="00D97230">
        <w:rPr>
          <w:rFonts w:ascii="Arial" w:hAnsi="Arial" w:cs="Arial"/>
          <w:bCs/>
          <w:szCs w:val="24"/>
        </w:rPr>
        <w:fldChar w:fldCharType="end"/>
      </w:r>
      <w:r w:rsidR="00AA1711" w:rsidRPr="005F1679">
        <w:rPr>
          <w:rFonts w:ascii="Arial" w:hAnsi="Arial" w:cs="Arial"/>
          <w:szCs w:val="24"/>
        </w:rPr>
        <w:tab/>
        <w:t>APPR:</w:t>
      </w:r>
      <w:r w:rsidR="00EB32E4" w:rsidRPr="005F1679">
        <w:rPr>
          <w:rFonts w:ascii="Arial" w:hAnsi="Arial" w:cs="Arial"/>
          <w:szCs w:val="24"/>
        </w:rPr>
        <w:t>CT</w:t>
      </w:r>
      <w:r w:rsidR="00A977B3" w:rsidRPr="005F1679">
        <w:rPr>
          <w:rFonts w:ascii="Arial" w:hAnsi="Arial" w:cs="Arial"/>
          <w:szCs w:val="24"/>
        </w:rPr>
        <w:t>:</w:t>
      </w:r>
      <w:r w:rsidR="00EB32E4" w:rsidRPr="005F1679">
        <w:rPr>
          <w:rFonts w:ascii="Arial" w:hAnsi="Arial" w:cs="Arial"/>
          <w:szCs w:val="24"/>
        </w:rPr>
        <w:t>DBP</w:t>
      </w:r>
      <w:r w:rsidR="009C5152" w:rsidRPr="005F1679">
        <w:rPr>
          <w:rFonts w:ascii="Arial" w:hAnsi="Arial" w:cs="Arial"/>
          <w:szCs w:val="24"/>
        </w:rPr>
        <w:t>:</w:t>
      </w:r>
      <w:r w:rsidR="00AB5227" w:rsidRPr="005F1679">
        <w:rPr>
          <w:rFonts w:ascii="Arial" w:hAnsi="Arial" w:cs="Arial"/>
          <w:szCs w:val="24"/>
        </w:rPr>
        <w:t>0</w:t>
      </w:r>
      <w:r w:rsidR="0026097E">
        <w:rPr>
          <w:rFonts w:ascii="Arial" w:hAnsi="Arial" w:cs="Arial"/>
          <w:szCs w:val="24"/>
        </w:rPr>
        <w:t>8</w:t>
      </w:r>
      <w:r w:rsidR="00AB5227" w:rsidRPr="005F1679">
        <w:rPr>
          <w:rFonts w:ascii="Arial" w:hAnsi="Arial" w:cs="Arial"/>
          <w:szCs w:val="24"/>
        </w:rPr>
        <w:t>-0</w:t>
      </w:r>
      <w:r w:rsidR="0026097E">
        <w:rPr>
          <w:rFonts w:ascii="Arial" w:hAnsi="Arial" w:cs="Arial"/>
          <w:szCs w:val="24"/>
        </w:rPr>
        <w:t>3</w:t>
      </w:r>
      <w:r w:rsidR="00AB5227" w:rsidRPr="005F1679">
        <w:rPr>
          <w:rFonts w:ascii="Arial" w:hAnsi="Arial" w:cs="Arial"/>
          <w:szCs w:val="24"/>
        </w:rPr>
        <w:t>-21</w:t>
      </w:r>
    </w:p>
    <w:p w14:paraId="73C6C1B6" w14:textId="77777777" w:rsidR="00927168" w:rsidRPr="005F1679" w:rsidRDefault="00927168" w:rsidP="0026097E">
      <w:pPr>
        <w:widowControl w:val="0"/>
        <w:jc w:val="both"/>
        <w:rPr>
          <w:rFonts w:ascii="Arial" w:hAnsi="Arial" w:cs="Arial"/>
          <w:sz w:val="22"/>
          <w:szCs w:val="22"/>
        </w:rPr>
      </w:pPr>
    </w:p>
    <w:p w14:paraId="2B025B3B" w14:textId="4FF9E721" w:rsidR="00927168" w:rsidRPr="005F1679" w:rsidRDefault="00927168" w:rsidP="0026097E">
      <w:pPr>
        <w:widowControl w:val="0"/>
        <w:ind w:firstLine="360"/>
        <w:jc w:val="both"/>
        <w:rPr>
          <w:rFonts w:ascii="Arial" w:hAnsi="Arial" w:cs="Arial"/>
          <w:sz w:val="22"/>
          <w:szCs w:val="22"/>
        </w:rPr>
      </w:pPr>
      <w:r w:rsidRPr="005F1679">
        <w:rPr>
          <w:rFonts w:ascii="Arial" w:hAnsi="Arial" w:cs="Arial"/>
          <w:b/>
          <w:sz w:val="22"/>
          <w:szCs w:val="22"/>
        </w:rPr>
        <w:t>a.</w:t>
      </w:r>
      <w:r w:rsidR="00472E58" w:rsidRPr="005F1679">
        <w:rPr>
          <w:rFonts w:ascii="Arial" w:hAnsi="Arial" w:cs="Arial"/>
          <w:b/>
          <w:sz w:val="22"/>
          <w:szCs w:val="22"/>
        </w:rPr>
        <w:tab/>
      </w:r>
      <w:r w:rsidRPr="005F1679">
        <w:rPr>
          <w:rFonts w:ascii="Arial" w:hAnsi="Arial" w:cs="Arial"/>
          <w:b/>
          <w:sz w:val="22"/>
          <w:szCs w:val="22"/>
        </w:rPr>
        <w:t>Description.</w:t>
      </w:r>
      <w:r w:rsidR="008954D6" w:rsidRPr="005F1679">
        <w:rPr>
          <w:rFonts w:ascii="Arial" w:hAnsi="Arial" w:cs="Arial"/>
          <w:sz w:val="22"/>
          <w:szCs w:val="22"/>
        </w:rPr>
        <w:t xml:space="preserve"> </w:t>
      </w:r>
      <w:r w:rsidR="00BB1BF1" w:rsidRPr="005F1679">
        <w:rPr>
          <w:rFonts w:ascii="Arial" w:hAnsi="Arial" w:cs="Arial"/>
          <w:sz w:val="22"/>
          <w:szCs w:val="22"/>
        </w:rPr>
        <w:t xml:space="preserve"> </w:t>
      </w:r>
      <w:r w:rsidR="00A46926" w:rsidRPr="005F1679">
        <w:rPr>
          <w:rFonts w:ascii="Arial" w:hAnsi="Arial" w:cs="Arial"/>
          <w:sz w:val="22"/>
          <w:szCs w:val="22"/>
        </w:rPr>
        <w:t xml:space="preserve">This work </w:t>
      </w:r>
      <w:r w:rsidR="00B94F13" w:rsidRPr="005F1679">
        <w:rPr>
          <w:rFonts w:ascii="Arial" w:hAnsi="Arial" w:cs="Arial"/>
          <w:sz w:val="22"/>
          <w:szCs w:val="22"/>
        </w:rPr>
        <w:t>consist</w:t>
      </w:r>
      <w:r w:rsidR="007A4F68" w:rsidRPr="005F1679">
        <w:rPr>
          <w:rFonts w:ascii="Arial" w:hAnsi="Arial" w:cs="Arial"/>
          <w:sz w:val="22"/>
          <w:szCs w:val="22"/>
        </w:rPr>
        <w:t>s</w:t>
      </w:r>
      <w:r w:rsidR="00B94F13" w:rsidRPr="005F1679">
        <w:rPr>
          <w:rFonts w:ascii="Arial" w:hAnsi="Arial" w:cs="Arial"/>
          <w:sz w:val="22"/>
          <w:szCs w:val="22"/>
        </w:rPr>
        <w:t xml:space="preserve"> of constructing </w:t>
      </w:r>
      <w:r w:rsidR="00A977B3" w:rsidRPr="005F1679">
        <w:rPr>
          <w:rFonts w:ascii="Arial" w:hAnsi="Arial" w:cs="Arial"/>
          <w:sz w:val="22"/>
          <w:szCs w:val="22"/>
        </w:rPr>
        <w:t xml:space="preserve">three-cable, Gibraltar </w:t>
      </w:r>
      <w:r w:rsidR="00BF7028">
        <w:rPr>
          <w:rFonts w:ascii="Arial" w:hAnsi="Arial" w:cs="Arial"/>
          <w:sz w:val="22"/>
          <w:szCs w:val="22"/>
        </w:rPr>
        <w:t>Test Level (</w:t>
      </w:r>
      <w:r w:rsidR="00B97502" w:rsidRPr="005F1679">
        <w:rPr>
          <w:rFonts w:ascii="Arial" w:hAnsi="Arial" w:cs="Arial"/>
          <w:sz w:val="22"/>
          <w:szCs w:val="22"/>
        </w:rPr>
        <w:t>TL</w:t>
      </w:r>
      <w:r w:rsidR="00BF7028">
        <w:rPr>
          <w:rFonts w:ascii="Arial" w:hAnsi="Arial" w:cs="Arial"/>
          <w:sz w:val="22"/>
          <w:szCs w:val="22"/>
        </w:rPr>
        <w:t>)</w:t>
      </w:r>
      <w:r w:rsidR="00B97502" w:rsidRPr="005F1679">
        <w:rPr>
          <w:rFonts w:ascii="Arial" w:hAnsi="Arial" w:cs="Arial"/>
          <w:sz w:val="22"/>
          <w:szCs w:val="22"/>
        </w:rPr>
        <w:t xml:space="preserve">-4 </w:t>
      </w:r>
      <w:r w:rsidR="00B94F13" w:rsidRPr="005F1679">
        <w:rPr>
          <w:rFonts w:ascii="Arial" w:hAnsi="Arial" w:cs="Arial"/>
          <w:sz w:val="22"/>
          <w:szCs w:val="22"/>
        </w:rPr>
        <w:t>high-tension cable barrier</w:t>
      </w:r>
      <w:r w:rsidR="009C5152" w:rsidRPr="005F1679">
        <w:rPr>
          <w:rFonts w:ascii="Arial" w:hAnsi="Arial" w:cs="Arial"/>
          <w:sz w:val="22"/>
          <w:szCs w:val="22"/>
        </w:rPr>
        <w:t xml:space="preserve"> </w:t>
      </w:r>
      <w:r w:rsidR="004F2543" w:rsidRPr="005F1679">
        <w:rPr>
          <w:rFonts w:ascii="Arial" w:hAnsi="Arial" w:cs="Arial"/>
          <w:sz w:val="22"/>
          <w:szCs w:val="22"/>
        </w:rPr>
        <w:t>(HTCB)</w:t>
      </w:r>
      <w:r w:rsidR="003E13F7" w:rsidRPr="005F1679">
        <w:rPr>
          <w:rFonts w:ascii="Arial" w:hAnsi="Arial" w:cs="Arial"/>
          <w:sz w:val="22"/>
          <w:szCs w:val="22"/>
        </w:rPr>
        <w:t>, with driven sockets,</w:t>
      </w:r>
      <w:r w:rsidR="004F2543" w:rsidRPr="005F1679">
        <w:rPr>
          <w:rFonts w:ascii="Arial" w:hAnsi="Arial" w:cs="Arial"/>
          <w:sz w:val="22"/>
          <w:szCs w:val="22"/>
        </w:rPr>
        <w:t xml:space="preserve"> </w:t>
      </w:r>
      <w:r w:rsidR="00C529FF" w:rsidRPr="005F1679">
        <w:rPr>
          <w:rFonts w:ascii="Arial" w:hAnsi="Arial" w:cs="Arial"/>
          <w:sz w:val="22"/>
          <w:szCs w:val="22"/>
        </w:rPr>
        <w:t>and cable</w:t>
      </w:r>
      <w:r w:rsidR="00A977B3" w:rsidRPr="005F1679">
        <w:rPr>
          <w:rFonts w:ascii="Arial" w:hAnsi="Arial" w:cs="Arial"/>
          <w:sz w:val="22"/>
          <w:szCs w:val="22"/>
        </w:rPr>
        <w:t xml:space="preserve"> terminals, manufactured by Gibr</w:t>
      </w:r>
      <w:r w:rsidR="002E7BD2" w:rsidRPr="005F1679">
        <w:rPr>
          <w:rFonts w:ascii="Arial" w:hAnsi="Arial" w:cs="Arial"/>
          <w:sz w:val="22"/>
          <w:szCs w:val="22"/>
        </w:rPr>
        <w:t xml:space="preserve">altar </w:t>
      </w:r>
      <w:r w:rsidR="00D059E6" w:rsidRPr="005F1679">
        <w:rPr>
          <w:rFonts w:ascii="Arial" w:hAnsi="Arial" w:cs="Arial"/>
          <w:sz w:val="22"/>
          <w:szCs w:val="22"/>
        </w:rPr>
        <w:t>Global</w:t>
      </w:r>
      <w:r w:rsidR="002E7BD2" w:rsidRPr="005F1679">
        <w:rPr>
          <w:rFonts w:ascii="Arial" w:hAnsi="Arial" w:cs="Arial"/>
          <w:sz w:val="22"/>
          <w:szCs w:val="22"/>
        </w:rPr>
        <w:t>, L</w:t>
      </w:r>
      <w:r w:rsidR="00D059E6" w:rsidRPr="005F1679">
        <w:rPr>
          <w:rFonts w:ascii="Arial" w:hAnsi="Arial" w:cs="Arial"/>
          <w:sz w:val="22"/>
          <w:szCs w:val="22"/>
        </w:rPr>
        <w:t>LC</w:t>
      </w:r>
      <w:r w:rsidR="00A977B3" w:rsidRPr="005F1679">
        <w:rPr>
          <w:rFonts w:ascii="Arial" w:hAnsi="Arial" w:cs="Arial"/>
          <w:sz w:val="22"/>
          <w:szCs w:val="22"/>
        </w:rPr>
        <w:t xml:space="preserve">, </w:t>
      </w:r>
      <w:r w:rsidR="00B94F13" w:rsidRPr="005F1679">
        <w:rPr>
          <w:rFonts w:ascii="Arial" w:hAnsi="Arial" w:cs="Arial"/>
          <w:sz w:val="22"/>
          <w:szCs w:val="22"/>
        </w:rPr>
        <w:t xml:space="preserve">as shown </w:t>
      </w:r>
      <w:r w:rsidR="001804A3" w:rsidRPr="005F1679">
        <w:rPr>
          <w:rFonts w:ascii="Arial" w:hAnsi="Arial" w:cs="Arial"/>
          <w:sz w:val="22"/>
          <w:szCs w:val="22"/>
        </w:rPr>
        <w:t xml:space="preserve">on </w:t>
      </w:r>
      <w:r w:rsidR="00B94F13" w:rsidRPr="005F1679">
        <w:rPr>
          <w:rFonts w:ascii="Arial" w:hAnsi="Arial" w:cs="Arial"/>
          <w:sz w:val="22"/>
          <w:szCs w:val="22"/>
        </w:rPr>
        <w:t xml:space="preserve">the plans. </w:t>
      </w:r>
      <w:r w:rsidR="006A0C6D" w:rsidRPr="005F1679">
        <w:rPr>
          <w:rFonts w:ascii="Arial" w:hAnsi="Arial" w:cs="Arial"/>
          <w:sz w:val="22"/>
          <w:szCs w:val="22"/>
        </w:rPr>
        <w:t xml:space="preserve"> </w:t>
      </w:r>
      <w:r w:rsidR="000823C9" w:rsidRPr="005F1679">
        <w:rPr>
          <w:rFonts w:ascii="Arial" w:hAnsi="Arial" w:cs="Arial"/>
          <w:sz w:val="22"/>
          <w:szCs w:val="22"/>
        </w:rPr>
        <w:t xml:space="preserve">HTCB systems made by other </w:t>
      </w:r>
      <w:r w:rsidR="00BD3598" w:rsidRPr="005F1679">
        <w:rPr>
          <w:rFonts w:ascii="Arial" w:hAnsi="Arial" w:cs="Arial"/>
          <w:sz w:val="22"/>
          <w:szCs w:val="22"/>
        </w:rPr>
        <w:t>manufactur</w:t>
      </w:r>
      <w:r w:rsidR="000823C9" w:rsidRPr="005F1679">
        <w:rPr>
          <w:rFonts w:ascii="Arial" w:hAnsi="Arial" w:cs="Arial"/>
          <w:sz w:val="22"/>
          <w:szCs w:val="22"/>
        </w:rPr>
        <w:t xml:space="preserve">ers </w:t>
      </w:r>
      <w:r w:rsidR="006E0A14" w:rsidRPr="005F1679">
        <w:rPr>
          <w:rFonts w:ascii="Arial" w:hAnsi="Arial" w:cs="Arial"/>
          <w:sz w:val="22"/>
          <w:szCs w:val="22"/>
        </w:rPr>
        <w:t>ar</w:t>
      </w:r>
      <w:r w:rsidR="00BD3598" w:rsidRPr="005F1679">
        <w:rPr>
          <w:rFonts w:ascii="Arial" w:hAnsi="Arial" w:cs="Arial"/>
          <w:sz w:val="22"/>
          <w:szCs w:val="22"/>
        </w:rPr>
        <w:t>e prohibited when HTC</w:t>
      </w:r>
      <w:r w:rsidR="000823C9" w:rsidRPr="005F1679">
        <w:rPr>
          <w:rFonts w:ascii="Arial" w:hAnsi="Arial" w:cs="Arial"/>
          <w:sz w:val="22"/>
          <w:szCs w:val="22"/>
        </w:rPr>
        <w:t>B is measured as specified</w:t>
      </w:r>
      <w:r w:rsidR="00BD3598" w:rsidRPr="005F1679">
        <w:rPr>
          <w:rFonts w:ascii="Arial" w:hAnsi="Arial" w:cs="Arial"/>
          <w:sz w:val="22"/>
          <w:szCs w:val="22"/>
        </w:rPr>
        <w:t xml:space="preserve"> in this special provision.</w:t>
      </w:r>
      <w:r w:rsidR="00542256" w:rsidRPr="005F1679">
        <w:rPr>
          <w:rFonts w:ascii="Arial" w:hAnsi="Arial" w:cs="Arial"/>
          <w:sz w:val="22"/>
          <w:szCs w:val="22"/>
        </w:rPr>
        <w:t xml:space="preserve"> </w:t>
      </w:r>
      <w:r w:rsidR="00BD3598" w:rsidRPr="005F1679">
        <w:rPr>
          <w:rFonts w:ascii="Arial" w:hAnsi="Arial" w:cs="Arial"/>
          <w:sz w:val="22"/>
          <w:szCs w:val="22"/>
        </w:rPr>
        <w:t xml:space="preserve"> </w:t>
      </w:r>
      <w:r w:rsidR="001A586A" w:rsidRPr="005F1679">
        <w:rPr>
          <w:rFonts w:ascii="Arial" w:hAnsi="Arial" w:cs="Arial"/>
          <w:sz w:val="22"/>
          <w:szCs w:val="22"/>
        </w:rPr>
        <w:t>Complete th</w:t>
      </w:r>
      <w:r w:rsidR="00AA5A57" w:rsidRPr="005F1679">
        <w:rPr>
          <w:rFonts w:ascii="Arial" w:hAnsi="Arial" w:cs="Arial"/>
          <w:sz w:val="22"/>
          <w:szCs w:val="22"/>
        </w:rPr>
        <w:t xml:space="preserve">is work </w:t>
      </w:r>
      <w:r w:rsidR="00BF7028">
        <w:rPr>
          <w:rFonts w:ascii="Arial" w:hAnsi="Arial" w:cs="Arial"/>
          <w:sz w:val="22"/>
          <w:szCs w:val="22"/>
        </w:rPr>
        <w:t xml:space="preserve">in </w:t>
      </w:r>
      <w:r w:rsidR="00AA5A57" w:rsidRPr="005F1679">
        <w:rPr>
          <w:rFonts w:ascii="Arial" w:hAnsi="Arial" w:cs="Arial"/>
          <w:sz w:val="22"/>
          <w:szCs w:val="22"/>
        </w:rPr>
        <w:t>accord</w:t>
      </w:r>
      <w:r w:rsidR="00BF7028">
        <w:rPr>
          <w:rFonts w:ascii="Arial" w:hAnsi="Arial" w:cs="Arial"/>
          <w:sz w:val="22"/>
          <w:szCs w:val="22"/>
        </w:rPr>
        <w:t xml:space="preserve">ance with </w:t>
      </w:r>
      <w:r w:rsidR="001A586A" w:rsidRPr="005F1679">
        <w:rPr>
          <w:rFonts w:ascii="Arial" w:hAnsi="Arial" w:cs="Arial"/>
          <w:sz w:val="22"/>
          <w:szCs w:val="22"/>
        </w:rPr>
        <w:t>manufacturer’s details and specifications, and this special provision.</w:t>
      </w:r>
      <w:r w:rsidR="00B87C0E" w:rsidRPr="005F1679">
        <w:rPr>
          <w:rFonts w:ascii="Arial" w:hAnsi="Arial" w:cs="Arial"/>
          <w:sz w:val="22"/>
          <w:szCs w:val="22"/>
        </w:rPr>
        <w:t xml:space="preserve">  </w:t>
      </w:r>
      <w:r w:rsidR="00FF3BDC" w:rsidRPr="005F1679">
        <w:rPr>
          <w:rFonts w:ascii="Arial" w:hAnsi="Arial" w:cs="Arial"/>
          <w:sz w:val="22"/>
          <w:szCs w:val="22"/>
        </w:rPr>
        <w:t>If</w:t>
      </w:r>
      <w:r w:rsidR="00B87C0E" w:rsidRPr="005F1679">
        <w:rPr>
          <w:rFonts w:ascii="Arial" w:hAnsi="Arial" w:cs="Arial"/>
          <w:sz w:val="22"/>
          <w:szCs w:val="22"/>
        </w:rPr>
        <w:t xml:space="preserve"> the requirements of this special provision conflict with the requirements of the manufacturer</w:t>
      </w:r>
      <w:r w:rsidR="00C22B1D" w:rsidRPr="005F1679">
        <w:rPr>
          <w:rFonts w:ascii="Arial" w:hAnsi="Arial" w:cs="Arial"/>
          <w:sz w:val="22"/>
          <w:szCs w:val="22"/>
        </w:rPr>
        <w:t>’</w:t>
      </w:r>
      <w:r w:rsidR="00B87C0E" w:rsidRPr="005F1679">
        <w:rPr>
          <w:rFonts w:ascii="Arial" w:hAnsi="Arial" w:cs="Arial"/>
          <w:sz w:val="22"/>
          <w:szCs w:val="22"/>
        </w:rPr>
        <w:t xml:space="preserve">s details, </w:t>
      </w:r>
      <w:r w:rsidR="007A4F68" w:rsidRPr="005F1679">
        <w:rPr>
          <w:rFonts w:ascii="Arial" w:hAnsi="Arial" w:cs="Arial"/>
          <w:sz w:val="22"/>
          <w:szCs w:val="22"/>
        </w:rPr>
        <w:t xml:space="preserve">comply with </w:t>
      </w:r>
      <w:r w:rsidR="00B87C0E" w:rsidRPr="005F1679">
        <w:rPr>
          <w:rFonts w:ascii="Arial" w:hAnsi="Arial" w:cs="Arial"/>
          <w:sz w:val="22"/>
          <w:szCs w:val="22"/>
        </w:rPr>
        <w:t>the requirements</w:t>
      </w:r>
      <w:r w:rsidR="00A46926" w:rsidRPr="005F1679">
        <w:rPr>
          <w:rFonts w:ascii="Arial" w:hAnsi="Arial" w:cs="Arial"/>
          <w:sz w:val="22"/>
          <w:szCs w:val="22"/>
        </w:rPr>
        <w:t xml:space="preserve"> of this special provision</w:t>
      </w:r>
      <w:r w:rsidR="00B87C0E" w:rsidRPr="005F1679">
        <w:rPr>
          <w:rFonts w:ascii="Arial" w:hAnsi="Arial" w:cs="Arial"/>
          <w:sz w:val="22"/>
          <w:szCs w:val="22"/>
        </w:rPr>
        <w:t>.</w:t>
      </w:r>
    </w:p>
    <w:p w14:paraId="1472A082" w14:textId="77777777" w:rsidR="00927168" w:rsidRPr="005F1679" w:rsidRDefault="00927168" w:rsidP="0026097E">
      <w:pPr>
        <w:widowControl w:val="0"/>
        <w:jc w:val="both"/>
        <w:rPr>
          <w:rFonts w:ascii="Arial" w:hAnsi="Arial" w:cs="Arial"/>
          <w:sz w:val="22"/>
          <w:szCs w:val="22"/>
        </w:rPr>
      </w:pPr>
    </w:p>
    <w:p w14:paraId="0C8445F0" w14:textId="3B6C5352" w:rsidR="001559E9" w:rsidRPr="005F1679" w:rsidRDefault="008C6FAC" w:rsidP="0026097E">
      <w:pPr>
        <w:widowControl w:val="0"/>
        <w:ind w:firstLine="360"/>
        <w:jc w:val="both"/>
        <w:rPr>
          <w:rFonts w:ascii="Arial" w:hAnsi="Arial" w:cs="Arial"/>
          <w:sz w:val="22"/>
          <w:szCs w:val="22"/>
        </w:rPr>
      </w:pPr>
      <w:r w:rsidRPr="005F1679">
        <w:rPr>
          <w:rFonts w:ascii="Arial" w:hAnsi="Arial" w:cs="Arial"/>
          <w:b/>
          <w:sz w:val="22"/>
          <w:szCs w:val="22"/>
        </w:rPr>
        <w:t>b.</w:t>
      </w:r>
      <w:r w:rsidRPr="005F1679">
        <w:rPr>
          <w:rFonts w:ascii="Arial" w:hAnsi="Arial" w:cs="Arial"/>
          <w:b/>
          <w:sz w:val="22"/>
          <w:szCs w:val="22"/>
        </w:rPr>
        <w:tab/>
      </w:r>
      <w:r w:rsidR="00472E58" w:rsidRPr="005F1679">
        <w:rPr>
          <w:rFonts w:ascii="Arial" w:hAnsi="Arial" w:cs="Arial"/>
          <w:b/>
          <w:sz w:val="22"/>
          <w:szCs w:val="22"/>
        </w:rPr>
        <w:t>Materials</w:t>
      </w:r>
      <w:r w:rsidR="0039130F" w:rsidRPr="005F1679">
        <w:rPr>
          <w:rFonts w:ascii="Arial" w:hAnsi="Arial" w:cs="Arial"/>
          <w:b/>
          <w:sz w:val="22"/>
          <w:szCs w:val="22"/>
        </w:rPr>
        <w:t>.</w:t>
      </w:r>
      <w:r w:rsidR="00BB1BF1" w:rsidRPr="005F1679">
        <w:rPr>
          <w:rFonts w:ascii="Arial" w:hAnsi="Arial" w:cs="Arial"/>
          <w:sz w:val="22"/>
          <w:szCs w:val="22"/>
        </w:rPr>
        <w:t xml:space="preserve"> </w:t>
      </w:r>
      <w:r w:rsidR="008954D6" w:rsidRPr="005F1679">
        <w:rPr>
          <w:rFonts w:ascii="Arial" w:hAnsi="Arial" w:cs="Arial"/>
          <w:sz w:val="22"/>
          <w:szCs w:val="22"/>
        </w:rPr>
        <w:t xml:space="preserve"> </w:t>
      </w:r>
      <w:r w:rsidR="00BF7028">
        <w:rPr>
          <w:rFonts w:ascii="Arial" w:hAnsi="Arial" w:cs="Arial"/>
          <w:sz w:val="22"/>
          <w:szCs w:val="22"/>
        </w:rPr>
        <w:t xml:space="preserve">Furnish </w:t>
      </w:r>
      <w:r w:rsidR="004F2543" w:rsidRPr="005F1679">
        <w:rPr>
          <w:rFonts w:ascii="Arial" w:hAnsi="Arial" w:cs="Arial"/>
          <w:sz w:val="22"/>
          <w:szCs w:val="22"/>
        </w:rPr>
        <w:t>materials in accordance with the manufacturer’s specifications and this special provision.</w:t>
      </w:r>
      <w:r w:rsidR="001559E9" w:rsidRPr="005F1679">
        <w:rPr>
          <w:rFonts w:ascii="Arial" w:hAnsi="Arial" w:cs="Arial"/>
          <w:sz w:val="22"/>
          <w:szCs w:val="22"/>
        </w:rPr>
        <w:t xml:space="preserve">  </w:t>
      </w:r>
      <w:r w:rsidR="00BF7028" w:rsidRPr="00BF7028">
        <w:rPr>
          <w:rFonts w:ascii="Arial" w:hAnsi="Arial" w:cs="Arial"/>
          <w:sz w:val="22"/>
          <w:szCs w:val="22"/>
        </w:rPr>
        <w:t>Furnish</w:t>
      </w:r>
      <w:r w:rsidR="00BF7028" w:rsidRPr="00BF7028" w:rsidDel="00BF7028">
        <w:rPr>
          <w:rFonts w:ascii="Arial" w:hAnsi="Arial" w:cs="Arial"/>
          <w:sz w:val="22"/>
          <w:szCs w:val="22"/>
        </w:rPr>
        <w:t xml:space="preserve"> </w:t>
      </w:r>
      <w:r w:rsidR="001559E9" w:rsidRPr="005F1679">
        <w:rPr>
          <w:rFonts w:ascii="Arial" w:hAnsi="Arial" w:cs="Arial"/>
          <w:sz w:val="22"/>
          <w:szCs w:val="22"/>
        </w:rPr>
        <w:t xml:space="preserve">written certification to the Engineer stating that the materials used to construct the </w:t>
      </w:r>
      <w:r w:rsidR="00542256" w:rsidRPr="005F1679">
        <w:rPr>
          <w:rFonts w:ascii="Arial" w:hAnsi="Arial" w:cs="Arial"/>
          <w:sz w:val="22"/>
          <w:szCs w:val="22"/>
        </w:rPr>
        <w:t>HTCB</w:t>
      </w:r>
      <w:r w:rsidR="001559E9" w:rsidRPr="005F1679">
        <w:rPr>
          <w:rFonts w:ascii="Arial" w:hAnsi="Arial" w:cs="Arial"/>
          <w:sz w:val="22"/>
          <w:szCs w:val="22"/>
        </w:rPr>
        <w:t xml:space="preserve"> system and end terminals meet manufacturer’s specifications and this special provision.</w:t>
      </w:r>
    </w:p>
    <w:p w14:paraId="497BD031" w14:textId="77777777" w:rsidR="001559E9" w:rsidRPr="005F1679" w:rsidRDefault="001559E9" w:rsidP="0026097E">
      <w:pPr>
        <w:widowControl w:val="0"/>
        <w:jc w:val="both"/>
        <w:rPr>
          <w:rFonts w:ascii="Arial" w:hAnsi="Arial" w:cs="Arial"/>
          <w:sz w:val="22"/>
          <w:szCs w:val="22"/>
        </w:rPr>
      </w:pPr>
    </w:p>
    <w:p w14:paraId="2DEED6FF" w14:textId="45C5551E" w:rsidR="001559E9" w:rsidRPr="005F1679" w:rsidRDefault="00BF7028" w:rsidP="0026097E">
      <w:pPr>
        <w:widowControl w:val="0"/>
        <w:jc w:val="both"/>
        <w:rPr>
          <w:rFonts w:ascii="Arial" w:hAnsi="Arial" w:cs="Arial"/>
          <w:sz w:val="22"/>
          <w:szCs w:val="22"/>
        </w:rPr>
      </w:pPr>
      <w:r w:rsidRPr="00BF7028">
        <w:rPr>
          <w:rFonts w:ascii="Arial" w:hAnsi="Arial" w:cs="Arial"/>
          <w:sz w:val="22"/>
          <w:szCs w:val="22"/>
        </w:rPr>
        <w:t>Furnish</w:t>
      </w:r>
      <w:r w:rsidRPr="00BF7028" w:rsidDel="00BF7028">
        <w:rPr>
          <w:rFonts w:ascii="Arial" w:hAnsi="Arial" w:cs="Arial"/>
          <w:sz w:val="22"/>
          <w:szCs w:val="22"/>
        </w:rPr>
        <w:t xml:space="preserve"> </w:t>
      </w:r>
      <w:r w:rsidR="001559E9" w:rsidRPr="005F1679">
        <w:rPr>
          <w:rFonts w:ascii="Arial" w:hAnsi="Arial" w:cs="Arial"/>
          <w:sz w:val="22"/>
          <w:szCs w:val="22"/>
        </w:rPr>
        <w:t>manufacturer’s written certification to the Engineer that all components supplied by the manufacturer meet manufacturer’s specifications and this special provision.</w:t>
      </w:r>
    </w:p>
    <w:p w14:paraId="3EBABD64" w14:textId="77777777" w:rsidR="004F2543" w:rsidRPr="005F1679" w:rsidRDefault="004F2543" w:rsidP="0026097E">
      <w:pPr>
        <w:widowControl w:val="0"/>
        <w:jc w:val="both"/>
        <w:rPr>
          <w:rFonts w:ascii="Arial" w:hAnsi="Arial" w:cs="Arial"/>
          <w:sz w:val="22"/>
          <w:szCs w:val="22"/>
        </w:rPr>
      </w:pPr>
    </w:p>
    <w:p w14:paraId="1D008D7B" w14:textId="0A2ADEF6" w:rsidR="00030EDE" w:rsidRPr="005F1679" w:rsidRDefault="00BF7028" w:rsidP="0026097E">
      <w:pPr>
        <w:widowControl w:val="0"/>
        <w:jc w:val="both"/>
        <w:rPr>
          <w:rFonts w:ascii="Arial" w:hAnsi="Arial" w:cs="Arial"/>
          <w:sz w:val="22"/>
          <w:szCs w:val="22"/>
        </w:rPr>
      </w:pPr>
      <w:r w:rsidRPr="00BF7028">
        <w:rPr>
          <w:rFonts w:ascii="Arial" w:hAnsi="Arial" w:cs="Arial"/>
          <w:sz w:val="22"/>
          <w:szCs w:val="22"/>
        </w:rPr>
        <w:t>Furnish</w:t>
      </w:r>
      <w:r w:rsidRPr="00BF7028" w:rsidDel="00BF7028">
        <w:rPr>
          <w:rFonts w:ascii="Arial" w:hAnsi="Arial" w:cs="Arial"/>
          <w:sz w:val="22"/>
          <w:szCs w:val="22"/>
        </w:rPr>
        <w:t xml:space="preserve"> </w:t>
      </w:r>
      <w:r w:rsidR="004F2543" w:rsidRPr="005F1679">
        <w:rPr>
          <w:rFonts w:ascii="Arial" w:hAnsi="Arial" w:cs="Arial"/>
          <w:sz w:val="22"/>
          <w:szCs w:val="22"/>
        </w:rPr>
        <w:t>a</w:t>
      </w:r>
      <w:r w:rsidR="00AD43BF" w:rsidRPr="005F1679">
        <w:rPr>
          <w:rFonts w:ascii="Arial" w:hAnsi="Arial" w:cs="Arial"/>
          <w:sz w:val="22"/>
          <w:szCs w:val="22"/>
        </w:rPr>
        <w:t xml:space="preserve">ll </w:t>
      </w:r>
      <w:r w:rsidR="006C2E51" w:rsidRPr="005F1679">
        <w:rPr>
          <w:rFonts w:ascii="Arial" w:hAnsi="Arial" w:cs="Arial"/>
          <w:sz w:val="22"/>
          <w:szCs w:val="22"/>
        </w:rPr>
        <w:t xml:space="preserve">HTCB </w:t>
      </w:r>
      <w:r w:rsidR="00030EDE" w:rsidRPr="005F1679">
        <w:rPr>
          <w:rFonts w:ascii="Arial" w:hAnsi="Arial" w:cs="Arial"/>
          <w:sz w:val="22"/>
          <w:szCs w:val="22"/>
        </w:rPr>
        <w:t>and end</w:t>
      </w:r>
      <w:r w:rsidR="00FC31F5" w:rsidRPr="005F1679">
        <w:rPr>
          <w:rFonts w:ascii="Arial" w:hAnsi="Arial" w:cs="Arial"/>
          <w:sz w:val="22"/>
          <w:szCs w:val="22"/>
        </w:rPr>
        <w:t xml:space="preserve"> terminals </w:t>
      </w:r>
      <w:r w:rsidR="00030EDE" w:rsidRPr="005F1679">
        <w:rPr>
          <w:rFonts w:ascii="Arial" w:hAnsi="Arial" w:cs="Arial"/>
          <w:sz w:val="22"/>
          <w:szCs w:val="22"/>
        </w:rPr>
        <w:t xml:space="preserve">of the same type from </w:t>
      </w:r>
      <w:r w:rsidR="00A977B3" w:rsidRPr="005F1679">
        <w:rPr>
          <w:rFonts w:ascii="Arial" w:hAnsi="Arial" w:cs="Arial"/>
          <w:sz w:val="22"/>
          <w:szCs w:val="22"/>
        </w:rPr>
        <w:t xml:space="preserve">Gibraltar </w:t>
      </w:r>
      <w:r w:rsidR="00D059E6" w:rsidRPr="005F1679">
        <w:rPr>
          <w:rFonts w:ascii="Arial" w:hAnsi="Arial" w:cs="Arial"/>
          <w:sz w:val="22"/>
          <w:szCs w:val="22"/>
        </w:rPr>
        <w:t>Global</w:t>
      </w:r>
      <w:r w:rsidR="00365F34" w:rsidRPr="005F1679">
        <w:rPr>
          <w:rFonts w:ascii="Arial" w:hAnsi="Arial" w:cs="Arial"/>
          <w:sz w:val="22"/>
          <w:szCs w:val="22"/>
        </w:rPr>
        <w:t>, L</w:t>
      </w:r>
      <w:r w:rsidR="00D059E6" w:rsidRPr="005F1679">
        <w:rPr>
          <w:rFonts w:ascii="Arial" w:hAnsi="Arial" w:cs="Arial"/>
          <w:sz w:val="22"/>
          <w:szCs w:val="22"/>
        </w:rPr>
        <w:t>LC</w:t>
      </w:r>
      <w:r w:rsidR="004F2543" w:rsidRPr="005F1679">
        <w:rPr>
          <w:rFonts w:ascii="Arial" w:hAnsi="Arial" w:cs="Arial"/>
          <w:sz w:val="22"/>
          <w:szCs w:val="22"/>
        </w:rPr>
        <w:t>;</w:t>
      </w:r>
      <w:r w:rsidR="00030EDE" w:rsidRPr="005F1679">
        <w:rPr>
          <w:rFonts w:ascii="Arial" w:hAnsi="Arial" w:cs="Arial"/>
          <w:sz w:val="22"/>
          <w:szCs w:val="22"/>
        </w:rPr>
        <w:t xml:space="preserve"> </w:t>
      </w:r>
      <w:r w:rsidR="004F2543" w:rsidRPr="005F1679">
        <w:rPr>
          <w:rFonts w:ascii="Arial" w:hAnsi="Arial" w:cs="Arial"/>
          <w:sz w:val="22"/>
          <w:szCs w:val="22"/>
        </w:rPr>
        <w:t xml:space="preserve">do not intermix or overlap different </w:t>
      </w:r>
      <w:r w:rsidR="006C2E51" w:rsidRPr="005F1679">
        <w:rPr>
          <w:rFonts w:ascii="Arial" w:hAnsi="Arial" w:cs="Arial"/>
          <w:sz w:val="22"/>
          <w:szCs w:val="22"/>
        </w:rPr>
        <w:t xml:space="preserve">HTCB </w:t>
      </w:r>
      <w:r w:rsidR="004F2543" w:rsidRPr="005F1679">
        <w:rPr>
          <w:rFonts w:ascii="Arial" w:hAnsi="Arial" w:cs="Arial"/>
          <w:sz w:val="22"/>
          <w:szCs w:val="22"/>
        </w:rPr>
        <w:t>types</w:t>
      </w:r>
      <w:r w:rsidR="00E61EB9" w:rsidRPr="005F1679">
        <w:rPr>
          <w:rFonts w:ascii="Arial" w:hAnsi="Arial" w:cs="Arial"/>
          <w:sz w:val="22"/>
          <w:szCs w:val="22"/>
        </w:rPr>
        <w:t>.</w:t>
      </w:r>
      <w:r w:rsidR="00542256" w:rsidRPr="005F1679">
        <w:rPr>
          <w:rFonts w:ascii="Arial" w:hAnsi="Arial" w:cs="Arial"/>
          <w:sz w:val="22"/>
          <w:szCs w:val="22"/>
        </w:rPr>
        <w:t xml:space="preserve"> </w:t>
      </w:r>
      <w:r w:rsidR="00E61EB9" w:rsidRPr="005F1679">
        <w:rPr>
          <w:rFonts w:ascii="Arial" w:hAnsi="Arial" w:cs="Arial"/>
          <w:sz w:val="22"/>
          <w:szCs w:val="22"/>
        </w:rPr>
        <w:t xml:space="preserve"> </w:t>
      </w:r>
      <w:r w:rsidR="006C2E51" w:rsidRPr="005F1679">
        <w:rPr>
          <w:rFonts w:ascii="Arial" w:hAnsi="Arial" w:cs="Arial"/>
          <w:sz w:val="22"/>
          <w:szCs w:val="22"/>
        </w:rPr>
        <w:t xml:space="preserve">HTCB </w:t>
      </w:r>
      <w:r w:rsidR="004F2543" w:rsidRPr="005F1679">
        <w:rPr>
          <w:rFonts w:ascii="Arial" w:hAnsi="Arial" w:cs="Arial"/>
          <w:sz w:val="22"/>
          <w:szCs w:val="22"/>
        </w:rPr>
        <w:t xml:space="preserve">systems made by </w:t>
      </w:r>
      <w:r w:rsidR="00E61EB9" w:rsidRPr="005F1679">
        <w:rPr>
          <w:rFonts w:ascii="Arial" w:hAnsi="Arial" w:cs="Arial"/>
          <w:sz w:val="22"/>
          <w:szCs w:val="22"/>
        </w:rPr>
        <w:t>other</w:t>
      </w:r>
      <w:r w:rsidR="004F2543" w:rsidRPr="005F1679">
        <w:rPr>
          <w:rFonts w:ascii="Arial" w:hAnsi="Arial" w:cs="Arial"/>
          <w:sz w:val="22"/>
          <w:szCs w:val="22"/>
        </w:rPr>
        <w:t xml:space="preserve"> manufacturers</w:t>
      </w:r>
      <w:r w:rsidR="00E61EB9" w:rsidRPr="005F1679">
        <w:rPr>
          <w:rFonts w:ascii="Arial" w:hAnsi="Arial" w:cs="Arial"/>
          <w:sz w:val="22"/>
          <w:szCs w:val="22"/>
        </w:rPr>
        <w:t xml:space="preserve"> </w:t>
      </w:r>
      <w:r w:rsidR="00020D11" w:rsidRPr="005F1679">
        <w:rPr>
          <w:rFonts w:ascii="Arial" w:hAnsi="Arial" w:cs="Arial"/>
          <w:sz w:val="22"/>
          <w:szCs w:val="22"/>
        </w:rPr>
        <w:t>ar</w:t>
      </w:r>
      <w:r w:rsidR="00E61EB9" w:rsidRPr="005F1679">
        <w:rPr>
          <w:rFonts w:ascii="Arial" w:hAnsi="Arial" w:cs="Arial"/>
          <w:sz w:val="22"/>
          <w:szCs w:val="22"/>
        </w:rPr>
        <w:t>e prohibited</w:t>
      </w:r>
      <w:r w:rsidR="004F2543" w:rsidRPr="005F1679">
        <w:rPr>
          <w:rFonts w:ascii="Arial" w:hAnsi="Arial" w:cs="Arial"/>
          <w:sz w:val="22"/>
          <w:szCs w:val="22"/>
        </w:rPr>
        <w:t xml:space="preserve">. </w:t>
      </w:r>
      <w:r w:rsidR="00AF5A0B" w:rsidRPr="005F1679">
        <w:rPr>
          <w:rFonts w:ascii="Arial" w:hAnsi="Arial" w:cs="Arial"/>
          <w:sz w:val="22"/>
          <w:szCs w:val="22"/>
        </w:rPr>
        <w:t xml:space="preserve"> </w:t>
      </w:r>
      <w:r w:rsidRPr="00BF7028">
        <w:rPr>
          <w:rFonts w:ascii="Arial" w:hAnsi="Arial" w:cs="Arial"/>
          <w:sz w:val="22"/>
          <w:szCs w:val="22"/>
        </w:rPr>
        <w:t>Furnish</w:t>
      </w:r>
      <w:r w:rsidRPr="00BF7028" w:rsidDel="00BF7028">
        <w:rPr>
          <w:rFonts w:ascii="Arial" w:hAnsi="Arial" w:cs="Arial"/>
          <w:sz w:val="22"/>
          <w:szCs w:val="22"/>
        </w:rPr>
        <w:t xml:space="preserve"> </w:t>
      </w:r>
      <w:r w:rsidR="004F2543" w:rsidRPr="005F1679">
        <w:rPr>
          <w:rFonts w:ascii="Arial" w:hAnsi="Arial" w:cs="Arial"/>
          <w:sz w:val="22"/>
          <w:szCs w:val="22"/>
        </w:rPr>
        <w:t>a</w:t>
      </w:r>
      <w:r w:rsidR="00AF5A0B" w:rsidRPr="005F1679">
        <w:rPr>
          <w:rFonts w:ascii="Arial" w:hAnsi="Arial" w:cs="Arial"/>
          <w:sz w:val="22"/>
          <w:szCs w:val="22"/>
        </w:rPr>
        <w:t xml:space="preserve">ll </w:t>
      </w:r>
      <w:r w:rsidR="00DC5C7B" w:rsidRPr="005F1679">
        <w:rPr>
          <w:rFonts w:ascii="Arial" w:hAnsi="Arial" w:cs="Arial"/>
          <w:sz w:val="22"/>
          <w:szCs w:val="22"/>
        </w:rPr>
        <w:t>line</w:t>
      </w:r>
      <w:r w:rsidR="00FC31F5" w:rsidRPr="005F1679">
        <w:rPr>
          <w:rFonts w:ascii="Arial" w:hAnsi="Arial" w:cs="Arial"/>
          <w:sz w:val="22"/>
          <w:szCs w:val="22"/>
        </w:rPr>
        <w:t xml:space="preserve"> posts </w:t>
      </w:r>
      <w:r w:rsidR="00AF5A0B" w:rsidRPr="005F1679">
        <w:rPr>
          <w:rFonts w:ascii="Arial" w:hAnsi="Arial" w:cs="Arial"/>
          <w:sz w:val="22"/>
          <w:szCs w:val="22"/>
        </w:rPr>
        <w:t>of the same type</w:t>
      </w:r>
      <w:r w:rsidR="007A4F68" w:rsidRPr="005F1679">
        <w:rPr>
          <w:rFonts w:ascii="Arial" w:hAnsi="Arial" w:cs="Arial"/>
          <w:sz w:val="22"/>
          <w:szCs w:val="22"/>
        </w:rPr>
        <w:t>; do not</w:t>
      </w:r>
      <w:r w:rsidR="00AF5A0B" w:rsidRPr="005F1679">
        <w:rPr>
          <w:rFonts w:ascii="Arial" w:hAnsi="Arial" w:cs="Arial"/>
          <w:sz w:val="22"/>
          <w:szCs w:val="22"/>
        </w:rPr>
        <w:t xml:space="preserve"> </w:t>
      </w:r>
      <w:r w:rsidR="007A4F68" w:rsidRPr="005F1679">
        <w:rPr>
          <w:rFonts w:ascii="Arial" w:hAnsi="Arial" w:cs="Arial"/>
          <w:sz w:val="22"/>
          <w:szCs w:val="22"/>
        </w:rPr>
        <w:t>i</w:t>
      </w:r>
      <w:r w:rsidR="00AF5A0B" w:rsidRPr="005F1679">
        <w:rPr>
          <w:rFonts w:ascii="Arial" w:hAnsi="Arial" w:cs="Arial"/>
          <w:sz w:val="22"/>
          <w:szCs w:val="22"/>
        </w:rPr>
        <w:t>ntermix different types</w:t>
      </w:r>
      <w:r w:rsidR="00DC5C7B" w:rsidRPr="005F1679">
        <w:rPr>
          <w:rFonts w:ascii="Arial" w:hAnsi="Arial" w:cs="Arial"/>
          <w:sz w:val="22"/>
          <w:szCs w:val="22"/>
        </w:rPr>
        <w:t xml:space="preserve"> of line</w:t>
      </w:r>
      <w:r w:rsidR="00F44069" w:rsidRPr="005F1679">
        <w:rPr>
          <w:rFonts w:ascii="Arial" w:hAnsi="Arial" w:cs="Arial"/>
          <w:sz w:val="22"/>
          <w:szCs w:val="22"/>
        </w:rPr>
        <w:t xml:space="preserve"> posts</w:t>
      </w:r>
      <w:r w:rsidR="00AF5A0B" w:rsidRPr="005F1679">
        <w:rPr>
          <w:rFonts w:ascii="Arial" w:hAnsi="Arial" w:cs="Arial"/>
          <w:sz w:val="22"/>
          <w:szCs w:val="22"/>
        </w:rPr>
        <w:t>.</w:t>
      </w:r>
      <w:r w:rsidR="004F2543" w:rsidRPr="005F1679">
        <w:rPr>
          <w:rFonts w:ascii="Arial" w:hAnsi="Arial" w:cs="Arial"/>
          <w:sz w:val="22"/>
          <w:szCs w:val="22"/>
        </w:rPr>
        <w:t xml:space="preserve">  Ensure that the end terminals are compatible with the </w:t>
      </w:r>
      <w:r w:rsidR="00542256" w:rsidRPr="005F1679">
        <w:rPr>
          <w:rFonts w:ascii="Arial" w:hAnsi="Arial" w:cs="Arial"/>
          <w:sz w:val="22"/>
          <w:szCs w:val="22"/>
        </w:rPr>
        <w:t>HTCB</w:t>
      </w:r>
      <w:r w:rsidR="004F2543" w:rsidRPr="005F1679">
        <w:rPr>
          <w:rFonts w:ascii="Arial" w:hAnsi="Arial" w:cs="Arial"/>
          <w:sz w:val="22"/>
          <w:szCs w:val="22"/>
        </w:rPr>
        <w:t xml:space="preserve"> system installed.</w:t>
      </w:r>
    </w:p>
    <w:p w14:paraId="39406D98" w14:textId="77777777" w:rsidR="00A31DE2" w:rsidRPr="005F1679" w:rsidRDefault="00A31DE2" w:rsidP="0026097E">
      <w:pPr>
        <w:widowControl w:val="0"/>
        <w:jc w:val="both"/>
        <w:rPr>
          <w:rFonts w:ascii="Arial" w:hAnsi="Arial" w:cs="Arial"/>
          <w:sz w:val="22"/>
          <w:szCs w:val="22"/>
        </w:rPr>
      </w:pPr>
    </w:p>
    <w:p w14:paraId="77B925C0" w14:textId="2B2ABD0F" w:rsidR="00103538" w:rsidRPr="0026097E" w:rsidRDefault="002009DB" w:rsidP="0026097E">
      <w:pPr>
        <w:widowControl w:val="0"/>
        <w:jc w:val="both"/>
        <w:rPr>
          <w:rFonts w:ascii="Arial" w:hAnsi="Arial" w:cs="Arial"/>
          <w:sz w:val="22"/>
          <w:szCs w:val="22"/>
        </w:rPr>
      </w:pPr>
      <w:r w:rsidRPr="0026097E">
        <w:rPr>
          <w:rFonts w:ascii="Arial" w:hAnsi="Arial" w:cs="Arial"/>
          <w:sz w:val="22"/>
          <w:szCs w:val="22"/>
        </w:rPr>
        <w:t xml:space="preserve">The </w:t>
      </w:r>
      <w:r w:rsidR="00542256" w:rsidRPr="0026097E">
        <w:rPr>
          <w:rFonts w:ascii="Arial" w:hAnsi="Arial" w:cs="Arial"/>
          <w:sz w:val="22"/>
          <w:szCs w:val="22"/>
        </w:rPr>
        <w:t>HTCB</w:t>
      </w:r>
      <w:r w:rsidR="00A46926" w:rsidRPr="0026097E">
        <w:rPr>
          <w:rFonts w:ascii="Arial" w:hAnsi="Arial" w:cs="Arial"/>
          <w:sz w:val="22"/>
          <w:szCs w:val="22"/>
        </w:rPr>
        <w:t xml:space="preserve"> must</w:t>
      </w:r>
      <w:r w:rsidR="000A0D53" w:rsidRPr="0026097E">
        <w:rPr>
          <w:rFonts w:ascii="Arial" w:hAnsi="Arial" w:cs="Arial"/>
          <w:sz w:val="22"/>
          <w:szCs w:val="22"/>
        </w:rPr>
        <w:t xml:space="preserve"> meet </w:t>
      </w:r>
      <w:r w:rsidR="00E94603" w:rsidRPr="0026097E">
        <w:rPr>
          <w:rFonts w:ascii="Arial" w:hAnsi="Arial" w:cs="Arial"/>
          <w:sz w:val="22"/>
          <w:szCs w:val="22"/>
        </w:rPr>
        <w:t xml:space="preserve">or exceed </w:t>
      </w:r>
      <w:r w:rsidR="00A46926" w:rsidRPr="0026097E">
        <w:rPr>
          <w:rFonts w:ascii="Arial" w:hAnsi="Arial" w:cs="Arial"/>
          <w:i/>
          <w:iCs/>
          <w:sz w:val="22"/>
          <w:szCs w:val="22"/>
        </w:rPr>
        <w:t>NCHRP</w:t>
      </w:r>
      <w:r w:rsidR="00C879A3" w:rsidRPr="0026097E">
        <w:rPr>
          <w:rFonts w:ascii="Arial" w:hAnsi="Arial" w:cs="Arial"/>
          <w:i/>
          <w:iCs/>
          <w:sz w:val="22"/>
          <w:szCs w:val="22"/>
        </w:rPr>
        <w:t xml:space="preserve"> 350</w:t>
      </w:r>
      <w:r w:rsidR="00A46926" w:rsidRPr="0026097E">
        <w:rPr>
          <w:rFonts w:ascii="Arial" w:hAnsi="Arial" w:cs="Arial"/>
          <w:i/>
          <w:iCs/>
          <w:sz w:val="22"/>
          <w:szCs w:val="22"/>
        </w:rPr>
        <w:t xml:space="preserve">, </w:t>
      </w:r>
      <w:r w:rsidR="00D97230">
        <w:rPr>
          <w:rFonts w:ascii="Arial" w:hAnsi="Arial" w:cs="Arial"/>
          <w:i/>
          <w:iCs/>
          <w:sz w:val="22"/>
          <w:szCs w:val="22"/>
        </w:rPr>
        <w:t>TL-</w:t>
      </w:r>
      <w:r w:rsidR="00C87C45" w:rsidRPr="0026097E">
        <w:rPr>
          <w:rFonts w:ascii="Arial" w:hAnsi="Arial" w:cs="Arial"/>
          <w:i/>
          <w:iCs/>
          <w:sz w:val="22"/>
          <w:szCs w:val="22"/>
        </w:rPr>
        <w:t>3</w:t>
      </w:r>
      <w:r w:rsidR="00A46926" w:rsidRPr="0026097E">
        <w:rPr>
          <w:rFonts w:ascii="Arial" w:hAnsi="Arial" w:cs="Arial"/>
          <w:i/>
          <w:iCs/>
          <w:sz w:val="22"/>
          <w:szCs w:val="22"/>
        </w:rPr>
        <w:t xml:space="preserve"> </w:t>
      </w:r>
      <w:r w:rsidR="00A46926" w:rsidRPr="0026097E">
        <w:rPr>
          <w:rFonts w:ascii="Arial" w:hAnsi="Arial" w:cs="Arial"/>
          <w:sz w:val="22"/>
          <w:szCs w:val="22"/>
        </w:rPr>
        <w:t xml:space="preserve">or </w:t>
      </w:r>
      <w:r w:rsidR="00A46926" w:rsidRPr="0026097E">
        <w:rPr>
          <w:rFonts w:ascii="Arial" w:hAnsi="Arial" w:cs="Arial"/>
          <w:i/>
          <w:iCs/>
          <w:sz w:val="22"/>
          <w:szCs w:val="22"/>
        </w:rPr>
        <w:t>MASH, TL-</w:t>
      </w:r>
      <w:r w:rsidR="00C87C45" w:rsidRPr="0026097E">
        <w:rPr>
          <w:rFonts w:ascii="Arial" w:hAnsi="Arial" w:cs="Arial"/>
          <w:i/>
          <w:iCs/>
          <w:sz w:val="22"/>
          <w:szCs w:val="22"/>
        </w:rPr>
        <w:t>3</w:t>
      </w:r>
      <w:r w:rsidR="00284CE4" w:rsidRPr="0026097E">
        <w:rPr>
          <w:rFonts w:ascii="Arial" w:hAnsi="Arial" w:cs="Arial"/>
          <w:sz w:val="22"/>
          <w:szCs w:val="22"/>
        </w:rPr>
        <w:t xml:space="preserve"> </w:t>
      </w:r>
      <w:r w:rsidR="00623264" w:rsidRPr="0026097E">
        <w:rPr>
          <w:rFonts w:ascii="Arial" w:hAnsi="Arial" w:cs="Arial"/>
          <w:sz w:val="22"/>
          <w:szCs w:val="22"/>
        </w:rPr>
        <w:t>when</w:t>
      </w:r>
      <w:r w:rsidRPr="0026097E">
        <w:rPr>
          <w:rFonts w:ascii="Arial" w:hAnsi="Arial" w:cs="Arial"/>
          <w:sz w:val="22"/>
          <w:szCs w:val="22"/>
        </w:rPr>
        <w:t xml:space="preserve"> </w:t>
      </w:r>
      <w:r w:rsidR="00623264" w:rsidRPr="0026097E">
        <w:rPr>
          <w:rFonts w:ascii="Arial" w:hAnsi="Arial" w:cs="Arial"/>
          <w:sz w:val="22"/>
          <w:szCs w:val="22"/>
        </w:rPr>
        <w:t>installed</w:t>
      </w:r>
      <w:r w:rsidRPr="0026097E">
        <w:rPr>
          <w:rFonts w:ascii="Arial" w:hAnsi="Arial" w:cs="Arial"/>
          <w:sz w:val="22"/>
          <w:szCs w:val="22"/>
        </w:rPr>
        <w:t xml:space="preserve"> on </w:t>
      </w:r>
      <w:r w:rsidR="00103538" w:rsidRPr="0026097E">
        <w:rPr>
          <w:rFonts w:ascii="Arial" w:hAnsi="Arial" w:cs="Arial"/>
          <w:sz w:val="22"/>
          <w:szCs w:val="22"/>
        </w:rPr>
        <w:t xml:space="preserve">a </w:t>
      </w:r>
      <w:r w:rsidRPr="0026097E">
        <w:rPr>
          <w:rFonts w:ascii="Arial" w:hAnsi="Arial" w:cs="Arial"/>
          <w:sz w:val="22"/>
          <w:szCs w:val="22"/>
        </w:rPr>
        <w:t>sl</w:t>
      </w:r>
      <w:r w:rsidR="00103538" w:rsidRPr="0026097E">
        <w:rPr>
          <w:rFonts w:ascii="Arial" w:hAnsi="Arial" w:cs="Arial"/>
          <w:sz w:val="22"/>
          <w:szCs w:val="22"/>
        </w:rPr>
        <w:t>ope</w:t>
      </w:r>
      <w:r w:rsidR="00FC31F5" w:rsidRPr="0026097E">
        <w:rPr>
          <w:rFonts w:ascii="Arial" w:hAnsi="Arial" w:cs="Arial"/>
          <w:sz w:val="22"/>
          <w:szCs w:val="22"/>
        </w:rPr>
        <w:t xml:space="preserve"> wit</w:t>
      </w:r>
      <w:r w:rsidR="002E72F6" w:rsidRPr="0026097E">
        <w:rPr>
          <w:rFonts w:ascii="Arial" w:hAnsi="Arial" w:cs="Arial"/>
          <w:sz w:val="22"/>
          <w:szCs w:val="22"/>
        </w:rPr>
        <w:t>h an inclination of 1:</w:t>
      </w:r>
      <w:r w:rsidR="00C87C45" w:rsidRPr="0026097E">
        <w:rPr>
          <w:rFonts w:ascii="Arial" w:hAnsi="Arial" w:cs="Arial"/>
          <w:sz w:val="22"/>
          <w:szCs w:val="22"/>
        </w:rPr>
        <w:t>4</w:t>
      </w:r>
      <w:r w:rsidR="00623264" w:rsidRPr="0026097E">
        <w:rPr>
          <w:rFonts w:ascii="Arial" w:hAnsi="Arial" w:cs="Arial"/>
          <w:sz w:val="22"/>
          <w:szCs w:val="22"/>
        </w:rPr>
        <w:t xml:space="preserve"> </w:t>
      </w:r>
      <w:r w:rsidRPr="0026097E">
        <w:rPr>
          <w:rFonts w:ascii="Arial" w:hAnsi="Arial" w:cs="Arial"/>
          <w:sz w:val="22"/>
          <w:szCs w:val="22"/>
        </w:rPr>
        <w:t>(1 Verti</w:t>
      </w:r>
      <w:r w:rsidR="002E72F6" w:rsidRPr="0026097E">
        <w:rPr>
          <w:rFonts w:ascii="Arial" w:hAnsi="Arial" w:cs="Arial"/>
          <w:sz w:val="22"/>
          <w:szCs w:val="22"/>
        </w:rPr>
        <w:t xml:space="preserve">cal on </w:t>
      </w:r>
      <w:r w:rsidR="00C87C45" w:rsidRPr="0026097E">
        <w:rPr>
          <w:rFonts w:ascii="Arial" w:hAnsi="Arial" w:cs="Arial"/>
          <w:sz w:val="22"/>
          <w:szCs w:val="22"/>
        </w:rPr>
        <w:t>4</w:t>
      </w:r>
      <w:r w:rsidR="00103538" w:rsidRPr="0026097E">
        <w:rPr>
          <w:rFonts w:ascii="Arial" w:hAnsi="Arial" w:cs="Arial"/>
          <w:sz w:val="22"/>
          <w:szCs w:val="22"/>
        </w:rPr>
        <w:t xml:space="preserve"> Horizontal)</w:t>
      </w:r>
      <w:r w:rsidR="000A0D53" w:rsidRPr="0026097E">
        <w:rPr>
          <w:rFonts w:ascii="Arial" w:hAnsi="Arial" w:cs="Arial"/>
          <w:sz w:val="22"/>
          <w:szCs w:val="22"/>
        </w:rPr>
        <w:t xml:space="preserve">. </w:t>
      </w:r>
      <w:r w:rsidR="00542256" w:rsidRPr="0026097E">
        <w:rPr>
          <w:rFonts w:ascii="Arial" w:hAnsi="Arial" w:cs="Arial"/>
          <w:sz w:val="22"/>
          <w:szCs w:val="22"/>
        </w:rPr>
        <w:t xml:space="preserve"> </w:t>
      </w:r>
      <w:r w:rsidR="00A977B3" w:rsidRPr="0026097E">
        <w:rPr>
          <w:rFonts w:ascii="Arial" w:hAnsi="Arial" w:cs="Arial"/>
          <w:sz w:val="22"/>
          <w:szCs w:val="22"/>
        </w:rPr>
        <w:t xml:space="preserve">The </w:t>
      </w:r>
      <w:r w:rsidR="006C2E51" w:rsidRPr="0026097E">
        <w:rPr>
          <w:rFonts w:ascii="Arial" w:hAnsi="Arial" w:cs="Arial"/>
          <w:sz w:val="22"/>
          <w:szCs w:val="22"/>
        </w:rPr>
        <w:t xml:space="preserve">HTCB </w:t>
      </w:r>
      <w:r w:rsidR="00A977B3" w:rsidRPr="0026097E">
        <w:rPr>
          <w:rFonts w:ascii="Arial" w:hAnsi="Arial" w:cs="Arial"/>
          <w:sz w:val="22"/>
          <w:szCs w:val="22"/>
        </w:rPr>
        <w:t xml:space="preserve">must also meet or exceed </w:t>
      </w:r>
      <w:r w:rsidR="00A977B3" w:rsidRPr="0026097E">
        <w:rPr>
          <w:rFonts w:ascii="Arial" w:hAnsi="Arial" w:cs="Arial"/>
          <w:i/>
          <w:iCs/>
          <w:sz w:val="22"/>
          <w:szCs w:val="22"/>
        </w:rPr>
        <w:t>NCHRP 350, TL-4</w:t>
      </w:r>
      <w:r w:rsidR="00A977B3" w:rsidRPr="0026097E">
        <w:rPr>
          <w:rFonts w:ascii="Arial" w:hAnsi="Arial" w:cs="Arial"/>
          <w:sz w:val="22"/>
          <w:szCs w:val="22"/>
        </w:rPr>
        <w:t xml:space="preserve"> or </w:t>
      </w:r>
      <w:r w:rsidR="00A977B3" w:rsidRPr="0026097E">
        <w:rPr>
          <w:rFonts w:ascii="Arial" w:hAnsi="Arial" w:cs="Arial"/>
          <w:i/>
          <w:iCs/>
          <w:sz w:val="22"/>
          <w:szCs w:val="22"/>
        </w:rPr>
        <w:t>MASH, TL-4</w:t>
      </w:r>
      <w:r w:rsidR="00A977B3" w:rsidRPr="0026097E">
        <w:rPr>
          <w:rFonts w:ascii="Arial" w:hAnsi="Arial" w:cs="Arial"/>
          <w:sz w:val="22"/>
          <w:szCs w:val="22"/>
        </w:rPr>
        <w:t xml:space="preserve"> when installed on a slope with an inclination of 1:6 (1 Vertical on 6 Horizontal) or flatter. </w:t>
      </w:r>
      <w:r w:rsidR="00542256" w:rsidRPr="0026097E">
        <w:rPr>
          <w:rFonts w:ascii="Arial" w:hAnsi="Arial" w:cs="Arial"/>
          <w:sz w:val="22"/>
          <w:szCs w:val="22"/>
        </w:rPr>
        <w:t xml:space="preserve"> </w:t>
      </w:r>
      <w:r w:rsidR="0094359B" w:rsidRPr="0026097E">
        <w:rPr>
          <w:rFonts w:ascii="Arial" w:hAnsi="Arial" w:cs="Arial"/>
          <w:sz w:val="22"/>
          <w:szCs w:val="22"/>
        </w:rPr>
        <w:t>The</w:t>
      </w:r>
      <w:r w:rsidR="00A46926" w:rsidRPr="0026097E">
        <w:rPr>
          <w:rFonts w:ascii="Arial" w:hAnsi="Arial" w:cs="Arial"/>
          <w:sz w:val="22"/>
          <w:szCs w:val="22"/>
        </w:rPr>
        <w:t xml:space="preserve"> end terminals must</w:t>
      </w:r>
      <w:r w:rsidR="0094359B" w:rsidRPr="0026097E">
        <w:rPr>
          <w:rFonts w:ascii="Arial" w:hAnsi="Arial" w:cs="Arial"/>
          <w:sz w:val="22"/>
          <w:szCs w:val="22"/>
        </w:rPr>
        <w:t xml:space="preserve"> meet </w:t>
      </w:r>
      <w:r w:rsidR="00474927" w:rsidRPr="0026097E">
        <w:rPr>
          <w:rFonts w:ascii="Arial" w:hAnsi="Arial" w:cs="Arial"/>
          <w:sz w:val="22"/>
          <w:szCs w:val="22"/>
        </w:rPr>
        <w:t xml:space="preserve">or exceed </w:t>
      </w:r>
      <w:r w:rsidR="00A46926" w:rsidRPr="0026097E">
        <w:rPr>
          <w:rFonts w:ascii="Arial" w:hAnsi="Arial" w:cs="Arial"/>
          <w:i/>
          <w:iCs/>
          <w:sz w:val="22"/>
          <w:szCs w:val="22"/>
        </w:rPr>
        <w:t>NCHRP 350, TL-3</w:t>
      </w:r>
      <w:r w:rsidR="00A46926" w:rsidRPr="0026097E">
        <w:rPr>
          <w:rFonts w:ascii="Arial" w:hAnsi="Arial" w:cs="Arial"/>
          <w:sz w:val="22"/>
          <w:szCs w:val="22"/>
        </w:rPr>
        <w:t xml:space="preserve"> or </w:t>
      </w:r>
      <w:r w:rsidR="00A46926" w:rsidRPr="0026097E">
        <w:rPr>
          <w:rFonts w:ascii="Arial" w:hAnsi="Arial" w:cs="Arial"/>
          <w:i/>
          <w:iCs/>
          <w:sz w:val="22"/>
          <w:szCs w:val="22"/>
        </w:rPr>
        <w:t>MASH, TL-3</w:t>
      </w:r>
      <w:r w:rsidR="0094359B" w:rsidRPr="0026097E">
        <w:rPr>
          <w:rFonts w:ascii="Arial" w:hAnsi="Arial" w:cs="Arial"/>
          <w:sz w:val="22"/>
          <w:szCs w:val="22"/>
        </w:rPr>
        <w:t xml:space="preserve">. </w:t>
      </w:r>
      <w:r w:rsidR="006A0C6D" w:rsidRPr="0026097E">
        <w:rPr>
          <w:rFonts w:ascii="Arial" w:hAnsi="Arial" w:cs="Arial"/>
          <w:sz w:val="22"/>
          <w:szCs w:val="22"/>
        </w:rPr>
        <w:t xml:space="preserve"> </w:t>
      </w:r>
      <w:r w:rsidR="0094359B" w:rsidRPr="0026097E">
        <w:rPr>
          <w:rFonts w:ascii="Arial" w:hAnsi="Arial" w:cs="Arial"/>
          <w:sz w:val="22"/>
          <w:szCs w:val="22"/>
        </w:rPr>
        <w:t>T</w:t>
      </w:r>
      <w:r w:rsidR="000A0D53" w:rsidRPr="0026097E">
        <w:rPr>
          <w:rFonts w:ascii="Arial" w:hAnsi="Arial" w:cs="Arial"/>
          <w:sz w:val="22"/>
          <w:szCs w:val="22"/>
        </w:rPr>
        <w:t xml:space="preserve">he </w:t>
      </w:r>
      <w:r w:rsidR="006C2E51" w:rsidRPr="0026097E">
        <w:rPr>
          <w:rFonts w:ascii="Arial" w:hAnsi="Arial" w:cs="Arial"/>
          <w:sz w:val="22"/>
          <w:szCs w:val="22"/>
        </w:rPr>
        <w:t xml:space="preserve">HTCB </w:t>
      </w:r>
      <w:r w:rsidR="00F23717" w:rsidRPr="0026097E">
        <w:rPr>
          <w:rFonts w:ascii="Arial" w:hAnsi="Arial" w:cs="Arial"/>
          <w:sz w:val="22"/>
          <w:szCs w:val="22"/>
        </w:rPr>
        <w:t xml:space="preserve">and end terminals </w:t>
      </w:r>
      <w:r w:rsidR="00A46926" w:rsidRPr="0026097E">
        <w:rPr>
          <w:rFonts w:ascii="Arial" w:hAnsi="Arial" w:cs="Arial"/>
          <w:sz w:val="22"/>
          <w:szCs w:val="22"/>
        </w:rPr>
        <w:t>must</w:t>
      </w:r>
      <w:r w:rsidR="000A0D53" w:rsidRPr="0026097E">
        <w:rPr>
          <w:rFonts w:ascii="Arial" w:hAnsi="Arial" w:cs="Arial"/>
          <w:sz w:val="22"/>
          <w:szCs w:val="22"/>
        </w:rPr>
        <w:t xml:space="preserve"> </w:t>
      </w:r>
      <w:r w:rsidR="00F76F7A" w:rsidRPr="0026097E">
        <w:rPr>
          <w:rFonts w:ascii="Arial" w:hAnsi="Arial" w:cs="Arial"/>
          <w:sz w:val="22"/>
          <w:szCs w:val="22"/>
        </w:rPr>
        <w:t xml:space="preserve">have </w:t>
      </w:r>
      <w:r w:rsidR="000150ED" w:rsidRPr="0026097E">
        <w:rPr>
          <w:rFonts w:ascii="Arial" w:hAnsi="Arial" w:cs="Arial"/>
          <w:sz w:val="22"/>
          <w:szCs w:val="22"/>
        </w:rPr>
        <w:t>FHWA acceptance</w:t>
      </w:r>
      <w:r w:rsidRPr="0026097E">
        <w:rPr>
          <w:rFonts w:ascii="Arial" w:hAnsi="Arial" w:cs="Arial"/>
          <w:sz w:val="22"/>
          <w:szCs w:val="22"/>
        </w:rPr>
        <w:t>.</w:t>
      </w:r>
      <w:r w:rsidR="0067477D" w:rsidRPr="0026097E">
        <w:rPr>
          <w:rFonts w:ascii="Arial" w:hAnsi="Arial" w:cs="Arial"/>
          <w:sz w:val="22"/>
          <w:szCs w:val="22"/>
        </w:rPr>
        <w:t xml:space="preserve"> </w:t>
      </w:r>
      <w:r w:rsidR="006A0C6D" w:rsidRPr="0026097E">
        <w:rPr>
          <w:rFonts w:ascii="Arial" w:hAnsi="Arial" w:cs="Arial"/>
          <w:sz w:val="22"/>
          <w:szCs w:val="22"/>
        </w:rPr>
        <w:t xml:space="preserve"> </w:t>
      </w:r>
      <w:r w:rsidR="007A4F68" w:rsidRPr="0026097E">
        <w:rPr>
          <w:rFonts w:ascii="Arial" w:hAnsi="Arial" w:cs="Arial"/>
          <w:sz w:val="22"/>
          <w:szCs w:val="22"/>
        </w:rPr>
        <w:t>F</w:t>
      </w:r>
      <w:r w:rsidR="0067477D" w:rsidRPr="0026097E">
        <w:rPr>
          <w:rFonts w:ascii="Arial" w:hAnsi="Arial" w:cs="Arial"/>
          <w:sz w:val="22"/>
          <w:szCs w:val="22"/>
        </w:rPr>
        <w:t>urnish FHWA acc</w:t>
      </w:r>
      <w:r w:rsidR="00A6274F" w:rsidRPr="0026097E">
        <w:rPr>
          <w:rFonts w:ascii="Arial" w:hAnsi="Arial" w:cs="Arial"/>
          <w:sz w:val="22"/>
          <w:szCs w:val="22"/>
        </w:rPr>
        <w:t>ep</w:t>
      </w:r>
      <w:r w:rsidR="00E94603" w:rsidRPr="0026097E">
        <w:rPr>
          <w:rFonts w:ascii="Arial" w:hAnsi="Arial" w:cs="Arial"/>
          <w:sz w:val="22"/>
          <w:szCs w:val="22"/>
        </w:rPr>
        <w:t>tance letters</w:t>
      </w:r>
      <w:r w:rsidR="007A4F68" w:rsidRPr="0026097E">
        <w:rPr>
          <w:rFonts w:ascii="Arial" w:hAnsi="Arial" w:cs="Arial"/>
          <w:sz w:val="22"/>
          <w:szCs w:val="22"/>
        </w:rPr>
        <w:t>,</w:t>
      </w:r>
      <w:r w:rsidR="00E94603" w:rsidRPr="0026097E">
        <w:rPr>
          <w:rFonts w:ascii="Arial" w:hAnsi="Arial" w:cs="Arial"/>
          <w:sz w:val="22"/>
          <w:szCs w:val="22"/>
        </w:rPr>
        <w:t xml:space="preserve"> to the Engineer</w:t>
      </w:r>
      <w:r w:rsidR="007A4F68" w:rsidRPr="0026097E">
        <w:rPr>
          <w:rFonts w:ascii="Arial" w:hAnsi="Arial" w:cs="Arial"/>
          <w:sz w:val="22"/>
          <w:szCs w:val="22"/>
        </w:rPr>
        <w:t>,</w:t>
      </w:r>
      <w:r w:rsidR="00E94603" w:rsidRPr="0026097E">
        <w:rPr>
          <w:rFonts w:ascii="Arial" w:hAnsi="Arial" w:cs="Arial"/>
          <w:sz w:val="22"/>
          <w:szCs w:val="22"/>
        </w:rPr>
        <w:t xml:space="preserve"> </w:t>
      </w:r>
      <w:r w:rsidR="007A4F68" w:rsidRPr="0026097E">
        <w:rPr>
          <w:rFonts w:ascii="Arial" w:hAnsi="Arial" w:cs="Arial"/>
          <w:sz w:val="22"/>
          <w:szCs w:val="22"/>
        </w:rPr>
        <w:t>stating</w:t>
      </w:r>
      <w:r w:rsidR="00E94603" w:rsidRPr="0026097E">
        <w:rPr>
          <w:rFonts w:ascii="Arial" w:hAnsi="Arial" w:cs="Arial"/>
          <w:sz w:val="22"/>
          <w:szCs w:val="22"/>
        </w:rPr>
        <w:t xml:space="preserve"> that </w:t>
      </w:r>
      <w:r w:rsidR="00A6274F" w:rsidRPr="0026097E">
        <w:rPr>
          <w:rFonts w:ascii="Arial" w:hAnsi="Arial" w:cs="Arial"/>
          <w:sz w:val="22"/>
          <w:szCs w:val="22"/>
        </w:rPr>
        <w:t xml:space="preserve">the </w:t>
      </w:r>
      <w:r w:rsidR="006C2E51" w:rsidRPr="0026097E">
        <w:rPr>
          <w:rFonts w:ascii="Arial" w:hAnsi="Arial" w:cs="Arial"/>
          <w:sz w:val="22"/>
          <w:szCs w:val="22"/>
        </w:rPr>
        <w:t xml:space="preserve">HTCB </w:t>
      </w:r>
      <w:r w:rsidR="00F747D3" w:rsidRPr="0026097E">
        <w:rPr>
          <w:rFonts w:ascii="Arial" w:hAnsi="Arial" w:cs="Arial"/>
          <w:sz w:val="22"/>
          <w:szCs w:val="22"/>
        </w:rPr>
        <w:t xml:space="preserve">meets or exceeds </w:t>
      </w:r>
      <w:r w:rsidR="00A46926" w:rsidRPr="0026097E">
        <w:rPr>
          <w:rFonts w:ascii="Arial" w:hAnsi="Arial" w:cs="Arial"/>
          <w:i/>
          <w:iCs/>
          <w:sz w:val="22"/>
          <w:szCs w:val="22"/>
        </w:rPr>
        <w:t>NCHRP 350, TL-</w:t>
      </w:r>
      <w:r w:rsidR="00C87C45" w:rsidRPr="0026097E">
        <w:rPr>
          <w:rFonts w:ascii="Arial" w:hAnsi="Arial" w:cs="Arial"/>
          <w:i/>
          <w:iCs/>
          <w:sz w:val="22"/>
          <w:szCs w:val="22"/>
        </w:rPr>
        <w:t>3</w:t>
      </w:r>
      <w:r w:rsidR="00A46926" w:rsidRPr="0026097E">
        <w:rPr>
          <w:rFonts w:ascii="Arial" w:hAnsi="Arial" w:cs="Arial"/>
          <w:sz w:val="22"/>
          <w:szCs w:val="22"/>
        </w:rPr>
        <w:t xml:space="preserve"> or </w:t>
      </w:r>
      <w:r w:rsidR="00A46926" w:rsidRPr="0026097E">
        <w:rPr>
          <w:rFonts w:ascii="Arial" w:hAnsi="Arial" w:cs="Arial"/>
          <w:i/>
          <w:iCs/>
          <w:sz w:val="22"/>
          <w:szCs w:val="22"/>
        </w:rPr>
        <w:t>MASH, TL-</w:t>
      </w:r>
      <w:r w:rsidR="00C87C45" w:rsidRPr="0026097E">
        <w:rPr>
          <w:rFonts w:ascii="Arial" w:hAnsi="Arial" w:cs="Arial"/>
          <w:i/>
          <w:iCs/>
          <w:sz w:val="22"/>
          <w:szCs w:val="22"/>
        </w:rPr>
        <w:t>3</w:t>
      </w:r>
      <w:r w:rsidR="00E94603" w:rsidRPr="0026097E">
        <w:rPr>
          <w:rFonts w:ascii="Arial" w:hAnsi="Arial" w:cs="Arial"/>
          <w:sz w:val="22"/>
          <w:szCs w:val="22"/>
        </w:rPr>
        <w:t xml:space="preserve"> when installed</w:t>
      </w:r>
      <w:r w:rsidR="002E72F6" w:rsidRPr="0026097E">
        <w:rPr>
          <w:rFonts w:ascii="Arial" w:hAnsi="Arial" w:cs="Arial"/>
          <w:sz w:val="22"/>
          <w:szCs w:val="22"/>
        </w:rPr>
        <w:t xml:space="preserve"> on a 1:</w:t>
      </w:r>
      <w:r w:rsidR="00C87C45" w:rsidRPr="0026097E">
        <w:rPr>
          <w:rFonts w:ascii="Arial" w:hAnsi="Arial" w:cs="Arial"/>
          <w:sz w:val="22"/>
          <w:szCs w:val="22"/>
        </w:rPr>
        <w:t>4</w:t>
      </w:r>
      <w:r w:rsidR="00E87195" w:rsidRPr="0026097E">
        <w:rPr>
          <w:rFonts w:ascii="Arial" w:hAnsi="Arial" w:cs="Arial"/>
          <w:sz w:val="22"/>
          <w:szCs w:val="22"/>
        </w:rPr>
        <w:t xml:space="preserve"> slope, the </w:t>
      </w:r>
      <w:r w:rsidR="006C2E51" w:rsidRPr="0026097E">
        <w:rPr>
          <w:rFonts w:ascii="Arial" w:hAnsi="Arial" w:cs="Arial"/>
          <w:sz w:val="22"/>
          <w:szCs w:val="22"/>
        </w:rPr>
        <w:t xml:space="preserve">HTCB </w:t>
      </w:r>
      <w:r w:rsidR="00E87195" w:rsidRPr="0026097E">
        <w:rPr>
          <w:rFonts w:ascii="Arial" w:hAnsi="Arial" w:cs="Arial"/>
          <w:sz w:val="22"/>
          <w:szCs w:val="22"/>
        </w:rPr>
        <w:t xml:space="preserve">meets or exceeds </w:t>
      </w:r>
      <w:r w:rsidR="00E87195" w:rsidRPr="0026097E">
        <w:rPr>
          <w:rFonts w:ascii="Arial" w:hAnsi="Arial" w:cs="Arial"/>
          <w:i/>
          <w:iCs/>
          <w:sz w:val="22"/>
          <w:szCs w:val="22"/>
        </w:rPr>
        <w:t>NCHRP 350, TL-4</w:t>
      </w:r>
      <w:r w:rsidR="00E87195" w:rsidRPr="0026097E">
        <w:rPr>
          <w:rFonts w:ascii="Arial" w:hAnsi="Arial" w:cs="Arial"/>
          <w:sz w:val="22"/>
          <w:szCs w:val="22"/>
        </w:rPr>
        <w:t xml:space="preserve"> or </w:t>
      </w:r>
      <w:r w:rsidR="00E87195" w:rsidRPr="0026097E">
        <w:rPr>
          <w:rFonts w:ascii="Arial" w:hAnsi="Arial" w:cs="Arial"/>
          <w:i/>
          <w:iCs/>
          <w:sz w:val="22"/>
          <w:szCs w:val="22"/>
        </w:rPr>
        <w:t>MASH, TL-4</w:t>
      </w:r>
      <w:r w:rsidR="00E87195" w:rsidRPr="0026097E">
        <w:rPr>
          <w:rFonts w:ascii="Arial" w:hAnsi="Arial" w:cs="Arial"/>
          <w:sz w:val="22"/>
          <w:szCs w:val="22"/>
        </w:rPr>
        <w:t xml:space="preserve"> when installed on a 1:6 slope</w:t>
      </w:r>
      <w:r w:rsidR="00E94603" w:rsidRPr="0026097E">
        <w:rPr>
          <w:rFonts w:ascii="Arial" w:hAnsi="Arial" w:cs="Arial"/>
          <w:sz w:val="22"/>
          <w:szCs w:val="22"/>
        </w:rPr>
        <w:t xml:space="preserve"> </w:t>
      </w:r>
      <w:r w:rsidR="00E87195" w:rsidRPr="0026097E">
        <w:rPr>
          <w:rFonts w:ascii="Arial" w:hAnsi="Arial" w:cs="Arial"/>
          <w:sz w:val="22"/>
          <w:szCs w:val="22"/>
        </w:rPr>
        <w:t xml:space="preserve">or flatter, </w:t>
      </w:r>
      <w:r w:rsidR="00A6274F" w:rsidRPr="0026097E">
        <w:rPr>
          <w:rFonts w:ascii="Arial" w:hAnsi="Arial" w:cs="Arial"/>
          <w:sz w:val="22"/>
          <w:szCs w:val="22"/>
        </w:rPr>
        <w:t xml:space="preserve">and </w:t>
      </w:r>
      <w:r w:rsidR="00E94603" w:rsidRPr="0026097E">
        <w:rPr>
          <w:rFonts w:ascii="Arial" w:hAnsi="Arial" w:cs="Arial"/>
          <w:sz w:val="22"/>
          <w:szCs w:val="22"/>
        </w:rPr>
        <w:t xml:space="preserve">the </w:t>
      </w:r>
      <w:r w:rsidR="00A6274F" w:rsidRPr="0026097E">
        <w:rPr>
          <w:rFonts w:ascii="Arial" w:hAnsi="Arial" w:cs="Arial"/>
          <w:sz w:val="22"/>
          <w:szCs w:val="22"/>
        </w:rPr>
        <w:t>end terminals meet</w:t>
      </w:r>
      <w:r w:rsidR="00E94603" w:rsidRPr="0026097E">
        <w:rPr>
          <w:rFonts w:ascii="Arial" w:hAnsi="Arial" w:cs="Arial"/>
          <w:sz w:val="22"/>
          <w:szCs w:val="22"/>
        </w:rPr>
        <w:t xml:space="preserve"> or exceed</w:t>
      </w:r>
      <w:r w:rsidR="00A6274F" w:rsidRPr="0026097E">
        <w:rPr>
          <w:rFonts w:ascii="Arial" w:hAnsi="Arial" w:cs="Arial"/>
          <w:sz w:val="22"/>
          <w:szCs w:val="22"/>
        </w:rPr>
        <w:t xml:space="preserve"> </w:t>
      </w:r>
      <w:r w:rsidR="00A46926" w:rsidRPr="0026097E">
        <w:rPr>
          <w:rFonts w:ascii="Arial" w:hAnsi="Arial" w:cs="Arial"/>
          <w:i/>
          <w:iCs/>
          <w:sz w:val="22"/>
          <w:szCs w:val="22"/>
        </w:rPr>
        <w:t>NCHRP 350, TL-3</w:t>
      </w:r>
      <w:r w:rsidR="00A46926" w:rsidRPr="0026097E">
        <w:rPr>
          <w:rFonts w:ascii="Arial" w:hAnsi="Arial" w:cs="Arial"/>
          <w:sz w:val="22"/>
          <w:szCs w:val="22"/>
        </w:rPr>
        <w:t xml:space="preserve"> or </w:t>
      </w:r>
      <w:r w:rsidR="00A46926" w:rsidRPr="0026097E">
        <w:rPr>
          <w:rFonts w:ascii="Arial" w:hAnsi="Arial" w:cs="Arial"/>
          <w:i/>
          <w:iCs/>
          <w:sz w:val="22"/>
          <w:szCs w:val="22"/>
        </w:rPr>
        <w:t>MASH, TL-3</w:t>
      </w:r>
      <w:r w:rsidR="00E94603" w:rsidRPr="0026097E">
        <w:rPr>
          <w:rFonts w:ascii="Arial" w:hAnsi="Arial" w:cs="Arial"/>
          <w:sz w:val="22"/>
          <w:szCs w:val="22"/>
        </w:rPr>
        <w:t>.</w:t>
      </w:r>
    </w:p>
    <w:p w14:paraId="14EA262C" w14:textId="77777777" w:rsidR="009E5A37" w:rsidRPr="005F1679" w:rsidRDefault="009E5A37" w:rsidP="0026097E">
      <w:pPr>
        <w:widowControl w:val="0"/>
        <w:jc w:val="both"/>
        <w:rPr>
          <w:rFonts w:ascii="Arial" w:hAnsi="Arial" w:cs="Arial"/>
          <w:sz w:val="22"/>
          <w:szCs w:val="22"/>
        </w:rPr>
      </w:pPr>
    </w:p>
    <w:p w14:paraId="75C71D5A" w14:textId="623E38B7" w:rsidR="009E5A37" w:rsidRPr="005F1679" w:rsidRDefault="00D059E6" w:rsidP="0026097E">
      <w:pPr>
        <w:widowControl w:val="0"/>
        <w:jc w:val="both"/>
        <w:rPr>
          <w:rFonts w:ascii="Arial" w:hAnsi="Arial" w:cs="Arial"/>
          <w:sz w:val="22"/>
          <w:szCs w:val="22"/>
        </w:rPr>
      </w:pPr>
      <w:r w:rsidRPr="005F1679">
        <w:rPr>
          <w:rFonts w:ascii="Arial" w:hAnsi="Arial" w:cs="Arial"/>
          <w:sz w:val="22"/>
          <w:szCs w:val="22"/>
        </w:rPr>
        <w:t>Ensure t</w:t>
      </w:r>
      <w:r w:rsidR="009E5A37" w:rsidRPr="005F1679">
        <w:rPr>
          <w:rFonts w:ascii="Arial" w:hAnsi="Arial" w:cs="Arial"/>
          <w:sz w:val="22"/>
          <w:szCs w:val="22"/>
        </w:rPr>
        <w:t xml:space="preserve">he </w:t>
      </w:r>
      <w:r w:rsidR="00542256" w:rsidRPr="005F1679">
        <w:rPr>
          <w:rFonts w:ascii="Arial" w:hAnsi="Arial" w:cs="Arial"/>
          <w:sz w:val="22"/>
          <w:szCs w:val="22"/>
        </w:rPr>
        <w:t>HTCB</w:t>
      </w:r>
      <w:r w:rsidR="009E5A37" w:rsidRPr="005F1679">
        <w:rPr>
          <w:rFonts w:ascii="Arial" w:hAnsi="Arial" w:cs="Arial"/>
          <w:sz w:val="22"/>
          <w:szCs w:val="22"/>
        </w:rPr>
        <w:t xml:space="preserve"> system </w:t>
      </w:r>
      <w:r w:rsidR="00D87C69" w:rsidRPr="005F1679">
        <w:rPr>
          <w:rFonts w:ascii="Arial" w:hAnsi="Arial" w:cs="Arial"/>
          <w:sz w:val="22"/>
          <w:szCs w:val="22"/>
        </w:rPr>
        <w:t xml:space="preserve">and all associated components </w:t>
      </w:r>
      <w:r w:rsidRPr="005F1679">
        <w:rPr>
          <w:rFonts w:ascii="Arial" w:hAnsi="Arial" w:cs="Arial"/>
          <w:sz w:val="22"/>
          <w:szCs w:val="22"/>
        </w:rPr>
        <w:t>are</w:t>
      </w:r>
      <w:r w:rsidR="009E5A37" w:rsidRPr="005F1679">
        <w:rPr>
          <w:rFonts w:ascii="Arial" w:hAnsi="Arial" w:cs="Arial"/>
          <w:sz w:val="22"/>
          <w:szCs w:val="22"/>
        </w:rPr>
        <w:t xml:space="preserve"> manufactured in the United States of America</w:t>
      </w:r>
      <w:r w:rsidR="00F9641B" w:rsidRPr="005F1679">
        <w:rPr>
          <w:rFonts w:ascii="Arial" w:hAnsi="Arial" w:cs="Arial"/>
          <w:sz w:val="22"/>
          <w:szCs w:val="22"/>
        </w:rPr>
        <w:t xml:space="preserve"> and meet Buy America Act requirements</w:t>
      </w:r>
      <w:r w:rsidR="009E5A37" w:rsidRPr="005F1679">
        <w:rPr>
          <w:rFonts w:ascii="Arial" w:hAnsi="Arial" w:cs="Arial"/>
          <w:sz w:val="22"/>
          <w:szCs w:val="22"/>
        </w:rPr>
        <w:t>.</w:t>
      </w:r>
    </w:p>
    <w:p w14:paraId="72BE0ED0" w14:textId="77777777" w:rsidR="004F2543" w:rsidRPr="005F1679" w:rsidRDefault="004F2543" w:rsidP="0026097E">
      <w:pPr>
        <w:widowControl w:val="0"/>
        <w:jc w:val="both"/>
        <w:rPr>
          <w:rFonts w:ascii="Arial" w:hAnsi="Arial" w:cs="Arial"/>
          <w:sz w:val="22"/>
          <w:szCs w:val="22"/>
        </w:rPr>
      </w:pPr>
    </w:p>
    <w:p w14:paraId="004B2AFE" w14:textId="4794E17F" w:rsidR="00BF7F7F" w:rsidRPr="005F1679" w:rsidRDefault="0067074D" w:rsidP="0026097E">
      <w:pPr>
        <w:widowControl w:val="0"/>
        <w:ind w:left="360" w:firstLine="360"/>
        <w:jc w:val="both"/>
        <w:rPr>
          <w:rFonts w:ascii="Arial" w:hAnsi="Arial" w:cs="Arial"/>
          <w:sz w:val="22"/>
          <w:szCs w:val="22"/>
        </w:rPr>
      </w:pPr>
      <w:r w:rsidRPr="005F1679">
        <w:rPr>
          <w:rFonts w:ascii="Arial" w:hAnsi="Arial" w:cs="Arial"/>
          <w:sz w:val="22"/>
          <w:szCs w:val="22"/>
        </w:rPr>
        <w:t>1.</w:t>
      </w:r>
      <w:r w:rsidRPr="005F1679">
        <w:rPr>
          <w:rFonts w:ascii="Arial" w:hAnsi="Arial" w:cs="Arial"/>
          <w:sz w:val="22"/>
          <w:szCs w:val="22"/>
        </w:rPr>
        <w:tab/>
        <w:t xml:space="preserve">Cables.  </w:t>
      </w:r>
      <w:r w:rsidR="001F6884" w:rsidRPr="005F1679">
        <w:rPr>
          <w:rFonts w:ascii="Arial" w:hAnsi="Arial" w:cs="Arial"/>
          <w:sz w:val="22"/>
          <w:szCs w:val="22"/>
        </w:rPr>
        <w:t xml:space="preserve">The </w:t>
      </w:r>
      <w:r w:rsidR="00542256" w:rsidRPr="005F1679">
        <w:rPr>
          <w:rFonts w:ascii="Arial" w:hAnsi="Arial" w:cs="Arial"/>
          <w:sz w:val="22"/>
          <w:szCs w:val="22"/>
        </w:rPr>
        <w:t>HTCB</w:t>
      </w:r>
      <w:r w:rsidR="004D63F2" w:rsidRPr="005F1679">
        <w:rPr>
          <w:rFonts w:ascii="Arial" w:hAnsi="Arial" w:cs="Arial"/>
          <w:sz w:val="22"/>
          <w:szCs w:val="22"/>
        </w:rPr>
        <w:t xml:space="preserve"> must</w:t>
      </w:r>
      <w:r w:rsidR="00A977B3" w:rsidRPr="005F1679">
        <w:rPr>
          <w:rFonts w:ascii="Arial" w:hAnsi="Arial" w:cs="Arial"/>
          <w:sz w:val="22"/>
          <w:szCs w:val="22"/>
        </w:rPr>
        <w:t xml:space="preserve"> have three </w:t>
      </w:r>
      <w:r w:rsidR="001F6884" w:rsidRPr="005F1679">
        <w:rPr>
          <w:rFonts w:ascii="Arial" w:hAnsi="Arial" w:cs="Arial"/>
          <w:sz w:val="22"/>
          <w:szCs w:val="22"/>
        </w:rPr>
        <w:t>cables.</w:t>
      </w:r>
      <w:r w:rsidR="006A0C6D" w:rsidRPr="005F1679">
        <w:rPr>
          <w:rFonts w:ascii="Arial" w:hAnsi="Arial" w:cs="Arial"/>
          <w:sz w:val="22"/>
          <w:szCs w:val="22"/>
        </w:rPr>
        <w:t xml:space="preserve"> </w:t>
      </w:r>
      <w:r w:rsidR="001F6884" w:rsidRPr="005F1679">
        <w:rPr>
          <w:rFonts w:ascii="Arial" w:hAnsi="Arial" w:cs="Arial"/>
          <w:sz w:val="22"/>
          <w:szCs w:val="22"/>
        </w:rPr>
        <w:t xml:space="preserve"> </w:t>
      </w:r>
      <w:r w:rsidR="00405F16" w:rsidRPr="005F1679">
        <w:rPr>
          <w:rFonts w:ascii="Arial" w:hAnsi="Arial" w:cs="Arial"/>
          <w:sz w:val="22"/>
          <w:szCs w:val="22"/>
        </w:rPr>
        <w:t>Each</w:t>
      </w:r>
      <w:r w:rsidR="002009DB" w:rsidRPr="005F1679">
        <w:rPr>
          <w:rFonts w:ascii="Arial" w:hAnsi="Arial" w:cs="Arial"/>
          <w:sz w:val="22"/>
          <w:szCs w:val="22"/>
        </w:rPr>
        <w:t xml:space="preserve"> </w:t>
      </w:r>
      <w:r w:rsidR="00405F16" w:rsidRPr="005F1679">
        <w:rPr>
          <w:rFonts w:ascii="Arial" w:hAnsi="Arial" w:cs="Arial"/>
          <w:sz w:val="22"/>
          <w:szCs w:val="22"/>
        </w:rPr>
        <w:t xml:space="preserve">cable </w:t>
      </w:r>
      <w:r w:rsidR="004D63F2" w:rsidRPr="005F1679">
        <w:rPr>
          <w:rFonts w:ascii="Arial" w:hAnsi="Arial" w:cs="Arial"/>
          <w:sz w:val="22"/>
          <w:szCs w:val="22"/>
        </w:rPr>
        <w:t>must</w:t>
      </w:r>
      <w:r w:rsidR="00435D19" w:rsidRPr="005F1679">
        <w:rPr>
          <w:rFonts w:ascii="Arial" w:hAnsi="Arial" w:cs="Arial"/>
          <w:sz w:val="22"/>
          <w:szCs w:val="22"/>
        </w:rPr>
        <w:t xml:space="preserve"> be 3/4</w:t>
      </w:r>
      <w:r w:rsidR="00EF657F" w:rsidRPr="005F1679">
        <w:rPr>
          <w:rFonts w:ascii="Arial" w:hAnsi="Arial" w:cs="Arial"/>
          <w:sz w:val="22"/>
          <w:szCs w:val="22"/>
        </w:rPr>
        <w:t>-</w:t>
      </w:r>
      <w:r w:rsidR="002009DB" w:rsidRPr="005F1679">
        <w:rPr>
          <w:rFonts w:ascii="Arial" w:hAnsi="Arial" w:cs="Arial"/>
          <w:sz w:val="22"/>
          <w:szCs w:val="22"/>
        </w:rPr>
        <w:t xml:space="preserve">inch </w:t>
      </w:r>
      <w:r w:rsidR="00405F16" w:rsidRPr="005F1679">
        <w:rPr>
          <w:rFonts w:ascii="Arial" w:hAnsi="Arial" w:cs="Arial"/>
          <w:sz w:val="22"/>
          <w:szCs w:val="22"/>
        </w:rPr>
        <w:t xml:space="preserve">(minimum) </w:t>
      </w:r>
      <w:r w:rsidR="00A64861" w:rsidRPr="005F1679">
        <w:rPr>
          <w:rFonts w:ascii="Arial" w:hAnsi="Arial" w:cs="Arial"/>
          <w:sz w:val="22"/>
          <w:szCs w:val="22"/>
        </w:rPr>
        <w:t xml:space="preserve">diameter, 3 </w:t>
      </w:r>
      <w:r w:rsidR="00A634FE" w:rsidRPr="005F1679">
        <w:rPr>
          <w:rFonts w:ascii="Arial" w:hAnsi="Arial" w:cs="Arial"/>
          <w:sz w:val="22"/>
          <w:szCs w:val="22"/>
        </w:rPr>
        <w:t>×</w:t>
      </w:r>
      <w:r w:rsidR="00A64861" w:rsidRPr="005F1679">
        <w:rPr>
          <w:rFonts w:ascii="Arial" w:hAnsi="Arial" w:cs="Arial"/>
          <w:sz w:val="22"/>
          <w:szCs w:val="22"/>
        </w:rPr>
        <w:t xml:space="preserve"> 7 construction, </w:t>
      </w:r>
      <w:r w:rsidR="002009DB" w:rsidRPr="005F1679">
        <w:rPr>
          <w:rFonts w:ascii="Arial" w:hAnsi="Arial" w:cs="Arial"/>
          <w:sz w:val="22"/>
          <w:szCs w:val="22"/>
        </w:rPr>
        <w:t>zinc-coated</w:t>
      </w:r>
      <w:r w:rsidR="0080618B" w:rsidRPr="005F1679">
        <w:rPr>
          <w:rFonts w:ascii="Arial" w:hAnsi="Arial" w:cs="Arial"/>
          <w:sz w:val="22"/>
          <w:szCs w:val="22"/>
        </w:rPr>
        <w:t xml:space="preserve"> (galvanized)</w:t>
      </w:r>
      <w:r w:rsidR="002009DB" w:rsidRPr="005F1679">
        <w:rPr>
          <w:rFonts w:ascii="Arial" w:hAnsi="Arial" w:cs="Arial"/>
          <w:sz w:val="22"/>
          <w:szCs w:val="22"/>
        </w:rPr>
        <w:t xml:space="preserve"> </w:t>
      </w:r>
      <w:r w:rsidR="00405F16" w:rsidRPr="005F1679">
        <w:rPr>
          <w:rFonts w:ascii="Arial" w:hAnsi="Arial" w:cs="Arial"/>
          <w:sz w:val="22"/>
          <w:szCs w:val="22"/>
        </w:rPr>
        <w:t xml:space="preserve">wire rope manufactured in accordance with </w:t>
      </w:r>
      <w:r w:rsidR="00405F16" w:rsidRPr="005F1679">
        <w:rPr>
          <w:rFonts w:ascii="Arial" w:hAnsi="Arial" w:cs="Arial"/>
          <w:i/>
          <w:sz w:val="22"/>
          <w:szCs w:val="22"/>
        </w:rPr>
        <w:t>AASHTO M</w:t>
      </w:r>
      <w:r w:rsidR="00D059E6" w:rsidRPr="005F1679">
        <w:rPr>
          <w:rFonts w:ascii="Arial" w:hAnsi="Arial" w:cs="Arial"/>
          <w:i/>
          <w:sz w:val="22"/>
          <w:szCs w:val="22"/>
        </w:rPr>
        <w:t>P</w:t>
      </w:r>
      <w:r w:rsidR="00405F16" w:rsidRPr="005F1679">
        <w:rPr>
          <w:rFonts w:ascii="Arial" w:hAnsi="Arial" w:cs="Arial"/>
          <w:i/>
          <w:sz w:val="22"/>
          <w:szCs w:val="22"/>
        </w:rPr>
        <w:t>30</w:t>
      </w:r>
      <w:r w:rsidR="00D059E6" w:rsidRPr="005F1679">
        <w:rPr>
          <w:rFonts w:ascii="Arial" w:hAnsi="Arial" w:cs="Arial"/>
          <w:i/>
          <w:sz w:val="22"/>
          <w:szCs w:val="22"/>
        </w:rPr>
        <w:t>M/MP30</w:t>
      </w:r>
      <w:r w:rsidR="00405F16" w:rsidRPr="005F1679">
        <w:rPr>
          <w:rFonts w:ascii="Arial" w:hAnsi="Arial" w:cs="Arial"/>
          <w:i/>
          <w:sz w:val="22"/>
          <w:szCs w:val="22"/>
        </w:rPr>
        <w:t>, Type</w:t>
      </w:r>
      <w:r w:rsidR="00FC31F5" w:rsidRPr="005F1679">
        <w:rPr>
          <w:rFonts w:ascii="Arial" w:hAnsi="Arial" w:cs="Arial"/>
          <w:i/>
          <w:sz w:val="22"/>
          <w:szCs w:val="22"/>
        </w:rPr>
        <w:t xml:space="preserve"> I, Class A</w:t>
      </w:r>
      <w:r w:rsidR="00FC31F5" w:rsidRPr="005F1679">
        <w:rPr>
          <w:rFonts w:ascii="Arial" w:hAnsi="Arial" w:cs="Arial"/>
          <w:sz w:val="22"/>
          <w:szCs w:val="22"/>
        </w:rPr>
        <w:t xml:space="preserve"> coating. </w:t>
      </w:r>
      <w:r w:rsidR="008C6FAC" w:rsidRPr="005F1679">
        <w:rPr>
          <w:rFonts w:ascii="Arial" w:hAnsi="Arial" w:cs="Arial"/>
          <w:sz w:val="22"/>
          <w:szCs w:val="22"/>
        </w:rPr>
        <w:t xml:space="preserve"> </w:t>
      </w:r>
      <w:r w:rsidR="00FC31F5" w:rsidRPr="005F1679">
        <w:rPr>
          <w:rFonts w:ascii="Arial" w:hAnsi="Arial" w:cs="Arial"/>
          <w:sz w:val="22"/>
          <w:szCs w:val="22"/>
        </w:rPr>
        <w:t xml:space="preserve">Each cable </w:t>
      </w:r>
      <w:r w:rsidR="004D63F2" w:rsidRPr="005F1679">
        <w:rPr>
          <w:rFonts w:ascii="Arial" w:hAnsi="Arial" w:cs="Arial"/>
          <w:sz w:val="22"/>
          <w:szCs w:val="22"/>
        </w:rPr>
        <w:t>must</w:t>
      </w:r>
      <w:r w:rsidR="00103538" w:rsidRPr="005F1679">
        <w:rPr>
          <w:rFonts w:ascii="Arial" w:hAnsi="Arial" w:cs="Arial"/>
          <w:sz w:val="22"/>
          <w:szCs w:val="22"/>
        </w:rPr>
        <w:t xml:space="preserve"> </w:t>
      </w:r>
      <w:r w:rsidR="00405F16" w:rsidRPr="005F1679">
        <w:rPr>
          <w:rFonts w:ascii="Arial" w:hAnsi="Arial" w:cs="Arial"/>
          <w:sz w:val="22"/>
          <w:szCs w:val="22"/>
        </w:rPr>
        <w:t>have a minimum tensile strength of 39,000 pounds.</w:t>
      </w:r>
      <w:r w:rsidR="008C6FAC" w:rsidRPr="005F1679">
        <w:rPr>
          <w:rFonts w:ascii="Arial" w:hAnsi="Arial" w:cs="Arial"/>
          <w:sz w:val="22"/>
          <w:szCs w:val="22"/>
        </w:rPr>
        <w:t xml:space="preserve"> </w:t>
      </w:r>
      <w:r w:rsidR="00405F16" w:rsidRPr="005F1679">
        <w:rPr>
          <w:rFonts w:ascii="Arial" w:hAnsi="Arial" w:cs="Arial"/>
          <w:sz w:val="22"/>
          <w:szCs w:val="22"/>
        </w:rPr>
        <w:t xml:space="preserve"> </w:t>
      </w:r>
      <w:r w:rsidR="004D63F2" w:rsidRPr="005F1679">
        <w:rPr>
          <w:rFonts w:ascii="Arial" w:hAnsi="Arial" w:cs="Arial"/>
          <w:sz w:val="22"/>
          <w:szCs w:val="22"/>
        </w:rPr>
        <w:t>Each cable must</w:t>
      </w:r>
      <w:r w:rsidR="00103538" w:rsidRPr="005F1679">
        <w:rPr>
          <w:rFonts w:ascii="Arial" w:hAnsi="Arial" w:cs="Arial"/>
          <w:sz w:val="22"/>
          <w:szCs w:val="22"/>
        </w:rPr>
        <w:t xml:space="preserve"> be </w:t>
      </w:r>
      <w:r w:rsidR="00A6274F" w:rsidRPr="005F1679">
        <w:rPr>
          <w:rFonts w:ascii="Arial" w:hAnsi="Arial" w:cs="Arial"/>
          <w:sz w:val="22"/>
          <w:szCs w:val="22"/>
        </w:rPr>
        <w:t xml:space="preserve">factory </w:t>
      </w:r>
      <w:r w:rsidR="00103538" w:rsidRPr="005F1679">
        <w:rPr>
          <w:rFonts w:ascii="Arial" w:hAnsi="Arial" w:cs="Arial"/>
          <w:sz w:val="22"/>
          <w:szCs w:val="22"/>
        </w:rPr>
        <w:t xml:space="preserve">pre-stretched </w:t>
      </w:r>
      <w:r w:rsidR="00A6274F" w:rsidRPr="005F1679">
        <w:rPr>
          <w:rFonts w:ascii="Arial" w:hAnsi="Arial" w:cs="Arial"/>
          <w:sz w:val="22"/>
          <w:szCs w:val="22"/>
        </w:rPr>
        <w:t>after manufacture</w:t>
      </w:r>
      <w:r w:rsidR="00E94603" w:rsidRPr="005F1679">
        <w:rPr>
          <w:rFonts w:ascii="Arial" w:hAnsi="Arial" w:cs="Arial"/>
          <w:sz w:val="22"/>
          <w:szCs w:val="22"/>
        </w:rPr>
        <w:t xml:space="preserve"> with </w:t>
      </w:r>
      <w:r w:rsidR="00A3713C" w:rsidRPr="005F1679">
        <w:rPr>
          <w:rFonts w:ascii="Arial" w:hAnsi="Arial" w:cs="Arial"/>
          <w:sz w:val="22"/>
          <w:szCs w:val="22"/>
        </w:rPr>
        <w:t xml:space="preserve">a </w:t>
      </w:r>
      <w:r w:rsidR="00E94603" w:rsidRPr="005F1679">
        <w:rPr>
          <w:rFonts w:ascii="Arial" w:hAnsi="Arial" w:cs="Arial"/>
          <w:sz w:val="22"/>
          <w:szCs w:val="22"/>
        </w:rPr>
        <w:t xml:space="preserve">tensile load of </w:t>
      </w:r>
      <w:r w:rsidR="00A3713C" w:rsidRPr="005F1679">
        <w:rPr>
          <w:rFonts w:ascii="Arial" w:hAnsi="Arial" w:cs="Arial"/>
          <w:sz w:val="22"/>
          <w:szCs w:val="22"/>
        </w:rPr>
        <w:t>50</w:t>
      </w:r>
      <w:r w:rsidR="00631B8A" w:rsidRPr="005F1679">
        <w:rPr>
          <w:rFonts w:ascii="Arial" w:hAnsi="Arial" w:cs="Arial"/>
          <w:sz w:val="22"/>
          <w:szCs w:val="22"/>
        </w:rPr>
        <w:t xml:space="preserve"> percent</w:t>
      </w:r>
      <w:r w:rsidR="00A3713C" w:rsidRPr="005F1679">
        <w:rPr>
          <w:rFonts w:ascii="Arial" w:hAnsi="Arial" w:cs="Arial"/>
          <w:sz w:val="22"/>
          <w:szCs w:val="22"/>
        </w:rPr>
        <w:t xml:space="preserve"> (minimum) </w:t>
      </w:r>
      <w:r w:rsidR="00A6274F" w:rsidRPr="005F1679">
        <w:rPr>
          <w:rFonts w:ascii="Arial" w:hAnsi="Arial" w:cs="Arial"/>
          <w:sz w:val="22"/>
          <w:szCs w:val="22"/>
        </w:rPr>
        <w:t>of the cable’</w:t>
      </w:r>
      <w:r w:rsidR="009879AD" w:rsidRPr="005F1679">
        <w:rPr>
          <w:rFonts w:ascii="Arial" w:hAnsi="Arial" w:cs="Arial"/>
          <w:sz w:val="22"/>
          <w:szCs w:val="22"/>
        </w:rPr>
        <w:t>s tensile strength</w:t>
      </w:r>
      <w:r w:rsidR="00872B0E" w:rsidRPr="005F1679">
        <w:rPr>
          <w:rFonts w:ascii="Arial" w:hAnsi="Arial" w:cs="Arial"/>
          <w:sz w:val="22"/>
          <w:szCs w:val="22"/>
        </w:rPr>
        <w:t xml:space="preserve"> to prevent future strain relaxation of the cable</w:t>
      </w:r>
      <w:r w:rsidR="00A6274F" w:rsidRPr="005F1679">
        <w:rPr>
          <w:rFonts w:ascii="Arial" w:hAnsi="Arial" w:cs="Arial"/>
          <w:sz w:val="22"/>
          <w:szCs w:val="22"/>
        </w:rPr>
        <w:t>.</w:t>
      </w:r>
      <w:r w:rsidR="00872B0E" w:rsidRPr="005F1679">
        <w:rPr>
          <w:rFonts w:ascii="Arial" w:hAnsi="Arial" w:cs="Arial"/>
          <w:sz w:val="22"/>
          <w:szCs w:val="22"/>
        </w:rPr>
        <w:t xml:space="preserve"> </w:t>
      </w:r>
      <w:r w:rsidR="006A0C6D" w:rsidRPr="005F1679">
        <w:rPr>
          <w:rFonts w:ascii="Arial" w:hAnsi="Arial" w:cs="Arial"/>
          <w:sz w:val="22"/>
          <w:szCs w:val="22"/>
        </w:rPr>
        <w:t xml:space="preserve"> </w:t>
      </w:r>
      <w:r w:rsidR="00D97230">
        <w:rPr>
          <w:rFonts w:ascii="Arial" w:hAnsi="Arial" w:cs="Arial"/>
          <w:sz w:val="22"/>
          <w:szCs w:val="22"/>
        </w:rPr>
        <w:t>Ensure t</w:t>
      </w:r>
      <w:r w:rsidR="004D63F2" w:rsidRPr="005F1679">
        <w:rPr>
          <w:rFonts w:ascii="Arial" w:hAnsi="Arial" w:cs="Arial"/>
          <w:sz w:val="22"/>
          <w:szCs w:val="22"/>
        </w:rPr>
        <w:t xml:space="preserve">he cable </w:t>
      </w:r>
      <w:r w:rsidR="00D97230">
        <w:rPr>
          <w:rFonts w:ascii="Arial" w:hAnsi="Arial" w:cs="Arial"/>
          <w:sz w:val="22"/>
          <w:szCs w:val="22"/>
        </w:rPr>
        <w:t>is</w:t>
      </w:r>
      <w:r w:rsidR="007A213B" w:rsidRPr="005F1679">
        <w:rPr>
          <w:rFonts w:ascii="Arial" w:hAnsi="Arial" w:cs="Arial"/>
          <w:sz w:val="22"/>
          <w:szCs w:val="22"/>
        </w:rPr>
        <w:t xml:space="preserve"> not </w:t>
      </w:r>
      <w:r w:rsidR="00E94603" w:rsidRPr="005F1679">
        <w:rPr>
          <w:rFonts w:ascii="Arial" w:hAnsi="Arial" w:cs="Arial"/>
          <w:sz w:val="22"/>
          <w:szCs w:val="22"/>
        </w:rPr>
        <w:t>damaged during the pre-stretching process.</w:t>
      </w:r>
      <w:r w:rsidR="006A0C6D" w:rsidRPr="005F1679">
        <w:rPr>
          <w:rFonts w:ascii="Arial" w:hAnsi="Arial" w:cs="Arial"/>
          <w:sz w:val="22"/>
          <w:szCs w:val="22"/>
        </w:rPr>
        <w:t xml:space="preserve"> </w:t>
      </w:r>
      <w:r w:rsidR="00E94603" w:rsidRPr="005F1679">
        <w:rPr>
          <w:rFonts w:ascii="Arial" w:hAnsi="Arial" w:cs="Arial"/>
          <w:sz w:val="22"/>
          <w:szCs w:val="22"/>
        </w:rPr>
        <w:t xml:space="preserve"> </w:t>
      </w:r>
      <w:r w:rsidR="004D63F2" w:rsidRPr="005F1679">
        <w:rPr>
          <w:rFonts w:ascii="Arial" w:hAnsi="Arial" w:cs="Arial"/>
          <w:sz w:val="22"/>
          <w:szCs w:val="22"/>
        </w:rPr>
        <w:t>Each cable must</w:t>
      </w:r>
      <w:r w:rsidR="00872B0E" w:rsidRPr="005F1679">
        <w:rPr>
          <w:rFonts w:ascii="Arial" w:hAnsi="Arial" w:cs="Arial"/>
          <w:sz w:val="22"/>
          <w:szCs w:val="22"/>
        </w:rPr>
        <w:t xml:space="preserve"> have a</w:t>
      </w:r>
      <w:r w:rsidR="00103538" w:rsidRPr="005F1679">
        <w:rPr>
          <w:rFonts w:ascii="Arial" w:hAnsi="Arial" w:cs="Arial"/>
          <w:sz w:val="22"/>
          <w:szCs w:val="22"/>
        </w:rPr>
        <w:t xml:space="preserve"> minimum modulus o</w:t>
      </w:r>
      <w:r w:rsidR="00A64861" w:rsidRPr="005F1679">
        <w:rPr>
          <w:rFonts w:ascii="Arial" w:hAnsi="Arial" w:cs="Arial"/>
          <w:sz w:val="22"/>
          <w:szCs w:val="22"/>
        </w:rPr>
        <w:t xml:space="preserve">f elasticity of 11,805,090 </w:t>
      </w:r>
      <w:r w:rsidR="00D97230">
        <w:rPr>
          <w:rFonts w:ascii="Arial" w:hAnsi="Arial" w:cs="Arial"/>
          <w:sz w:val="22"/>
          <w:szCs w:val="22"/>
        </w:rPr>
        <w:t xml:space="preserve">psi </w:t>
      </w:r>
      <w:r w:rsidR="00103538" w:rsidRPr="005F1679">
        <w:rPr>
          <w:rFonts w:ascii="Arial" w:hAnsi="Arial" w:cs="Arial"/>
          <w:sz w:val="22"/>
          <w:szCs w:val="22"/>
        </w:rPr>
        <w:lastRenderedPageBreak/>
        <w:t>after pre-stretching</w:t>
      </w:r>
      <w:r w:rsidR="00A64861" w:rsidRPr="005F1679">
        <w:rPr>
          <w:rFonts w:ascii="Arial" w:hAnsi="Arial" w:cs="Arial"/>
          <w:sz w:val="22"/>
          <w:szCs w:val="22"/>
        </w:rPr>
        <w:t>.</w:t>
      </w:r>
    </w:p>
    <w:p w14:paraId="5EBCF543" w14:textId="77777777" w:rsidR="00BF7F7F" w:rsidRPr="005F1679" w:rsidRDefault="00BF7F7F" w:rsidP="0026097E">
      <w:pPr>
        <w:widowControl w:val="0"/>
        <w:jc w:val="both"/>
        <w:rPr>
          <w:rFonts w:ascii="Arial" w:hAnsi="Arial" w:cs="Arial"/>
          <w:sz w:val="22"/>
          <w:szCs w:val="22"/>
        </w:rPr>
      </w:pPr>
    </w:p>
    <w:p w14:paraId="121A04E1" w14:textId="77777777" w:rsidR="002009DB" w:rsidRPr="005F1679" w:rsidRDefault="00E94603" w:rsidP="0026097E">
      <w:pPr>
        <w:widowControl w:val="0"/>
        <w:ind w:left="360"/>
        <w:jc w:val="both"/>
        <w:rPr>
          <w:rFonts w:ascii="Arial" w:hAnsi="Arial" w:cs="Arial"/>
          <w:sz w:val="22"/>
          <w:szCs w:val="22"/>
        </w:rPr>
      </w:pPr>
      <w:r w:rsidRPr="005F1679">
        <w:rPr>
          <w:rFonts w:ascii="Arial" w:hAnsi="Arial" w:cs="Arial"/>
          <w:sz w:val="22"/>
          <w:szCs w:val="22"/>
        </w:rPr>
        <w:t>With each cable spool, t</w:t>
      </w:r>
      <w:r w:rsidR="00BF7F7F" w:rsidRPr="005F1679">
        <w:rPr>
          <w:rFonts w:ascii="Arial" w:hAnsi="Arial" w:cs="Arial"/>
          <w:sz w:val="22"/>
          <w:szCs w:val="22"/>
        </w:rPr>
        <w:t xml:space="preserve">he </w:t>
      </w:r>
      <w:r w:rsidR="004D63F2" w:rsidRPr="005F1679">
        <w:rPr>
          <w:rFonts w:ascii="Arial" w:hAnsi="Arial" w:cs="Arial"/>
          <w:sz w:val="22"/>
          <w:szCs w:val="22"/>
        </w:rPr>
        <w:t>cable manufacturer must</w:t>
      </w:r>
      <w:r w:rsidR="009879AD" w:rsidRPr="005F1679">
        <w:rPr>
          <w:rFonts w:ascii="Arial" w:hAnsi="Arial" w:cs="Arial"/>
          <w:sz w:val="22"/>
          <w:szCs w:val="22"/>
        </w:rPr>
        <w:t xml:space="preserve"> </w:t>
      </w:r>
      <w:r w:rsidR="007A4F68" w:rsidRPr="005F1679">
        <w:rPr>
          <w:rFonts w:ascii="Arial" w:hAnsi="Arial" w:cs="Arial"/>
          <w:sz w:val="22"/>
          <w:szCs w:val="22"/>
        </w:rPr>
        <w:t>provide</w:t>
      </w:r>
      <w:r w:rsidR="00872B0E" w:rsidRPr="005F1679">
        <w:rPr>
          <w:rFonts w:ascii="Arial" w:hAnsi="Arial" w:cs="Arial"/>
          <w:sz w:val="22"/>
          <w:szCs w:val="22"/>
        </w:rPr>
        <w:t xml:space="preserve"> </w:t>
      </w:r>
      <w:r w:rsidR="007A4F68" w:rsidRPr="005F1679">
        <w:rPr>
          <w:rFonts w:ascii="Arial" w:hAnsi="Arial" w:cs="Arial"/>
          <w:sz w:val="22"/>
          <w:szCs w:val="22"/>
        </w:rPr>
        <w:t xml:space="preserve">documentation, </w:t>
      </w:r>
      <w:r w:rsidRPr="005F1679">
        <w:rPr>
          <w:rFonts w:ascii="Arial" w:hAnsi="Arial" w:cs="Arial"/>
          <w:sz w:val="22"/>
          <w:szCs w:val="22"/>
        </w:rPr>
        <w:t>to the Engineer</w:t>
      </w:r>
      <w:r w:rsidR="007A4F68" w:rsidRPr="005F1679">
        <w:rPr>
          <w:rFonts w:ascii="Arial" w:hAnsi="Arial" w:cs="Arial"/>
          <w:sz w:val="22"/>
          <w:szCs w:val="22"/>
        </w:rPr>
        <w:t>,</w:t>
      </w:r>
      <w:r w:rsidRPr="005F1679">
        <w:rPr>
          <w:rFonts w:ascii="Arial" w:hAnsi="Arial" w:cs="Arial"/>
          <w:sz w:val="22"/>
          <w:szCs w:val="22"/>
        </w:rPr>
        <w:t xml:space="preserve"> </w:t>
      </w:r>
      <w:r w:rsidR="00BF7F7F" w:rsidRPr="005F1679">
        <w:rPr>
          <w:rFonts w:ascii="Arial" w:hAnsi="Arial" w:cs="Arial"/>
          <w:sz w:val="22"/>
          <w:szCs w:val="22"/>
        </w:rPr>
        <w:t>certi</w:t>
      </w:r>
      <w:r w:rsidR="00872B0E" w:rsidRPr="005F1679">
        <w:rPr>
          <w:rFonts w:ascii="Arial" w:hAnsi="Arial" w:cs="Arial"/>
          <w:sz w:val="22"/>
          <w:szCs w:val="22"/>
        </w:rPr>
        <w:t>fying the breaking strength of the cable, the amount of force use</w:t>
      </w:r>
      <w:r w:rsidRPr="005F1679">
        <w:rPr>
          <w:rFonts w:ascii="Arial" w:hAnsi="Arial" w:cs="Arial"/>
          <w:sz w:val="22"/>
          <w:szCs w:val="22"/>
        </w:rPr>
        <w:t xml:space="preserve">d to pre-stretch the cable, </w:t>
      </w:r>
      <w:r w:rsidR="00872B0E" w:rsidRPr="005F1679">
        <w:rPr>
          <w:rFonts w:ascii="Arial" w:hAnsi="Arial" w:cs="Arial"/>
          <w:sz w:val="22"/>
          <w:szCs w:val="22"/>
        </w:rPr>
        <w:t>the modulus of elasticity of the cable after pre-stretching</w:t>
      </w:r>
      <w:r w:rsidRPr="005F1679">
        <w:rPr>
          <w:rFonts w:ascii="Arial" w:hAnsi="Arial" w:cs="Arial"/>
          <w:sz w:val="22"/>
          <w:szCs w:val="22"/>
        </w:rPr>
        <w:t>, and the pre-stretching/testing date(s)</w:t>
      </w:r>
      <w:r w:rsidR="00872B0E" w:rsidRPr="005F1679">
        <w:rPr>
          <w:rFonts w:ascii="Arial" w:hAnsi="Arial" w:cs="Arial"/>
          <w:sz w:val="22"/>
          <w:szCs w:val="22"/>
        </w:rPr>
        <w:t>.</w:t>
      </w:r>
    </w:p>
    <w:p w14:paraId="0B39DF11" w14:textId="77777777" w:rsidR="00296183" w:rsidRPr="005F1679" w:rsidRDefault="00296183" w:rsidP="0026097E">
      <w:pPr>
        <w:widowControl w:val="0"/>
        <w:jc w:val="both"/>
        <w:rPr>
          <w:rFonts w:ascii="Arial" w:hAnsi="Arial" w:cs="Arial"/>
          <w:sz w:val="22"/>
          <w:szCs w:val="22"/>
        </w:rPr>
      </w:pPr>
    </w:p>
    <w:p w14:paraId="462F52E9" w14:textId="16D5F063" w:rsidR="001559E9" w:rsidRPr="005F1679" w:rsidRDefault="0067074D" w:rsidP="0026097E">
      <w:pPr>
        <w:widowControl w:val="0"/>
        <w:ind w:left="360" w:firstLine="360"/>
        <w:jc w:val="both"/>
        <w:rPr>
          <w:rFonts w:ascii="Arial" w:hAnsi="Arial" w:cs="Arial"/>
          <w:sz w:val="22"/>
          <w:szCs w:val="22"/>
        </w:rPr>
      </w:pPr>
      <w:r w:rsidRPr="005F1679">
        <w:rPr>
          <w:rFonts w:ascii="Arial" w:hAnsi="Arial" w:cs="Arial"/>
          <w:sz w:val="22"/>
          <w:szCs w:val="22"/>
        </w:rPr>
        <w:t>2</w:t>
      </w:r>
      <w:r w:rsidR="004F2543" w:rsidRPr="005F1679">
        <w:rPr>
          <w:rFonts w:ascii="Arial" w:hAnsi="Arial" w:cs="Arial"/>
          <w:sz w:val="22"/>
          <w:szCs w:val="22"/>
        </w:rPr>
        <w:t>.</w:t>
      </w:r>
      <w:r w:rsidR="007A29AD" w:rsidRPr="005F1679">
        <w:rPr>
          <w:rFonts w:ascii="Arial" w:hAnsi="Arial" w:cs="Arial"/>
          <w:sz w:val="22"/>
          <w:szCs w:val="22"/>
        </w:rPr>
        <w:tab/>
      </w:r>
      <w:r w:rsidR="004F2543" w:rsidRPr="005F1679">
        <w:rPr>
          <w:rFonts w:ascii="Arial" w:hAnsi="Arial" w:cs="Arial"/>
          <w:sz w:val="22"/>
          <w:szCs w:val="22"/>
        </w:rPr>
        <w:t>Posts and Fittings</w:t>
      </w:r>
      <w:r w:rsidR="001559E9" w:rsidRPr="005F1679">
        <w:rPr>
          <w:rFonts w:ascii="Arial" w:hAnsi="Arial" w:cs="Arial"/>
          <w:sz w:val="22"/>
          <w:szCs w:val="22"/>
        </w:rPr>
        <w:t xml:space="preserve">.  </w:t>
      </w:r>
      <w:r w:rsidR="00D97230">
        <w:rPr>
          <w:rFonts w:ascii="Arial" w:hAnsi="Arial" w:cs="Arial"/>
          <w:sz w:val="22"/>
          <w:szCs w:val="22"/>
        </w:rPr>
        <w:t>Ensure a</w:t>
      </w:r>
      <w:r w:rsidR="001559E9" w:rsidRPr="005F1679">
        <w:rPr>
          <w:rFonts w:ascii="Arial" w:hAnsi="Arial" w:cs="Arial"/>
          <w:sz w:val="22"/>
          <w:szCs w:val="22"/>
        </w:rPr>
        <w:t xml:space="preserve">ll posts </w:t>
      </w:r>
      <w:r w:rsidR="00D97230">
        <w:rPr>
          <w:rFonts w:ascii="Arial" w:hAnsi="Arial" w:cs="Arial"/>
          <w:sz w:val="22"/>
          <w:szCs w:val="22"/>
        </w:rPr>
        <w:t>ar</w:t>
      </w:r>
      <w:r w:rsidR="001559E9" w:rsidRPr="005F1679">
        <w:rPr>
          <w:rFonts w:ascii="Arial" w:hAnsi="Arial" w:cs="Arial"/>
          <w:sz w:val="22"/>
          <w:szCs w:val="22"/>
        </w:rPr>
        <w:t xml:space="preserve">e made of steel meeting </w:t>
      </w:r>
      <w:r w:rsidR="001559E9" w:rsidRPr="005F1679">
        <w:rPr>
          <w:rFonts w:ascii="Arial" w:hAnsi="Arial" w:cs="Arial"/>
          <w:i/>
          <w:sz w:val="22"/>
          <w:szCs w:val="22"/>
        </w:rPr>
        <w:t>ASTM A36</w:t>
      </w:r>
      <w:r w:rsidR="00D059E6" w:rsidRPr="005F1679">
        <w:rPr>
          <w:rFonts w:ascii="Arial" w:hAnsi="Arial" w:cs="Arial"/>
          <w:i/>
          <w:sz w:val="22"/>
          <w:szCs w:val="22"/>
        </w:rPr>
        <w:t>/A36M</w:t>
      </w:r>
      <w:r w:rsidR="001559E9" w:rsidRPr="005F1679">
        <w:rPr>
          <w:rFonts w:ascii="Arial" w:hAnsi="Arial" w:cs="Arial"/>
          <w:sz w:val="22"/>
          <w:szCs w:val="22"/>
        </w:rPr>
        <w:t xml:space="preserve">. </w:t>
      </w:r>
      <w:r w:rsidR="00D97230">
        <w:rPr>
          <w:rFonts w:ascii="Arial" w:hAnsi="Arial" w:cs="Arial"/>
          <w:sz w:val="22"/>
          <w:szCs w:val="22"/>
        </w:rPr>
        <w:t xml:space="preserve"> </w:t>
      </w:r>
      <w:r w:rsidR="00D059E6" w:rsidRPr="005F1679">
        <w:rPr>
          <w:rFonts w:ascii="Arial" w:hAnsi="Arial" w:cs="Arial"/>
          <w:sz w:val="22"/>
          <w:szCs w:val="22"/>
        </w:rPr>
        <w:t>Ensure a</w:t>
      </w:r>
      <w:r w:rsidR="001559E9" w:rsidRPr="005F1679">
        <w:rPr>
          <w:rFonts w:ascii="Arial" w:hAnsi="Arial" w:cs="Arial"/>
          <w:sz w:val="22"/>
          <w:szCs w:val="22"/>
        </w:rPr>
        <w:t xml:space="preserve">ll posts </w:t>
      </w:r>
      <w:r w:rsidR="00D059E6" w:rsidRPr="005F1679">
        <w:rPr>
          <w:rFonts w:ascii="Arial" w:hAnsi="Arial" w:cs="Arial"/>
          <w:sz w:val="22"/>
          <w:szCs w:val="22"/>
        </w:rPr>
        <w:t>are</w:t>
      </w:r>
      <w:r w:rsidR="001559E9" w:rsidRPr="005F1679">
        <w:rPr>
          <w:rFonts w:ascii="Arial" w:hAnsi="Arial" w:cs="Arial"/>
          <w:sz w:val="22"/>
          <w:szCs w:val="22"/>
        </w:rPr>
        <w:t xml:space="preserve"> zinc coated (galvanized) after fabrication to </w:t>
      </w:r>
      <w:r w:rsidR="001559E9" w:rsidRPr="005F1679">
        <w:rPr>
          <w:rFonts w:ascii="Arial" w:hAnsi="Arial" w:cs="Arial"/>
          <w:i/>
          <w:sz w:val="22"/>
          <w:szCs w:val="22"/>
        </w:rPr>
        <w:t>ASTM A123</w:t>
      </w:r>
      <w:r w:rsidR="00D059E6" w:rsidRPr="005F1679">
        <w:rPr>
          <w:rFonts w:ascii="Arial" w:hAnsi="Arial" w:cs="Arial"/>
          <w:i/>
          <w:sz w:val="22"/>
          <w:szCs w:val="22"/>
        </w:rPr>
        <w:t>/A123M</w:t>
      </w:r>
      <w:r w:rsidR="001559E9" w:rsidRPr="005F1679">
        <w:rPr>
          <w:rFonts w:ascii="Arial" w:hAnsi="Arial" w:cs="Arial"/>
          <w:sz w:val="22"/>
          <w:szCs w:val="22"/>
        </w:rPr>
        <w:t>.</w:t>
      </w:r>
    </w:p>
    <w:p w14:paraId="208C9647" w14:textId="77777777" w:rsidR="001559E9" w:rsidRPr="005F1679" w:rsidRDefault="001559E9" w:rsidP="0026097E">
      <w:pPr>
        <w:widowControl w:val="0"/>
        <w:jc w:val="both"/>
        <w:rPr>
          <w:rFonts w:ascii="Arial" w:hAnsi="Arial" w:cs="Arial"/>
          <w:sz w:val="22"/>
          <w:szCs w:val="22"/>
        </w:rPr>
      </w:pPr>
    </w:p>
    <w:p w14:paraId="4C6DEF45" w14:textId="77777777" w:rsidR="00596F64" w:rsidRPr="005F1679" w:rsidRDefault="00296183" w:rsidP="0026097E">
      <w:pPr>
        <w:widowControl w:val="0"/>
        <w:ind w:left="360"/>
        <w:jc w:val="both"/>
        <w:rPr>
          <w:rFonts w:ascii="Arial" w:hAnsi="Arial" w:cs="Arial"/>
          <w:sz w:val="22"/>
          <w:szCs w:val="22"/>
        </w:rPr>
      </w:pPr>
      <w:r w:rsidRPr="005F1679">
        <w:rPr>
          <w:rFonts w:ascii="Arial" w:hAnsi="Arial" w:cs="Arial"/>
          <w:sz w:val="22"/>
          <w:szCs w:val="22"/>
        </w:rPr>
        <w:t>Al</w:t>
      </w:r>
      <w:r w:rsidR="00063D39" w:rsidRPr="005F1679">
        <w:rPr>
          <w:rFonts w:ascii="Arial" w:hAnsi="Arial" w:cs="Arial"/>
          <w:sz w:val="22"/>
          <w:szCs w:val="22"/>
        </w:rPr>
        <w:t xml:space="preserve">l fittings, including but not limited to turnbuckles and connections, </w:t>
      </w:r>
      <w:r w:rsidR="00C86C6A" w:rsidRPr="005F1679">
        <w:rPr>
          <w:rFonts w:ascii="Arial" w:hAnsi="Arial" w:cs="Arial"/>
          <w:sz w:val="22"/>
          <w:szCs w:val="22"/>
        </w:rPr>
        <w:t>must</w:t>
      </w:r>
      <w:r w:rsidR="00435D19" w:rsidRPr="005F1679">
        <w:rPr>
          <w:rFonts w:ascii="Arial" w:hAnsi="Arial" w:cs="Arial"/>
          <w:sz w:val="22"/>
          <w:szCs w:val="22"/>
        </w:rPr>
        <w:t xml:space="preserve"> have a minimum diameter of 3/4</w:t>
      </w:r>
      <w:r w:rsidR="000150ED" w:rsidRPr="005F1679">
        <w:rPr>
          <w:rFonts w:ascii="Arial" w:hAnsi="Arial" w:cs="Arial"/>
          <w:sz w:val="22"/>
          <w:szCs w:val="22"/>
        </w:rPr>
        <w:t xml:space="preserve"> </w:t>
      </w:r>
      <w:r w:rsidRPr="005F1679">
        <w:rPr>
          <w:rFonts w:ascii="Arial" w:hAnsi="Arial" w:cs="Arial"/>
          <w:sz w:val="22"/>
          <w:szCs w:val="22"/>
        </w:rPr>
        <w:t xml:space="preserve">inch. </w:t>
      </w:r>
      <w:r w:rsidR="008C6FAC" w:rsidRPr="005F1679">
        <w:rPr>
          <w:rFonts w:ascii="Arial" w:hAnsi="Arial" w:cs="Arial"/>
          <w:sz w:val="22"/>
          <w:szCs w:val="22"/>
        </w:rPr>
        <w:t xml:space="preserve"> </w:t>
      </w:r>
      <w:r w:rsidR="00C86C6A" w:rsidRPr="005F1679">
        <w:rPr>
          <w:rFonts w:ascii="Arial" w:hAnsi="Arial" w:cs="Arial"/>
          <w:sz w:val="22"/>
          <w:szCs w:val="22"/>
        </w:rPr>
        <w:t>All fittings must</w:t>
      </w:r>
      <w:r w:rsidR="00BF28E7" w:rsidRPr="005F1679">
        <w:rPr>
          <w:rFonts w:ascii="Arial" w:hAnsi="Arial" w:cs="Arial"/>
          <w:sz w:val="22"/>
          <w:szCs w:val="22"/>
        </w:rPr>
        <w:t xml:space="preserve"> develop a minimum tensile load (without yielding)</w:t>
      </w:r>
      <w:r w:rsidR="00F35E2A" w:rsidRPr="005F1679">
        <w:rPr>
          <w:rFonts w:ascii="Arial" w:hAnsi="Arial" w:cs="Arial"/>
          <w:sz w:val="22"/>
          <w:szCs w:val="22"/>
        </w:rPr>
        <w:t xml:space="preserve"> of 36,800 pounds</w:t>
      </w:r>
      <w:r w:rsidR="00BF28E7" w:rsidRPr="005F1679">
        <w:rPr>
          <w:rFonts w:ascii="Arial" w:hAnsi="Arial" w:cs="Arial"/>
          <w:sz w:val="22"/>
          <w:szCs w:val="22"/>
        </w:rPr>
        <w:t>.</w:t>
      </w:r>
      <w:r w:rsidR="00EE5BB7" w:rsidRPr="005F1679">
        <w:rPr>
          <w:rFonts w:ascii="Arial" w:hAnsi="Arial" w:cs="Arial"/>
          <w:sz w:val="22"/>
          <w:szCs w:val="22"/>
        </w:rPr>
        <w:t xml:space="preserve"> </w:t>
      </w:r>
      <w:r w:rsidR="006A0C6D" w:rsidRPr="005F1679">
        <w:rPr>
          <w:rFonts w:ascii="Arial" w:hAnsi="Arial" w:cs="Arial"/>
          <w:sz w:val="22"/>
          <w:szCs w:val="22"/>
        </w:rPr>
        <w:t xml:space="preserve"> </w:t>
      </w:r>
      <w:r w:rsidR="00C86C6A" w:rsidRPr="005F1679">
        <w:rPr>
          <w:rFonts w:ascii="Arial" w:hAnsi="Arial" w:cs="Arial"/>
          <w:sz w:val="22"/>
          <w:szCs w:val="22"/>
        </w:rPr>
        <w:t>The manufacturer must</w:t>
      </w:r>
      <w:r w:rsidR="00EE5BB7" w:rsidRPr="005F1679">
        <w:rPr>
          <w:rFonts w:ascii="Arial" w:hAnsi="Arial" w:cs="Arial"/>
          <w:sz w:val="22"/>
          <w:szCs w:val="22"/>
        </w:rPr>
        <w:t xml:space="preserve"> conduct one tensile load test on each fitting type used in the </w:t>
      </w:r>
      <w:r w:rsidR="00542256" w:rsidRPr="005F1679">
        <w:rPr>
          <w:rFonts w:ascii="Arial" w:hAnsi="Arial" w:cs="Arial"/>
          <w:sz w:val="22"/>
          <w:szCs w:val="22"/>
        </w:rPr>
        <w:t xml:space="preserve">HTCB </w:t>
      </w:r>
      <w:r w:rsidR="00EE5BB7" w:rsidRPr="005F1679">
        <w:rPr>
          <w:rFonts w:ascii="Arial" w:hAnsi="Arial" w:cs="Arial"/>
          <w:sz w:val="22"/>
          <w:szCs w:val="22"/>
        </w:rPr>
        <w:t xml:space="preserve">system. </w:t>
      </w:r>
      <w:r w:rsidR="006A0C6D" w:rsidRPr="005F1679">
        <w:rPr>
          <w:rFonts w:ascii="Arial" w:hAnsi="Arial" w:cs="Arial"/>
          <w:sz w:val="22"/>
          <w:szCs w:val="22"/>
        </w:rPr>
        <w:t xml:space="preserve"> </w:t>
      </w:r>
      <w:r w:rsidR="00C86C6A" w:rsidRPr="005F1679">
        <w:rPr>
          <w:rFonts w:ascii="Arial" w:hAnsi="Arial" w:cs="Arial"/>
          <w:sz w:val="22"/>
          <w:szCs w:val="22"/>
        </w:rPr>
        <w:t>The manufacturer must</w:t>
      </w:r>
      <w:r w:rsidR="00EE5BB7" w:rsidRPr="005F1679">
        <w:rPr>
          <w:rFonts w:ascii="Arial" w:hAnsi="Arial" w:cs="Arial"/>
          <w:sz w:val="22"/>
          <w:szCs w:val="22"/>
        </w:rPr>
        <w:t xml:space="preserve"> provide </w:t>
      </w:r>
      <w:r w:rsidR="007A4F68" w:rsidRPr="005F1679">
        <w:rPr>
          <w:rFonts w:ascii="Arial" w:hAnsi="Arial" w:cs="Arial"/>
          <w:sz w:val="22"/>
          <w:szCs w:val="22"/>
        </w:rPr>
        <w:t>documentation</w:t>
      </w:r>
      <w:r w:rsidR="00D5173C" w:rsidRPr="005F1679">
        <w:rPr>
          <w:rFonts w:ascii="Arial" w:hAnsi="Arial" w:cs="Arial"/>
          <w:sz w:val="22"/>
          <w:szCs w:val="22"/>
        </w:rPr>
        <w:t>, to</w:t>
      </w:r>
      <w:r w:rsidR="00EE5BB7" w:rsidRPr="005F1679">
        <w:rPr>
          <w:rFonts w:ascii="Arial" w:hAnsi="Arial" w:cs="Arial"/>
          <w:sz w:val="22"/>
          <w:szCs w:val="22"/>
        </w:rPr>
        <w:t xml:space="preserve"> the Engineer</w:t>
      </w:r>
      <w:r w:rsidR="007A4F68" w:rsidRPr="005F1679">
        <w:rPr>
          <w:rFonts w:ascii="Arial" w:hAnsi="Arial" w:cs="Arial"/>
          <w:sz w:val="22"/>
          <w:szCs w:val="22"/>
        </w:rPr>
        <w:t>,</w:t>
      </w:r>
      <w:r w:rsidR="00EE5BB7" w:rsidRPr="005F1679">
        <w:rPr>
          <w:rFonts w:ascii="Arial" w:hAnsi="Arial" w:cs="Arial"/>
          <w:sz w:val="22"/>
          <w:szCs w:val="22"/>
        </w:rPr>
        <w:t xml:space="preserve"> certifying that all fitting types have been tested and meet the minimum load requirements specified in this special provision. </w:t>
      </w:r>
      <w:r w:rsidR="006A0C6D" w:rsidRPr="005F1679">
        <w:rPr>
          <w:rFonts w:ascii="Arial" w:hAnsi="Arial" w:cs="Arial"/>
          <w:sz w:val="22"/>
          <w:szCs w:val="22"/>
        </w:rPr>
        <w:t xml:space="preserve"> </w:t>
      </w:r>
      <w:r w:rsidR="00C86C6A" w:rsidRPr="005F1679">
        <w:rPr>
          <w:rFonts w:ascii="Arial" w:hAnsi="Arial" w:cs="Arial"/>
          <w:sz w:val="22"/>
          <w:szCs w:val="22"/>
        </w:rPr>
        <w:t xml:space="preserve">The </w:t>
      </w:r>
      <w:r w:rsidR="007A4F68" w:rsidRPr="005F1679">
        <w:rPr>
          <w:rFonts w:ascii="Arial" w:hAnsi="Arial" w:cs="Arial"/>
          <w:sz w:val="22"/>
          <w:szCs w:val="22"/>
        </w:rPr>
        <w:t>documentation</w:t>
      </w:r>
      <w:r w:rsidR="00C86C6A" w:rsidRPr="005F1679">
        <w:rPr>
          <w:rFonts w:ascii="Arial" w:hAnsi="Arial" w:cs="Arial"/>
          <w:sz w:val="22"/>
          <w:szCs w:val="22"/>
        </w:rPr>
        <w:t xml:space="preserve"> must</w:t>
      </w:r>
      <w:r w:rsidR="00EE5BB7" w:rsidRPr="005F1679">
        <w:rPr>
          <w:rFonts w:ascii="Arial" w:hAnsi="Arial" w:cs="Arial"/>
          <w:sz w:val="22"/>
          <w:szCs w:val="22"/>
        </w:rPr>
        <w:t xml:space="preserve"> also list the </w:t>
      </w:r>
      <w:r w:rsidR="00382C42" w:rsidRPr="005F1679">
        <w:rPr>
          <w:rFonts w:ascii="Arial" w:hAnsi="Arial" w:cs="Arial"/>
          <w:sz w:val="22"/>
          <w:szCs w:val="22"/>
        </w:rPr>
        <w:t xml:space="preserve">tensile </w:t>
      </w:r>
      <w:r w:rsidR="00A465D6" w:rsidRPr="005F1679">
        <w:rPr>
          <w:rFonts w:ascii="Arial" w:hAnsi="Arial" w:cs="Arial"/>
          <w:sz w:val="22"/>
          <w:szCs w:val="22"/>
        </w:rPr>
        <w:t>y</w:t>
      </w:r>
      <w:r w:rsidR="00382C42" w:rsidRPr="005F1679">
        <w:rPr>
          <w:rFonts w:ascii="Arial" w:hAnsi="Arial" w:cs="Arial"/>
          <w:sz w:val="22"/>
          <w:szCs w:val="22"/>
        </w:rPr>
        <w:t>ield strength</w:t>
      </w:r>
      <w:r w:rsidR="00A465D6" w:rsidRPr="005F1679">
        <w:rPr>
          <w:rFonts w:ascii="Arial" w:hAnsi="Arial" w:cs="Arial"/>
          <w:sz w:val="22"/>
          <w:szCs w:val="22"/>
        </w:rPr>
        <w:t xml:space="preserve"> </w:t>
      </w:r>
      <w:r w:rsidR="00893056" w:rsidRPr="005F1679">
        <w:rPr>
          <w:rFonts w:ascii="Arial" w:hAnsi="Arial" w:cs="Arial"/>
          <w:sz w:val="22"/>
          <w:szCs w:val="22"/>
        </w:rPr>
        <w:t>and test date</w:t>
      </w:r>
      <w:r w:rsidR="00A465D6" w:rsidRPr="005F1679">
        <w:rPr>
          <w:rFonts w:ascii="Arial" w:hAnsi="Arial" w:cs="Arial"/>
          <w:sz w:val="22"/>
          <w:szCs w:val="22"/>
        </w:rPr>
        <w:t>(s)</w:t>
      </w:r>
      <w:r w:rsidR="00EE5BB7" w:rsidRPr="005F1679">
        <w:rPr>
          <w:rFonts w:ascii="Arial" w:hAnsi="Arial" w:cs="Arial"/>
          <w:sz w:val="22"/>
          <w:szCs w:val="22"/>
        </w:rPr>
        <w:t xml:space="preserve"> for each fitting type.</w:t>
      </w:r>
    </w:p>
    <w:p w14:paraId="3080FCDD" w14:textId="77777777" w:rsidR="009A4DA5" w:rsidRPr="005F1679" w:rsidRDefault="009A4DA5" w:rsidP="0026097E">
      <w:pPr>
        <w:widowControl w:val="0"/>
        <w:jc w:val="both"/>
        <w:rPr>
          <w:rFonts w:ascii="Arial" w:hAnsi="Arial" w:cs="Arial"/>
          <w:sz w:val="22"/>
          <w:szCs w:val="22"/>
        </w:rPr>
      </w:pPr>
    </w:p>
    <w:p w14:paraId="5F71791C" w14:textId="0D4D6EDB" w:rsidR="00A64861" w:rsidRPr="005F1679" w:rsidRDefault="00D97230" w:rsidP="0026097E">
      <w:pPr>
        <w:widowControl w:val="0"/>
        <w:ind w:left="360"/>
        <w:jc w:val="both"/>
        <w:rPr>
          <w:rFonts w:ascii="Arial" w:hAnsi="Arial" w:cs="Arial"/>
          <w:sz w:val="22"/>
          <w:szCs w:val="22"/>
        </w:rPr>
      </w:pPr>
      <w:r>
        <w:rPr>
          <w:rFonts w:ascii="Arial" w:hAnsi="Arial" w:cs="Arial"/>
          <w:sz w:val="22"/>
          <w:szCs w:val="22"/>
        </w:rPr>
        <w:t>Ensure t</w:t>
      </w:r>
      <w:r w:rsidR="00A64861" w:rsidRPr="005F1679">
        <w:rPr>
          <w:rFonts w:ascii="Arial" w:hAnsi="Arial" w:cs="Arial"/>
          <w:sz w:val="22"/>
          <w:szCs w:val="22"/>
        </w:rPr>
        <w:t>hreaded ter</w:t>
      </w:r>
      <w:r w:rsidR="00C86C6A" w:rsidRPr="005F1679">
        <w:rPr>
          <w:rFonts w:ascii="Arial" w:hAnsi="Arial" w:cs="Arial"/>
          <w:sz w:val="22"/>
          <w:szCs w:val="22"/>
        </w:rPr>
        <w:t xml:space="preserve">minals </w:t>
      </w:r>
      <w:r>
        <w:rPr>
          <w:rFonts w:ascii="Arial" w:hAnsi="Arial" w:cs="Arial"/>
          <w:sz w:val="22"/>
          <w:szCs w:val="22"/>
        </w:rPr>
        <w:t>ar</w:t>
      </w:r>
      <w:r w:rsidR="00865D0D" w:rsidRPr="005F1679">
        <w:rPr>
          <w:rFonts w:ascii="Arial" w:hAnsi="Arial" w:cs="Arial"/>
          <w:sz w:val="22"/>
          <w:szCs w:val="22"/>
        </w:rPr>
        <w:t xml:space="preserve">e right hand or left hand </w:t>
      </w:r>
      <w:r w:rsidR="00A64861" w:rsidRPr="005F1679">
        <w:rPr>
          <w:rFonts w:ascii="Arial" w:hAnsi="Arial" w:cs="Arial"/>
          <w:sz w:val="22"/>
          <w:szCs w:val="22"/>
        </w:rPr>
        <w:t xml:space="preserve">threaded M24 </w:t>
      </w:r>
      <w:r w:rsidR="00A634FE" w:rsidRPr="005F1679">
        <w:rPr>
          <w:rFonts w:ascii="Arial" w:hAnsi="Arial" w:cs="Arial"/>
          <w:sz w:val="22"/>
          <w:szCs w:val="22"/>
        </w:rPr>
        <w:t>×</w:t>
      </w:r>
      <w:r w:rsidR="00A64861" w:rsidRPr="005F1679">
        <w:rPr>
          <w:rFonts w:ascii="Arial" w:hAnsi="Arial" w:cs="Arial"/>
          <w:sz w:val="22"/>
          <w:szCs w:val="22"/>
        </w:rPr>
        <w:t xml:space="preserve"> 3 pitch in accordance with </w:t>
      </w:r>
      <w:r w:rsidR="00A64861" w:rsidRPr="005F1679">
        <w:rPr>
          <w:rFonts w:ascii="Arial" w:hAnsi="Arial" w:cs="Arial"/>
          <w:i/>
          <w:sz w:val="22"/>
          <w:szCs w:val="22"/>
        </w:rPr>
        <w:t>ANSI B1.13M</w:t>
      </w:r>
      <w:r w:rsidR="00A64861" w:rsidRPr="005F1679">
        <w:rPr>
          <w:rFonts w:ascii="Arial" w:hAnsi="Arial" w:cs="Arial"/>
          <w:sz w:val="22"/>
          <w:szCs w:val="22"/>
        </w:rPr>
        <w:t>.</w:t>
      </w:r>
      <w:r w:rsidR="007F7EFC" w:rsidRPr="005F1679">
        <w:rPr>
          <w:rFonts w:ascii="Arial" w:hAnsi="Arial" w:cs="Arial"/>
          <w:sz w:val="22"/>
          <w:szCs w:val="22"/>
        </w:rPr>
        <w:t xml:space="preserve"> </w:t>
      </w:r>
      <w:r w:rsidR="000732A5" w:rsidRPr="005F1679">
        <w:rPr>
          <w:rFonts w:ascii="Arial" w:hAnsi="Arial" w:cs="Arial"/>
          <w:sz w:val="22"/>
          <w:szCs w:val="22"/>
        </w:rPr>
        <w:t xml:space="preserve"> </w:t>
      </w:r>
      <w:r w:rsidR="00F9641B" w:rsidRPr="005F1679">
        <w:rPr>
          <w:rFonts w:ascii="Arial" w:hAnsi="Arial" w:cs="Arial"/>
          <w:sz w:val="22"/>
          <w:szCs w:val="22"/>
        </w:rPr>
        <w:t xml:space="preserve">A maximum of one open-type wedge lock terminal or two closed-type wedge lock terminals will be allowed per cable per run (between end anchor foundations).  Closed-type wedge lock terminals must utilize a threaded-end socket to secure the wedge by compression.  Only one wedge lock terminal type (open-type or closed-type) will be permitted. </w:t>
      </w:r>
      <w:r w:rsidR="00A634FE" w:rsidRPr="005F1679">
        <w:rPr>
          <w:rFonts w:ascii="Arial" w:hAnsi="Arial" w:cs="Arial"/>
          <w:sz w:val="22"/>
          <w:szCs w:val="22"/>
        </w:rPr>
        <w:t xml:space="preserve"> </w:t>
      </w:r>
      <w:r>
        <w:rPr>
          <w:rFonts w:ascii="Arial" w:hAnsi="Arial" w:cs="Arial"/>
          <w:sz w:val="22"/>
          <w:szCs w:val="22"/>
        </w:rPr>
        <w:t>Ensure a</w:t>
      </w:r>
      <w:r w:rsidR="00C86C6A" w:rsidRPr="005F1679">
        <w:rPr>
          <w:rFonts w:ascii="Arial" w:hAnsi="Arial" w:cs="Arial"/>
          <w:sz w:val="22"/>
          <w:szCs w:val="22"/>
        </w:rPr>
        <w:t xml:space="preserve">ll other terminals </w:t>
      </w:r>
      <w:r>
        <w:rPr>
          <w:rFonts w:ascii="Arial" w:hAnsi="Arial" w:cs="Arial"/>
          <w:sz w:val="22"/>
          <w:szCs w:val="22"/>
        </w:rPr>
        <w:t>ar</w:t>
      </w:r>
      <w:r w:rsidR="007F7EFC" w:rsidRPr="005F1679">
        <w:rPr>
          <w:rFonts w:ascii="Arial" w:hAnsi="Arial" w:cs="Arial"/>
          <w:sz w:val="22"/>
          <w:szCs w:val="22"/>
        </w:rPr>
        <w:t>e of the swaged type</w:t>
      </w:r>
      <w:r w:rsidR="00131F8A" w:rsidRPr="005F1679">
        <w:rPr>
          <w:rFonts w:ascii="Arial" w:hAnsi="Arial" w:cs="Arial"/>
          <w:sz w:val="22"/>
          <w:szCs w:val="22"/>
        </w:rPr>
        <w:t>.</w:t>
      </w:r>
      <w:r w:rsidR="008B4331" w:rsidRPr="005F1679">
        <w:rPr>
          <w:rFonts w:ascii="Arial" w:hAnsi="Arial" w:cs="Arial"/>
          <w:sz w:val="22"/>
          <w:szCs w:val="22"/>
        </w:rPr>
        <w:t xml:space="preserve"> </w:t>
      </w:r>
      <w:r w:rsidR="000732A5" w:rsidRPr="005F1679">
        <w:rPr>
          <w:rFonts w:ascii="Arial" w:hAnsi="Arial" w:cs="Arial"/>
          <w:sz w:val="22"/>
          <w:szCs w:val="22"/>
        </w:rPr>
        <w:t xml:space="preserve"> </w:t>
      </w:r>
      <w:r w:rsidR="007F7EFC" w:rsidRPr="005F1679">
        <w:rPr>
          <w:rFonts w:ascii="Arial" w:hAnsi="Arial" w:cs="Arial"/>
          <w:sz w:val="22"/>
          <w:szCs w:val="22"/>
        </w:rPr>
        <w:t>Swaged type terminals may be shop or field swaged.</w:t>
      </w:r>
    </w:p>
    <w:p w14:paraId="1F40044F" w14:textId="77777777" w:rsidR="00A64861" w:rsidRPr="005F1679" w:rsidRDefault="00A64861" w:rsidP="0026097E">
      <w:pPr>
        <w:widowControl w:val="0"/>
        <w:jc w:val="both"/>
        <w:rPr>
          <w:rFonts w:ascii="Arial" w:hAnsi="Arial" w:cs="Arial"/>
          <w:sz w:val="22"/>
          <w:szCs w:val="22"/>
        </w:rPr>
      </w:pPr>
    </w:p>
    <w:p w14:paraId="75F21C12" w14:textId="15B747F1" w:rsidR="00A64861" w:rsidRPr="005F1679" w:rsidRDefault="00A64861" w:rsidP="0026097E">
      <w:pPr>
        <w:widowControl w:val="0"/>
        <w:ind w:left="360"/>
        <w:jc w:val="both"/>
        <w:rPr>
          <w:rFonts w:ascii="Arial" w:hAnsi="Arial" w:cs="Arial"/>
          <w:sz w:val="22"/>
          <w:szCs w:val="22"/>
        </w:rPr>
      </w:pPr>
      <w:r w:rsidRPr="005F1679">
        <w:rPr>
          <w:rFonts w:ascii="Arial" w:hAnsi="Arial" w:cs="Arial"/>
          <w:sz w:val="22"/>
          <w:szCs w:val="22"/>
        </w:rPr>
        <w:t>The bod</w:t>
      </w:r>
      <w:r w:rsidR="00E41988" w:rsidRPr="005F1679">
        <w:rPr>
          <w:rFonts w:ascii="Arial" w:hAnsi="Arial" w:cs="Arial"/>
          <w:sz w:val="22"/>
          <w:szCs w:val="22"/>
        </w:rPr>
        <w:t>y of the threaded terminal must</w:t>
      </w:r>
      <w:r w:rsidRPr="005F1679">
        <w:rPr>
          <w:rFonts w:ascii="Arial" w:hAnsi="Arial" w:cs="Arial"/>
          <w:sz w:val="22"/>
          <w:szCs w:val="22"/>
        </w:rPr>
        <w:t xml:space="preserve"> provide a minimum of 5.9 inches wire rope engagement depth. </w:t>
      </w:r>
      <w:r w:rsidR="008C6FAC" w:rsidRPr="005F1679">
        <w:rPr>
          <w:rFonts w:ascii="Arial" w:hAnsi="Arial" w:cs="Arial"/>
          <w:sz w:val="22"/>
          <w:szCs w:val="22"/>
        </w:rPr>
        <w:t xml:space="preserve"> </w:t>
      </w:r>
      <w:r w:rsidR="00E41988" w:rsidRPr="005F1679">
        <w:rPr>
          <w:rFonts w:ascii="Arial" w:hAnsi="Arial" w:cs="Arial"/>
          <w:sz w:val="22"/>
          <w:szCs w:val="22"/>
        </w:rPr>
        <w:t>Fully fitted ropes must</w:t>
      </w:r>
      <w:r w:rsidRPr="005F1679">
        <w:rPr>
          <w:rFonts w:ascii="Arial" w:hAnsi="Arial" w:cs="Arial"/>
          <w:sz w:val="22"/>
          <w:szCs w:val="22"/>
        </w:rPr>
        <w:t xml:space="preserve"> develop a minimum breaking load of 36,800 pounds. </w:t>
      </w:r>
      <w:r w:rsidR="008C6FAC" w:rsidRPr="005F1679">
        <w:rPr>
          <w:rFonts w:ascii="Arial" w:hAnsi="Arial" w:cs="Arial"/>
          <w:sz w:val="22"/>
          <w:szCs w:val="22"/>
        </w:rPr>
        <w:t xml:space="preserve"> </w:t>
      </w:r>
      <w:r w:rsidR="00D97230">
        <w:rPr>
          <w:rFonts w:ascii="Arial" w:hAnsi="Arial" w:cs="Arial"/>
          <w:sz w:val="22"/>
          <w:szCs w:val="22"/>
        </w:rPr>
        <w:t>Ensure t</w:t>
      </w:r>
      <w:r w:rsidR="00E41988" w:rsidRPr="005F1679">
        <w:rPr>
          <w:rFonts w:ascii="Arial" w:hAnsi="Arial" w:cs="Arial"/>
          <w:sz w:val="22"/>
          <w:szCs w:val="22"/>
        </w:rPr>
        <w:t xml:space="preserve">hreaded terminals </w:t>
      </w:r>
      <w:r w:rsidR="00D97230">
        <w:rPr>
          <w:rFonts w:ascii="Arial" w:hAnsi="Arial" w:cs="Arial"/>
          <w:sz w:val="22"/>
          <w:szCs w:val="22"/>
        </w:rPr>
        <w:t>ar</w:t>
      </w:r>
      <w:r w:rsidRPr="005F1679">
        <w:rPr>
          <w:rFonts w:ascii="Arial" w:hAnsi="Arial" w:cs="Arial"/>
          <w:sz w:val="22"/>
          <w:szCs w:val="22"/>
        </w:rPr>
        <w:t xml:space="preserve">e galvanized, after threading, in accordance with </w:t>
      </w:r>
      <w:r w:rsidRPr="005F1679">
        <w:rPr>
          <w:rFonts w:ascii="Arial" w:hAnsi="Arial" w:cs="Arial"/>
          <w:i/>
          <w:sz w:val="22"/>
          <w:szCs w:val="22"/>
        </w:rPr>
        <w:t>ASTM A153</w:t>
      </w:r>
      <w:r w:rsidR="00D059E6" w:rsidRPr="005F1679">
        <w:rPr>
          <w:rFonts w:ascii="Arial" w:hAnsi="Arial" w:cs="Arial"/>
          <w:i/>
          <w:sz w:val="22"/>
          <w:szCs w:val="22"/>
        </w:rPr>
        <w:t>/A153M</w:t>
      </w:r>
      <w:r w:rsidRPr="005F1679">
        <w:rPr>
          <w:rFonts w:ascii="Arial" w:hAnsi="Arial" w:cs="Arial"/>
          <w:sz w:val="22"/>
          <w:szCs w:val="22"/>
        </w:rPr>
        <w:t>.</w:t>
      </w:r>
    </w:p>
    <w:p w14:paraId="642BC26B" w14:textId="77777777" w:rsidR="00880F3D" w:rsidRPr="005F1679" w:rsidRDefault="00880F3D" w:rsidP="0026097E">
      <w:pPr>
        <w:widowControl w:val="0"/>
        <w:jc w:val="both"/>
        <w:rPr>
          <w:rFonts w:ascii="Arial" w:hAnsi="Arial" w:cs="Arial"/>
          <w:sz w:val="22"/>
          <w:szCs w:val="22"/>
        </w:rPr>
      </w:pPr>
    </w:p>
    <w:p w14:paraId="7DCE61A7" w14:textId="4F9D4E50" w:rsidR="00BF28E7" w:rsidRPr="005F1679" w:rsidRDefault="00D97230" w:rsidP="0026097E">
      <w:pPr>
        <w:widowControl w:val="0"/>
        <w:ind w:left="360"/>
        <w:jc w:val="both"/>
        <w:rPr>
          <w:rFonts w:ascii="Arial" w:hAnsi="Arial" w:cs="Arial"/>
          <w:sz w:val="22"/>
          <w:szCs w:val="22"/>
        </w:rPr>
      </w:pPr>
      <w:r>
        <w:rPr>
          <w:rFonts w:ascii="Arial" w:hAnsi="Arial" w:cs="Arial"/>
          <w:sz w:val="22"/>
          <w:szCs w:val="22"/>
        </w:rPr>
        <w:t>Ensure o</w:t>
      </w:r>
      <w:r w:rsidR="00B83FEA" w:rsidRPr="005F1679">
        <w:rPr>
          <w:rFonts w:ascii="Arial" w:hAnsi="Arial" w:cs="Arial"/>
          <w:sz w:val="22"/>
          <w:szCs w:val="22"/>
        </w:rPr>
        <w:t xml:space="preserve">ne end of each turnbuckle </w:t>
      </w:r>
      <w:r>
        <w:rPr>
          <w:rFonts w:ascii="Arial" w:hAnsi="Arial" w:cs="Arial"/>
          <w:sz w:val="22"/>
          <w:szCs w:val="22"/>
        </w:rPr>
        <w:t>is</w:t>
      </w:r>
      <w:r w:rsidR="00865D0D" w:rsidRPr="005F1679">
        <w:rPr>
          <w:rFonts w:ascii="Arial" w:hAnsi="Arial" w:cs="Arial"/>
          <w:sz w:val="22"/>
          <w:szCs w:val="22"/>
        </w:rPr>
        <w:t xml:space="preserve"> threaded right hand and the other end left hand </w:t>
      </w:r>
      <w:r w:rsidR="001B1742">
        <w:rPr>
          <w:rFonts w:ascii="Arial" w:hAnsi="Arial" w:cs="Arial"/>
          <w:sz w:val="22"/>
          <w:szCs w:val="22"/>
        </w:rPr>
        <w:t xml:space="preserve">in </w:t>
      </w:r>
      <w:r w:rsidR="00BF28E7" w:rsidRPr="005F1679">
        <w:rPr>
          <w:rFonts w:ascii="Arial" w:hAnsi="Arial" w:cs="Arial"/>
          <w:sz w:val="22"/>
          <w:szCs w:val="22"/>
        </w:rPr>
        <w:t>accord</w:t>
      </w:r>
      <w:r w:rsidR="001B1742">
        <w:rPr>
          <w:rFonts w:ascii="Arial" w:hAnsi="Arial" w:cs="Arial"/>
          <w:sz w:val="22"/>
          <w:szCs w:val="22"/>
        </w:rPr>
        <w:t xml:space="preserve">ance with </w:t>
      </w:r>
      <w:r w:rsidR="00BF28E7" w:rsidRPr="005F1679">
        <w:rPr>
          <w:rFonts w:ascii="Arial" w:hAnsi="Arial" w:cs="Arial"/>
          <w:i/>
          <w:sz w:val="22"/>
          <w:szCs w:val="22"/>
        </w:rPr>
        <w:t>ANSI B1.13M</w:t>
      </w:r>
      <w:r w:rsidR="00BF28E7" w:rsidRPr="005F1679">
        <w:rPr>
          <w:rFonts w:ascii="Arial" w:hAnsi="Arial" w:cs="Arial"/>
          <w:sz w:val="22"/>
          <w:szCs w:val="22"/>
        </w:rPr>
        <w:t xml:space="preserve">, </w:t>
      </w:r>
      <w:r w:rsidR="00865D0D" w:rsidRPr="005F1679">
        <w:rPr>
          <w:rFonts w:ascii="Arial" w:hAnsi="Arial" w:cs="Arial"/>
          <w:sz w:val="22"/>
          <w:szCs w:val="22"/>
        </w:rPr>
        <w:t xml:space="preserve">M24 x 3 to accept threaded rope terminals. </w:t>
      </w:r>
      <w:r w:rsidR="008C6FAC" w:rsidRPr="005F1679">
        <w:rPr>
          <w:rFonts w:ascii="Arial" w:hAnsi="Arial" w:cs="Arial"/>
          <w:sz w:val="22"/>
          <w:szCs w:val="22"/>
        </w:rPr>
        <w:t xml:space="preserve"> </w:t>
      </w:r>
      <w:r w:rsidR="001B1742">
        <w:rPr>
          <w:rFonts w:ascii="Arial" w:hAnsi="Arial" w:cs="Arial"/>
          <w:sz w:val="22"/>
          <w:szCs w:val="22"/>
        </w:rPr>
        <w:t>Ensure t</w:t>
      </w:r>
      <w:r w:rsidR="00B83FEA" w:rsidRPr="005F1679">
        <w:rPr>
          <w:rFonts w:ascii="Arial" w:hAnsi="Arial" w:cs="Arial"/>
          <w:sz w:val="22"/>
          <w:szCs w:val="22"/>
        </w:rPr>
        <w:t xml:space="preserve">urnbuckles </w:t>
      </w:r>
      <w:r w:rsidR="001B1742">
        <w:rPr>
          <w:rFonts w:ascii="Arial" w:hAnsi="Arial" w:cs="Arial"/>
          <w:sz w:val="22"/>
          <w:szCs w:val="22"/>
        </w:rPr>
        <w:t>ar</w:t>
      </w:r>
      <w:r w:rsidR="00865D0D" w:rsidRPr="005F1679">
        <w:rPr>
          <w:rFonts w:ascii="Arial" w:hAnsi="Arial" w:cs="Arial"/>
          <w:sz w:val="22"/>
          <w:szCs w:val="22"/>
        </w:rPr>
        <w:t xml:space="preserve">e of the solid or closed body type with two inspection holes to determine threaded rope terminal penetration. </w:t>
      </w:r>
      <w:r w:rsidR="008C6FAC" w:rsidRPr="005F1679">
        <w:rPr>
          <w:rFonts w:ascii="Arial" w:hAnsi="Arial" w:cs="Arial"/>
          <w:sz w:val="22"/>
          <w:szCs w:val="22"/>
        </w:rPr>
        <w:t xml:space="preserve"> </w:t>
      </w:r>
      <w:r w:rsidR="00B83FEA" w:rsidRPr="005F1679">
        <w:rPr>
          <w:rFonts w:ascii="Arial" w:hAnsi="Arial" w:cs="Arial"/>
          <w:sz w:val="22"/>
          <w:szCs w:val="22"/>
        </w:rPr>
        <w:t>Turnbuckles must</w:t>
      </w:r>
      <w:r w:rsidR="00865D0D" w:rsidRPr="005F1679">
        <w:rPr>
          <w:rFonts w:ascii="Arial" w:hAnsi="Arial" w:cs="Arial"/>
          <w:sz w:val="22"/>
          <w:szCs w:val="22"/>
        </w:rPr>
        <w:t xml:space="preserve"> allow for a minimum of </w:t>
      </w:r>
      <w:r w:rsidR="008C6FAC" w:rsidRPr="005F1679">
        <w:rPr>
          <w:rFonts w:ascii="Arial" w:hAnsi="Arial" w:cs="Arial"/>
          <w:sz w:val="22"/>
          <w:szCs w:val="22"/>
        </w:rPr>
        <w:t>6</w:t>
      </w:r>
      <w:r w:rsidR="00865D0D" w:rsidRPr="005F1679">
        <w:rPr>
          <w:rFonts w:ascii="Arial" w:hAnsi="Arial" w:cs="Arial"/>
          <w:sz w:val="22"/>
          <w:szCs w:val="22"/>
        </w:rPr>
        <w:t xml:space="preserve"> inches of penetration from each end.</w:t>
      </w:r>
    </w:p>
    <w:p w14:paraId="71853B40" w14:textId="77777777" w:rsidR="00F76F7A" w:rsidRPr="005F1679" w:rsidRDefault="00F76F7A" w:rsidP="0026097E">
      <w:pPr>
        <w:widowControl w:val="0"/>
        <w:jc w:val="both"/>
        <w:rPr>
          <w:rFonts w:ascii="Arial" w:hAnsi="Arial" w:cs="Arial"/>
          <w:sz w:val="22"/>
          <w:szCs w:val="22"/>
        </w:rPr>
      </w:pPr>
    </w:p>
    <w:p w14:paraId="1F3F028F" w14:textId="516FEB60" w:rsidR="00E721FC" w:rsidRPr="005F1679" w:rsidRDefault="001B1742" w:rsidP="0026097E">
      <w:pPr>
        <w:widowControl w:val="0"/>
        <w:ind w:left="360"/>
        <w:jc w:val="both"/>
        <w:rPr>
          <w:rFonts w:ascii="Arial" w:hAnsi="Arial" w:cs="Arial"/>
          <w:sz w:val="22"/>
          <w:szCs w:val="22"/>
        </w:rPr>
      </w:pPr>
      <w:r>
        <w:rPr>
          <w:rFonts w:ascii="Arial" w:hAnsi="Arial" w:cs="Arial"/>
          <w:sz w:val="22"/>
          <w:szCs w:val="22"/>
        </w:rPr>
        <w:t>Ensure a</w:t>
      </w:r>
      <w:r w:rsidR="00E721FC" w:rsidRPr="005F1679">
        <w:rPr>
          <w:rFonts w:ascii="Arial" w:hAnsi="Arial" w:cs="Arial"/>
          <w:sz w:val="22"/>
          <w:szCs w:val="22"/>
        </w:rPr>
        <w:t>ll fittings, including but not limited to tu</w:t>
      </w:r>
      <w:r w:rsidR="00B83FEA" w:rsidRPr="005F1679">
        <w:rPr>
          <w:rFonts w:ascii="Arial" w:hAnsi="Arial" w:cs="Arial"/>
          <w:sz w:val="22"/>
          <w:szCs w:val="22"/>
        </w:rPr>
        <w:t xml:space="preserve">rnbuckles and connections, </w:t>
      </w:r>
      <w:r>
        <w:rPr>
          <w:rFonts w:ascii="Arial" w:hAnsi="Arial" w:cs="Arial"/>
          <w:sz w:val="22"/>
          <w:szCs w:val="22"/>
        </w:rPr>
        <w:t>are</w:t>
      </w:r>
      <w:r w:rsidR="00E721FC" w:rsidRPr="005F1679">
        <w:rPr>
          <w:rFonts w:ascii="Arial" w:hAnsi="Arial" w:cs="Arial"/>
          <w:sz w:val="22"/>
          <w:szCs w:val="22"/>
        </w:rPr>
        <w:t xml:space="preserve"> either zinc coated (galvanized) </w:t>
      </w:r>
      <w:r>
        <w:rPr>
          <w:rFonts w:ascii="Arial" w:hAnsi="Arial" w:cs="Arial"/>
          <w:sz w:val="22"/>
          <w:szCs w:val="22"/>
        </w:rPr>
        <w:t xml:space="preserve">in </w:t>
      </w:r>
      <w:r w:rsidR="00E721FC" w:rsidRPr="005F1679">
        <w:rPr>
          <w:rFonts w:ascii="Arial" w:hAnsi="Arial" w:cs="Arial"/>
          <w:sz w:val="22"/>
          <w:szCs w:val="22"/>
        </w:rPr>
        <w:t>accord</w:t>
      </w:r>
      <w:r>
        <w:rPr>
          <w:rFonts w:ascii="Arial" w:hAnsi="Arial" w:cs="Arial"/>
          <w:sz w:val="22"/>
          <w:szCs w:val="22"/>
        </w:rPr>
        <w:t xml:space="preserve">ance with </w:t>
      </w:r>
      <w:r w:rsidR="00E721FC" w:rsidRPr="005F1679">
        <w:rPr>
          <w:rFonts w:ascii="Arial" w:hAnsi="Arial" w:cs="Arial"/>
          <w:i/>
          <w:sz w:val="22"/>
          <w:szCs w:val="22"/>
        </w:rPr>
        <w:t>ASTM A153</w:t>
      </w:r>
      <w:r w:rsidR="00D059E6" w:rsidRPr="005F1679">
        <w:rPr>
          <w:rFonts w:ascii="Arial" w:hAnsi="Arial" w:cs="Arial"/>
          <w:i/>
          <w:sz w:val="22"/>
          <w:szCs w:val="22"/>
        </w:rPr>
        <w:t>/A153M</w:t>
      </w:r>
      <w:r w:rsidR="00E721FC" w:rsidRPr="005F1679">
        <w:rPr>
          <w:rFonts w:ascii="Arial" w:hAnsi="Arial" w:cs="Arial"/>
          <w:sz w:val="22"/>
          <w:szCs w:val="22"/>
        </w:rPr>
        <w:t xml:space="preserve"> after threading, or be made of stainless steel.  </w:t>
      </w:r>
      <w:r>
        <w:rPr>
          <w:rFonts w:ascii="Arial" w:hAnsi="Arial" w:cs="Arial"/>
          <w:sz w:val="22"/>
          <w:szCs w:val="22"/>
        </w:rPr>
        <w:t>Ensure a</w:t>
      </w:r>
      <w:r w:rsidR="00E721FC" w:rsidRPr="005F1679">
        <w:rPr>
          <w:rFonts w:ascii="Arial" w:hAnsi="Arial" w:cs="Arial"/>
          <w:sz w:val="22"/>
          <w:szCs w:val="22"/>
        </w:rPr>
        <w:t>ll other components made of ferrous metal, excluding s</w:t>
      </w:r>
      <w:r w:rsidR="00B83FEA" w:rsidRPr="005F1679">
        <w:rPr>
          <w:rFonts w:ascii="Arial" w:hAnsi="Arial" w:cs="Arial"/>
          <w:sz w:val="22"/>
          <w:szCs w:val="22"/>
        </w:rPr>
        <w:t xml:space="preserve">tainless steel components, </w:t>
      </w:r>
      <w:r>
        <w:rPr>
          <w:rFonts w:ascii="Arial" w:hAnsi="Arial" w:cs="Arial"/>
          <w:sz w:val="22"/>
          <w:szCs w:val="22"/>
        </w:rPr>
        <w:t>ar</w:t>
      </w:r>
      <w:r w:rsidR="00E721FC" w:rsidRPr="005F1679">
        <w:rPr>
          <w:rFonts w:ascii="Arial" w:hAnsi="Arial" w:cs="Arial"/>
          <w:sz w:val="22"/>
          <w:szCs w:val="22"/>
        </w:rPr>
        <w:t xml:space="preserve">e zinc coated (galvanized) </w:t>
      </w:r>
      <w:r>
        <w:rPr>
          <w:rFonts w:ascii="Arial" w:hAnsi="Arial" w:cs="Arial"/>
          <w:sz w:val="22"/>
          <w:szCs w:val="22"/>
        </w:rPr>
        <w:t xml:space="preserve">in </w:t>
      </w:r>
      <w:r w:rsidR="00E721FC" w:rsidRPr="005F1679">
        <w:rPr>
          <w:rFonts w:ascii="Arial" w:hAnsi="Arial" w:cs="Arial"/>
          <w:sz w:val="22"/>
          <w:szCs w:val="22"/>
        </w:rPr>
        <w:t>accord</w:t>
      </w:r>
      <w:r>
        <w:rPr>
          <w:rFonts w:ascii="Arial" w:hAnsi="Arial" w:cs="Arial"/>
          <w:sz w:val="22"/>
          <w:szCs w:val="22"/>
        </w:rPr>
        <w:t xml:space="preserve">ance with </w:t>
      </w:r>
      <w:r w:rsidR="00E721FC" w:rsidRPr="005F1679">
        <w:rPr>
          <w:rFonts w:ascii="Arial" w:hAnsi="Arial" w:cs="Arial"/>
          <w:i/>
          <w:sz w:val="22"/>
          <w:szCs w:val="22"/>
        </w:rPr>
        <w:t>ASTM A123</w:t>
      </w:r>
      <w:r w:rsidR="00D059E6" w:rsidRPr="005F1679">
        <w:rPr>
          <w:rFonts w:ascii="Arial" w:hAnsi="Arial" w:cs="Arial"/>
          <w:i/>
          <w:sz w:val="22"/>
          <w:szCs w:val="22"/>
        </w:rPr>
        <w:t>/A123M</w:t>
      </w:r>
      <w:r w:rsidR="00E721FC" w:rsidRPr="005F1679">
        <w:rPr>
          <w:rFonts w:ascii="Arial" w:hAnsi="Arial" w:cs="Arial"/>
          <w:sz w:val="22"/>
          <w:szCs w:val="22"/>
        </w:rPr>
        <w:t xml:space="preserve"> after fabrication.</w:t>
      </w:r>
    </w:p>
    <w:p w14:paraId="4F51E89D" w14:textId="77777777" w:rsidR="00A73F75" w:rsidRPr="005F1679" w:rsidRDefault="00A73F75" w:rsidP="0026097E">
      <w:pPr>
        <w:widowControl w:val="0"/>
        <w:jc w:val="both"/>
        <w:rPr>
          <w:rFonts w:ascii="Arial" w:hAnsi="Arial" w:cs="Arial"/>
          <w:sz w:val="22"/>
          <w:szCs w:val="22"/>
        </w:rPr>
      </w:pPr>
    </w:p>
    <w:p w14:paraId="14559F83" w14:textId="25CFB9A8" w:rsidR="002174CA" w:rsidRPr="005F1679" w:rsidRDefault="0067074D" w:rsidP="0026097E">
      <w:pPr>
        <w:widowControl w:val="0"/>
        <w:ind w:left="360" w:firstLine="360"/>
        <w:jc w:val="both"/>
        <w:rPr>
          <w:rFonts w:ascii="Arial" w:hAnsi="Arial" w:cs="Arial"/>
          <w:sz w:val="22"/>
          <w:szCs w:val="22"/>
        </w:rPr>
      </w:pPr>
      <w:r w:rsidRPr="005F1679">
        <w:rPr>
          <w:rFonts w:ascii="Arial" w:hAnsi="Arial" w:cs="Arial"/>
          <w:sz w:val="22"/>
          <w:szCs w:val="22"/>
        </w:rPr>
        <w:t>3</w:t>
      </w:r>
      <w:r w:rsidR="001559E9" w:rsidRPr="005F1679">
        <w:rPr>
          <w:rFonts w:ascii="Arial" w:hAnsi="Arial" w:cs="Arial"/>
          <w:sz w:val="22"/>
          <w:szCs w:val="22"/>
        </w:rPr>
        <w:t>.</w:t>
      </w:r>
      <w:r w:rsidR="007A29AD" w:rsidRPr="005F1679">
        <w:rPr>
          <w:rFonts w:ascii="Arial" w:hAnsi="Arial" w:cs="Arial"/>
          <w:sz w:val="22"/>
          <w:szCs w:val="22"/>
        </w:rPr>
        <w:tab/>
      </w:r>
      <w:r w:rsidR="001559E9" w:rsidRPr="005F1679">
        <w:rPr>
          <w:rFonts w:ascii="Arial" w:hAnsi="Arial" w:cs="Arial"/>
          <w:sz w:val="22"/>
          <w:szCs w:val="22"/>
        </w:rPr>
        <w:t>Reflective Sheeting.</w:t>
      </w:r>
      <w:r w:rsidR="007A29AD" w:rsidRPr="005F1679">
        <w:rPr>
          <w:rFonts w:ascii="Arial" w:hAnsi="Arial" w:cs="Arial"/>
          <w:sz w:val="22"/>
          <w:szCs w:val="22"/>
        </w:rPr>
        <w:t xml:space="preserve">  </w:t>
      </w:r>
      <w:r w:rsidR="001B1742">
        <w:rPr>
          <w:rFonts w:ascii="Arial" w:hAnsi="Arial" w:cs="Arial"/>
          <w:sz w:val="22"/>
          <w:szCs w:val="22"/>
        </w:rPr>
        <w:t xml:space="preserve">Attach </w:t>
      </w:r>
      <w:r w:rsidR="002174CA" w:rsidRPr="005F1679">
        <w:rPr>
          <w:rFonts w:ascii="Arial" w:hAnsi="Arial" w:cs="Arial"/>
          <w:sz w:val="22"/>
          <w:szCs w:val="22"/>
        </w:rPr>
        <w:t>Ty</w:t>
      </w:r>
      <w:r w:rsidR="0009194D" w:rsidRPr="005F1679">
        <w:rPr>
          <w:rFonts w:ascii="Arial" w:hAnsi="Arial" w:cs="Arial"/>
          <w:sz w:val="22"/>
          <w:szCs w:val="22"/>
        </w:rPr>
        <w:t xml:space="preserve">pe </w:t>
      </w:r>
      <w:r w:rsidR="00400CA6" w:rsidRPr="005F1679">
        <w:rPr>
          <w:rFonts w:ascii="Arial" w:hAnsi="Arial" w:cs="Arial"/>
          <w:sz w:val="22"/>
          <w:szCs w:val="22"/>
        </w:rPr>
        <w:t>X</w:t>
      </w:r>
      <w:r w:rsidR="00D059E6" w:rsidRPr="005F1679">
        <w:rPr>
          <w:rFonts w:ascii="Arial" w:hAnsi="Arial" w:cs="Arial"/>
          <w:sz w:val="22"/>
          <w:szCs w:val="22"/>
        </w:rPr>
        <w:t>I</w:t>
      </w:r>
      <w:r w:rsidR="0009194D" w:rsidRPr="005F1679">
        <w:rPr>
          <w:rFonts w:ascii="Arial" w:hAnsi="Arial" w:cs="Arial"/>
          <w:sz w:val="22"/>
          <w:szCs w:val="22"/>
        </w:rPr>
        <w:t xml:space="preserve"> reflective sheeting </w:t>
      </w:r>
      <w:r w:rsidR="002174CA" w:rsidRPr="005F1679">
        <w:rPr>
          <w:rFonts w:ascii="Arial" w:hAnsi="Arial" w:cs="Arial"/>
          <w:sz w:val="22"/>
          <w:szCs w:val="22"/>
        </w:rPr>
        <w:t>to all reflectors as specified in subsection 919.03.B of the Standard Specifications for Construction.</w:t>
      </w:r>
      <w:r w:rsidR="008C6FAC" w:rsidRPr="005F1679">
        <w:rPr>
          <w:rFonts w:ascii="Arial" w:hAnsi="Arial" w:cs="Arial"/>
          <w:sz w:val="22"/>
          <w:szCs w:val="22"/>
        </w:rPr>
        <w:t xml:space="preserve"> </w:t>
      </w:r>
      <w:r w:rsidR="00476DB8" w:rsidRPr="005F1679">
        <w:rPr>
          <w:rFonts w:ascii="Arial" w:hAnsi="Arial" w:cs="Arial"/>
          <w:sz w:val="22"/>
          <w:szCs w:val="22"/>
        </w:rPr>
        <w:t xml:space="preserve"> </w:t>
      </w:r>
      <w:r w:rsidR="0009194D" w:rsidRPr="005F1679">
        <w:rPr>
          <w:rFonts w:ascii="Arial" w:hAnsi="Arial" w:cs="Arial"/>
          <w:sz w:val="22"/>
          <w:szCs w:val="22"/>
        </w:rPr>
        <w:t>Reflectors must</w:t>
      </w:r>
      <w:r w:rsidR="006F5D6D" w:rsidRPr="005F1679">
        <w:rPr>
          <w:rFonts w:ascii="Arial" w:hAnsi="Arial" w:cs="Arial"/>
          <w:sz w:val="22"/>
          <w:szCs w:val="22"/>
        </w:rPr>
        <w:t xml:space="preserve"> meet manufacturer’s specifications.</w:t>
      </w:r>
      <w:r w:rsidR="008C6FAC" w:rsidRPr="005F1679">
        <w:rPr>
          <w:rFonts w:ascii="Arial" w:hAnsi="Arial" w:cs="Arial"/>
          <w:sz w:val="22"/>
          <w:szCs w:val="22"/>
        </w:rPr>
        <w:t xml:space="preserve"> </w:t>
      </w:r>
      <w:r w:rsidR="006F5D6D" w:rsidRPr="005F1679">
        <w:rPr>
          <w:rFonts w:ascii="Arial" w:hAnsi="Arial" w:cs="Arial"/>
          <w:sz w:val="22"/>
          <w:szCs w:val="22"/>
        </w:rPr>
        <w:t xml:space="preserve"> </w:t>
      </w:r>
      <w:r w:rsidR="0009194D" w:rsidRPr="005F1679">
        <w:rPr>
          <w:rFonts w:ascii="Arial" w:hAnsi="Arial" w:cs="Arial"/>
          <w:sz w:val="22"/>
          <w:szCs w:val="22"/>
        </w:rPr>
        <w:t>Reflectors must</w:t>
      </w:r>
      <w:r w:rsidR="00476DB8" w:rsidRPr="005F1679">
        <w:rPr>
          <w:rFonts w:ascii="Arial" w:hAnsi="Arial" w:cs="Arial"/>
          <w:sz w:val="22"/>
          <w:szCs w:val="22"/>
        </w:rPr>
        <w:t xml:space="preserve"> match color of edge line adjacent to approaching traffic. </w:t>
      </w:r>
      <w:r w:rsidR="008C6FAC" w:rsidRPr="005F1679">
        <w:rPr>
          <w:rFonts w:ascii="Arial" w:hAnsi="Arial" w:cs="Arial"/>
          <w:sz w:val="22"/>
          <w:szCs w:val="22"/>
        </w:rPr>
        <w:t xml:space="preserve"> </w:t>
      </w:r>
      <w:r w:rsidR="0009194D" w:rsidRPr="005F1679">
        <w:rPr>
          <w:rFonts w:ascii="Arial" w:hAnsi="Arial" w:cs="Arial"/>
          <w:sz w:val="22"/>
          <w:szCs w:val="22"/>
        </w:rPr>
        <w:t>Each reflector must</w:t>
      </w:r>
      <w:r w:rsidR="005F1D7A" w:rsidRPr="005F1679">
        <w:rPr>
          <w:rFonts w:ascii="Arial" w:hAnsi="Arial" w:cs="Arial"/>
          <w:sz w:val="22"/>
          <w:szCs w:val="22"/>
        </w:rPr>
        <w:t xml:space="preserve"> have a minimum of 13 square inches of reflective sheeting facing approaching traffic.</w:t>
      </w:r>
    </w:p>
    <w:p w14:paraId="33D51B37" w14:textId="2D12361A" w:rsidR="007B67A9" w:rsidRPr="005F1679" w:rsidRDefault="007B67A9" w:rsidP="0026097E">
      <w:pPr>
        <w:widowControl w:val="0"/>
        <w:jc w:val="both"/>
        <w:rPr>
          <w:rFonts w:ascii="Arial" w:hAnsi="Arial" w:cs="Arial"/>
          <w:sz w:val="22"/>
          <w:szCs w:val="22"/>
        </w:rPr>
      </w:pPr>
    </w:p>
    <w:p w14:paraId="1181D06B" w14:textId="269C753D" w:rsidR="00210D47" w:rsidRPr="005F1679" w:rsidRDefault="0067074D" w:rsidP="0026097E">
      <w:pPr>
        <w:widowControl w:val="0"/>
        <w:ind w:left="360" w:firstLine="360"/>
        <w:jc w:val="both"/>
        <w:rPr>
          <w:rFonts w:ascii="Arial" w:hAnsi="Arial" w:cs="Arial"/>
          <w:sz w:val="22"/>
          <w:szCs w:val="22"/>
        </w:rPr>
      </w:pPr>
      <w:r w:rsidRPr="005F1679">
        <w:rPr>
          <w:rFonts w:ascii="Arial" w:hAnsi="Arial" w:cs="Arial"/>
          <w:sz w:val="22"/>
          <w:szCs w:val="22"/>
        </w:rPr>
        <w:t>4</w:t>
      </w:r>
      <w:r w:rsidR="001559E9" w:rsidRPr="005F1679">
        <w:rPr>
          <w:rFonts w:ascii="Arial" w:hAnsi="Arial" w:cs="Arial"/>
          <w:sz w:val="22"/>
          <w:szCs w:val="22"/>
        </w:rPr>
        <w:t>.</w:t>
      </w:r>
      <w:r w:rsidR="007A29AD" w:rsidRPr="005F1679">
        <w:rPr>
          <w:rFonts w:ascii="Arial" w:hAnsi="Arial" w:cs="Arial"/>
          <w:sz w:val="22"/>
          <w:szCs w:val="22"/>
        </w:rPr>
        <w:tab/>
      </w:r>
      <w:r w:rsidR="001559E9" w:rsidRPr="005F1679">
        <w:rPr>
          <w:rFonts w:ascii="Arial" w:hAnsi="Arial" w:cs="Arial"/>
          <w:sz w:val="22"/>
          <w:szCs w:val="22"/>
        </w:rPr>
        <w:t>Concrete</w:t>
      </w:r>
      <w:r w:rsidR="00BF40D0" w:rsidRPr="005F1679">
        <w:rPr>
          <w:rFonts w:ascii="Arial" w:hAnsi="Arial" w:cs="Arial"/>
          <w:sz w:val="22"/>
          <w:szCs w:val="22"/>
        </w:rPr>
        <w:t>/Foundation</w:t>
      </w:r>
      <w:r w:rsidR="001559E9" w:rsidRPr="005F1679">
        <w:rPr>
          <w:rFonts w:ascii="Arial" w:hAnsi="Arial" w:cs="Arial"/>
          <w:sz w:val="22"/>
          <w:szCs w:val="22"/>
        </w:rPr>
        <w:t xml:space="preserve"> Materials.  </w:t>
      </w:r>
      <w:r w:rsidR="001B1742">
        <w:rPr>
          <w:rFonts w:ascii="Arial" w:hAnsi="Arial" w:cs="Arial"/>
          <w:sz w:val="22"/>
          <w:szCs w:val="22"/>
        </w:rPr>
        <w:t>Furnish</w:t>
      </w:r>
      <w:r w:rsidR="001B1742" w:rsidRPr="005F1679">
        <w:rPr>
          <w:rFonts w:ascii="Arial" w:hAnsi="Arial" w:cs="Arial"/>
          <w:sz w:val="22"/>
          <w:szCs w:val="22"/>
        </w:rPr>
        <w:t xml:space="preserve"> </w:t>
      </w:r>
      <w:r w:rsidR="00FE2CB5" w:rsidRPr="005F1679">
        <w:rPr>
          <w:rFonts w:ascii="Arial" w:hAnsi="Arial" w:cs="Arial"/>
          <w:sz w:val="22"/>
          <w:szCs w:val="22"/>
        </w:rPr>
        <w:t xml:space="preserve">Grade </w:t>
      </w:r>
      <w:r w:rsidR="009245B2" w:rsidRPr="005F1679">
        <w:rPr>
          <w:rFonts w:ascii="Arial" w:hAnsi="Arial" w:cs="Arial"/>
          <w:sz w:val="22"/>
          <w:szCs w:val="22"/>
        </w:rPr>
        <w:t>4000 or 4000HP</w:t>
      </w:r>
      <w:r w:rsidR="00FE2CB5" w:rsidRPr="005F1679">
        <w:rPr>
          <w:rFonts w:ascii="Arial" w:hAnsi="Arial" w:cs="Arial"/>
          <w:sz w:val="22"/>
          <w:szCs w:val="22"/>
        </w:rPr>
        <w:t xml:space="preserve"> concrete </w:t>
      </w:r>
      <w:r w:rsidR="00BE30A6" w:rsidRPr="005F1679">
        <w:rPr>
          <w:rFonts w:ascii="Arial" w:hAnsi="Arial" w:cs="Arial"/>
          <w:sz w:val="22"/>
          <w:szCs w:val="22"/>
        </w:rPr>
        <w:t xml:space="preserve">in accordance with </w:t>
      </w:r>
      <w:r w:rsidR="00894013" w:rsidRPr="005F1679">
        <w:rPr>
          <w:rFonts w:ascii="Arial" w:hAnsi="Arial" w:cs="Arial"/>
          <w:sz w:val="22"/>
          <w:szCs w:val="22"/>
        </w:rPr>
        <w:t>s</w:t>
      </w:r>
      <w:r w:rsidR="008018DB" w:rsidRPr="005F1679">
        <w:rPr>
          <w:rFonts w:ascii="Arial" w:hAnsi="Arial" w:cs="Arial"/>
          <w:sz w:val="22"/>
          <w:szCs w:val="22"/>
        </w:rPr>
        <w:t xml:space="preserve">ection </w:t>
      </w:r>
      <w:r w:rsidR="009245B2" w:rsidRPr="005F1679">
        <w:rPr>
          <w:rFonts w:ascii="Arial" w:hAnsi="Arial" w:cs="Arial"/>
          <w:sz w:val="22"/>
          <w:szCs w:val="22"/>
        </w:rPr>
        <w:t>1004</w:t>
      </w:r>
      <w:r w:rsidR="008018DB" w:rsidRPr="005F1679">
        <w:rPr>
          <w:rFonts w:ascii="Arial" w:hAnsi="Arial" w:cs="Arial"/>
          <w:sz w:val="22"/>
          <w:szCs w:val="22"/>
        </w:rPr>
        <w:t xml:space="preserve"> of the Standard Specifications for Construction </w:t>
      </w:r>
      <w:r w:rsidR="00C31D70" w:rsidRPr="005F1679">
        <w:rPr>
          <w:rFonts w:ascii="Arial" w:hAnsi="Arial" w:cs="Arial"/>
          <w:sz w:val="22"/>
          <w:szCs w:val="22"/>
        </w:rPr>
        <w:t xml:space="preserve">for all </w:t>
      </w:r>
      <w:r w:rsidR="004E1DD7" w:rsidRPr="005F1679">
        <w:rPr>
          <w:rFonts w:ascii="Arial" w:hAnsi="Arial" w:cs="Arial"/>
          <w:sz w:val="22"/>
          <w:szCs w:val="22"/>
        </w:rPr>
        <w:lastRenderedPageBreak/>
        <w:t>foundations</w:t>
      </w:r>
      <w:r w:rsidR="00FE2CB5" w:rsidRPr="005F1679">
        <w:rPr>
          <w:rFonts w:ascii="Arial" w:hAnsi="Arial" w:cs="Arial"/>
          <w:sz w:val="22"/>
          <w:szCs w:val="22"/>
        </w:rPr>
        <w:t xml:space="preserve">, </w:t>
      </w:r>
      <w:r w:rsidR="001559E9" w:rsidRPr="005F1679">
        <w:rPr>
          <w:rFonts w:ascii="Arial" w:hAnsi="Arial" w:cs="Arial"/>
          <w:sz w:val="22"/>
          <w:szCs w:val="22"/>
        </w:rPr>
        <w:t xml:space="preserve">except </w:t>
      </w:r>
      <w:r w:rsidR="001B1742">
        <w:rPr>
          <w:rFonts w:ascii="Arial" w:hAnsi="Arial" w:cs="Arial"/>
          <w:sz w:val="22"/>
          <w:szCs w:val="22"/>
        </w:rPr>
        <w:t xml:space="preserve">ensure </w:t>
      </w:r>
      <w:r w:rsidR="001559E9" w:rsidRPr="005F1679">
        <w:rPr>
          <w:rFonts w:ascii="Arial" w:hAnsi="Arial" w:cs="Arial"/>
          <w:sz w:val="22"/>
          <w:szCs w:val="22"/>
        </w:rPr>
        <w:t>that c</w:t>
      </w:r>
      <w:r w:rsidR="00123889" w:rsidRPr="005F1679">
        <w:rPr>
          <w:rFonts w:ascii="Arial" w:hAnsi="Arial" w:cs="Arial"/>
          <w:sz w:val="22"/>
          <w:szCs w:val="22"/>
        </w:rPr>
        <w:t>oncrete s</w:t>
      </w:r>
      <w:r w:rsidR="0009194D" w:rsidRPr="005F1679">
        <w:rPr>
          <w:rFonts w:ascii="Arial" w:hAnsi="Arial" w:cs="Arial"/>
          <w:sz w:val="22"/>
          <w:szCs w:val="22"/>
        </w:rPr>
        <w:t xml:space="preserve">lump </w:t>
      </w:r>
      <w:r w:rsidR="001B1742">
        <w:rPr>
          <w:rFonts w:ascii="Arial" w:hAnsi="Arial" w:cs="Arial"/>
          <w:sz w:val="22"/>
          <w:szCs w:val="22"/>
        </w:rPr>
        <w:t>is</w:t>
      </w:r>
      <w:r w:rsidR="00FE2CB5" w:rsidRPr="005F1679">
        <w:rPr>
          <w:rFonts w:ascii="Arial" w:hAnsi="Arial" w:cs="Arial"/>
          <w:sz w:val="22"/>
          <w:szCs w:val="22"/>
        </w:rPr>
        <w:t xml:space="preserve"> modified </w:t>
      </w:r>
      <w:r w:rsidR="00BE30A6" w:rsidRPr="005F1679">
        <w:rPr>
          <w:rFonts w:ascii="Arial" w:hAnsi="Arial" w:cs="Arial"/>
          <w:sz w:val="22"/>
          <w:szCs w:val="22"/>
        </w:rPr>
        <w:t xml:space="preserve">in accordance with </w:t>
      </w:r>
      <w:r w:rsidR="009245B2" w:rsidRPr="005F1679">
        <w:rPr>
          <w:rFonts w:ascii="Arial" w:hAnsi="Arial" w:cs="Arial"/>
          <w:sz w:val="22"/>
          <w:szCs w:val="22"/>
        </w:rPr>
        <w:t>note k or l of Table 1004-1</w:t>
      </w:r>
      <w:r w:rsidR="00FE2CB5" w:rsidRPr="005F1679">
        <w:rPr>
          <w:rFonts w:ascii="Arial" w:hAnsi="Arial" w:cs="Arial"/>
          <w:sz w:val="22"/>
          <w:szCs w:val="22"/>
        </w:rPr>
        <w:t xml:space="preserve"> of the Standard Specifications for Construction.</w:t>
      </w:r>
    </w:p>
    <w:p w14:paraId="3C255EA1" w14:textId="77777777" w:rsidR="00A319B0" w:rsidRPr="005F1679" w:rsidRDefault="00A319B0" w:rsidP="0026097E">
      <w:pPr>
        <w:widowControl w:val="0"/>
        <w:jc w:val="both"/>
        <w:rPr>
          <w:rFonts w:ascii="Arial" w:hAnsi="Arial" w:cs="Arial"/>
          <w:sz w:val="22"/>
          <w:szCs w:val="22"/>
        </w:rPr>
      </w:pPr>
    </w:p>
    <w:p w14:paraId="00AC2474" w14:textId="5B4A77F4" w:rsidR="005D6A3B" w:rsidRPr="005F1679" w:rsidRDefault="001B1742" w:rsidP="0026097E">
      <w:pPr>
        <w:widowControl w:val="0"/>
        <w:ind w:left="360"/>
        <w:jc w:val="both"/>
        <w:rPr>
          <w:rFonts w:ascii="Arial" w:hAnsi="Arial" w:cs="Arial"/>
          <w:sz w:val="22"/>
          <w:szCs w:val="22"/>
        </w:rPr>
      </w:pPr>
      <w:r w:rsidRPr="001B1742">
        <w:rPr>
          <w:rFonts w:ascii="Arial" w:hAnsi="Arial" w:cs="Arial"/>
          <w:sz w:val="22"/>
          <w:szCs w:val="22"/>
        </w:rPr>
        <w:t>Furnish</w:t>
      </w:r>
      <w:r w:rsidRPr="001B1742" w:rsidDel="001B1742">
        <w:rPr>
          <w:rFonts w:ascii="Arial" w:hAnsi="Arial" w:cs="Arial"/>
          <w:sz w:val="22"/>
          <w:szCs w:val="22"/>
        </w:rPr>
        <w:t xml:space="preserve"> </w:t>
      </w:r>
      <w:r w:rsidR="00BE30A6" w:rsidRPr="005F1679">
        <w:rPr>
          <w:rFonts w:ascii="Arial" w:hAnsi="Arial" w:cs="Arial"/>
          <w:sz w:val="22"/>
          <w:szCs w:val="22"/>
        </w:rPr>
        <w:t>c</w:t>
      </w:r>
      <w:r w:rsidR="0009194D" w:rsidRPr="005F1679">
        <w:rPr>
          <w:rFonts w:ascii="Arial" w:hAnsi="Arial" w:cs="Arial"/>
          <w:sz w:val="22"/>
          <w:szCs w:val="22"/>
        </w:rPr>
        <w:t xml:space="preserve">oncrete curing materials </w:t>
      </w:r>
      <w:r w:rsidR="00BE30A6" w:rsidRPr="005F1679">
        <w:rPr>
          <w:rFonts w:ascii="Arial" w:hAnsi="Arial" w:cs="Arial"/>
          <w:sz w:val="22"/>
          <w:szCs w:val="22"/>
        </w:rPr>
        <w:t xml:space="preserve">in accordance with </w:t>
      </w:r>
      <w:r w:rsidR="00EC1CDC" w:rsidRPr="005F1679">
        <w:rPr>
          <w:rFonts w:ascii="Arial" w:hAnsi="Arial" w:cs="Arial"/>
          <w:sz w:val="22"/>
          <w:szCs w:val="22"/>
        </w:rPr>
        <w:t>subsection 903.0</w:t>
      </w:r>
      <w:r w:rsidR="002470AA" w:rsidRPr="005F1679">
        <w:rPr>
          <w:rFonts w:ascii="Arial" w:hAnsi="Arial" w:cs="Arial"/>
          <w:sz w:val="22"/>
          <w:szCs w:val="22"/>
        </w:rPr>
        <w:t>7</w:t>
      </w:r>
      <w:r w:rsidR="005D6A3B" w:rsidRPr="005F1679">
        <w:rPr>
          <w:rFonts w:ascii="Arial" w:hAnsi="Arial" w:cs="Arial"/>
          <w:sz w:val="22"/>
          <w:szCs w:val="22"/>
        </w:rPr>
        <w:t xml:space="preserve"> of the Standard Specifications for Construction.</w:t>
      </w:r>
    </w:p>
    <w:p w14:paraId="66FF2113" w14:textId="77777777" w:rsidR="005D6A3B" w:rsidRPr="005F1679" w:rsidRDefault="005D6A3B" w:rsidP="0026097E">
      <w:pPr>
        <w:widowControl w:val="0"/>
        <w:jc w:val="both"/>
        <w:rPr>
          <w:rFonts w:ascii="Arial" w:hAnsi="Arial" w:cs="Arial"/>
          <w:sz w:val="22"/>
          <w:szCs w:val="22"/>
        </w:rPr>
      </w:pPr>
    </w:p>
    <w:p w14:paraId="64A4B2D0" w14:textId="52E8C0D4" w:rsidR="00A319B0" w:rsidRPr="005F1679" w:rsidRDefault="001B1742" w:rsidP="0026097E">
      <w:pPr>
        <w:widowControl w:val="0"/>
        <w:ind w:left="360"/>
        <w:jc w:val="both"/>
        <w:rPr>
          <w:rFonts w:ascii="Arial" w:hAnsi="Arial" w:cs="Arial"/>
          <w:sz w:val="22"/>
          <w:szCs w:val="22"/>
        </w:rPr>
      </w:pPr>
      <w:r w:rsidRPr="001B1742">
        <w:rPr>
          <w:rFonts w:ascii="Arial" w:hAnsi="Arial" w:cs="Arial"/>
          <w:sz w:val="22"/>
          <w:szCs w:val="22"/>
        </w:rPr>
        <w:t>Furnish</w:t>
      </w:r>
      <w:r w:rsidRPr="001B1742" w:rsidDel="001B1742">
        <w:rPr>
          <w:rFonts w:ascii="Arial" w:hAnsi="Arial" w:cs="Arial"/>
          <w:sz w:val="22"/>
          <w:szCs w:val="22"/>
        </w:rPr>
        <w:t xml:space="preserve"> </w:t>
      </w:r>
      <w:r w:rsidR="00BE30A6" w:rsidRPr="005F1679">
        <w:rPr>
          <w:rFonts w:ascii="Arial" w:hAnsi="Arial" w:cs="Arial"/>
          <w:sz w:val="22"/>
          <w:szCs w:val="22"/>
        </w:rPr>
        <w:t>t</w:t>
      </w:r>
      <w:r w:rsidR="00A319B0" w:rsidRPr="005F1679">
        <w:rPr>
          <w:rFonts w:ascii="Arial" w:hAnsi="Arial" w:cs="Arial"/>
          <w:sz w:val="22"/>
          <w:szCs w:val="22"/>
        </w:rPr>
        <w:t>emporar</w:t>
      </w:r>
      <w:r w:rsidR="0009194D" w:rsidRPr="005F1679">
        <w:rPr>
          <w:rFonts w:ascii="Arial" w:hAnsi="Arial" w:cs="Arial"/>
          <w:sz w:val="22"/>
          <w:szCs w:val="22"/>
        </w:rPr>
        <w:t xml:space="preserve">y casing material </w:t>
      </w:r>
      <w:r w:rsidR="00BE30A6" w:rsidRPr="005F1679">
        <w:rPr>
          <w:rFonts w:ascii="Arial" w:hAnsi="Arial" w:cs="Arial"/>
          <w:sz w:val="22"/>
          <w:szCs w:val="22"/>
        </w:rPr>
        <w:t xml:space="preserve">in accordance with </w:t>
      </w:r>
      <w:r w:rsidR="00A319B0" w:rsidRPr="005F1679">
        <w:rPr>
          <w:rFonts w:ascii="Arial" w:hAnsi="Arial" w:cs="Arial"/>
          <w:sz w:val="22"/>
          <w:szCs w:val="22"/>
        </w:rPr>
        <w:t>subsection 919.</w:t>
      </w:r>
      <w:r w:rsidR="002470AA" w:rsidRPr="005F1679">
        <w:rPr>
          <w:rFonts w:ascii="Arial" w:hAnsi="Arial" w:cs="Arial"/>
          <w:sz w:val="22"/>
          <w:szCs w:val="22"/>
        </w:rPr>
        <w:t>10</w:t>
      </w:r>
      <w:r w:rsidR="00A319B0" w:rsidRPr="005F1679">
        <w:rPr>
          <w:rFonts w:ascii="Arial" w:hAnsi="Arial" w:cs="Arial"/>
          <w:sz w:val="22"/>
          <w:szCs w:val="22"/>
        </w:rPr>
        <w:t xml:space="preserve"> of the Standard Specifications for Construction unless otherwise shown on the </w:t>
      </w:r>
      <w:r w:rsidR="005915B1" w:rsidRPr="005F1679">
        <w:rPr>
          <w:rFonts w:ascii="Arial" w:hAnsi="Arial" w:cs="Arial"/>
          <w:sz w:val="22"/>
          <w:szCs w:val="22"/>
        </w:rPr>
        <w:t>plans</w:t>
      </w:r>
      <w:r w:rsidR="00A319B0" w:rsidRPr="005F1679">
        <w:rPr>
          <w:rFonts w:ascii="Arial" w:hAnsi="Arial" w:cs="Arial"/>
          <w:sz w:val="22"/>
          <w:szCs w:val="22"/>
        </w:rPr>
        <w:t>.</w:t>
      </w:r>
    </w:p>
    <w:p w14:paraId="1D6CC3DC" w14:textId="77777777" w:rsidR="00A319B0" w:rsidRPr="005F1679" w:rsidRDefault="00A319B0" w:rsidP="0026097E">
      <w:pPr>
        <w:widowControl w:val="0"/>
        <w:jc w:val="both"/>
        <w:rPr>
          <w:rFonts w:ascii="Arial" w:hAnsi="Arial" w:cs="Arial"/>
          <w:sz w:val="22"/>
          <w:szCs w:val="22"/>
        </w:rPr>
      </w:pPr>
    </w:p>
    <w:p w14:paraId="70A290C8" w14:textId="463A6227" w:rsidR="00A319B0" w:rsidRPr="005F1679" w:rsidRDefault="001B1742" w:rsidP="0026097E">
      <w:pPr>
        <w:widowControl w:val="0"/>
        <w:ind w:left="360"/>
        <w:jc w:val="both"/>
        <w:rPr>
          <w:rFonts w:ascii="Arial" w:hAnsi="Arial" w:cs="Arial"/>
          <w:sz w:val="22"/>
          <w:szCs w:val="22"/>
        </w:rPr>
      </w:pPr>
      <w:r w:rsidRPr="001B1742">
        <w:rPr>
          <w:rFonts w:ascii="Arial" w:hAnsi="Arial" w:cs="Arial"/>
          <w:sz w:val="22"/>
          <w:szCs w:val="22"/>
        </w:rPr>
        <w:t>Furnish</w:t>
      </w:r>
      <w:r w:rsidRPr="001B1742" w:rsidDel="001B1742">
        <w:rPr>
          <w:rFonts w:ascii="Arial" w:hAnsi="Arial" w:cs="Arial"/>
          <w:sz w:val="22"/>
          <w:szCs w:val="22"/>
        </w:rPr>
        <w:t xml:space="preserve"> </w:t>
      </w:r>
      <w:r w:rsidR="00BE30A6" w:rsidRPr="005F1679">
        <w:rPr>
          <w:rFonts w:ascii="Arial" w:hAnsi="Arial" w:cs="Arial"/>
          <w:sz w:val="22"/>
          <w:szCs w:val="22"/>
        </w:rPr>
        <w:t>s</w:t>
      </w:r>
      <w:r w:rsidR="0009194D" w:rsidRPr="005F1679">
        <w:rPr>
          <w:rFonts w:ascii="Arial" w:hAnsi="Arial" w:cs="Arial"/>
          <w:sz w:val="22"/>
          <w:szCs w:val="22"/>
        </w:rPr>
        <w:t xml:space="preserve">lurry </w:t>
      </w:r>
      <w:r w:rsidR="00BE30A6" w:rsidRPr="005F1679">
        <w:rPr>
          <w:rFonts w:ascii="Arial" w:hAnsi="Arial" w:cs="Arial"/>
          <w:sz w:val="22"/>
          <w:szCs w:val="22"/>
        </w:rPr>
        <w:t xml:space="preserve">in accordance with </w:t>
      </w:r>
      <w:r w:rsidR="00A319B0" w:rsidRPr="005F1679">
        <w:rPr>
          <w:rFonts w:ascii="Arial" w:hAnsi="Arial" w:cs="Arial"/>
          <w:sz w:val="22"/>
          <w:szCs w:val="22"/>
        </w:rPr>
        <w:t xml:space="preserve">subsection </w:t>
      </w:r>
      <w:r w:rsidR="00CC7807" w:rsidRPr="005F1679">
        <w:rPr>
          <w:rFonts w:ascii="Arial" w:hAnsi="Arial" w:cs="Arial"/>
          <w:sz w:val="22"/>
          <w:szCs w:val="22"/>
        </w:rPr>
        <w:t>718.03.E</w:t>
      </w:r>
      <w:r w:rsidR="00A319B0" w:rsidRPr="005F1679">
        <w:rPr>
          <w:rFonts w:ascii="Arial" w:hAnsi="Arial" w:cs="Arial"/>
          <w:sz w:val="22"/>
          <w:szCs w:val="22"/>
        </w:rPr>
        <w:t xml:space="preserve"> of the Standard Specifications for Construction. </w:t>
      </w:r>
      <w:r w:rsidR="005915B1" w:rsidRPr="005F1679">
        <w:rPr>
          <w:rFonts w:ascii="Arial" w:hAnsi="Arial" w:cs="Arial"/>
          <w:sz w:val="22"/>
          <w:szCs w:val="22"/>
        </w:rPr>
        <w:t xml:space="preserve"> </w:t>
      </w:r>
      <w:r w:rsidR="00A319B0" w:rsidRPr="005F1679">
        <w:rPr>
          <w:rFonts w:ascii="Arial" w:hAnsi="Arial" w:cs="Arial"/>
          <w:sz w:val="22"/>
          <w:szCs w:val="22"/>
        </w:rPr>
        <w:t xml:space="preserve">Contractor </w:t>
      </w:r>
      <w:r w:rsidR="005915B1" w:rsidRPr="005F1679">
        <w:rPr>
          <w:rFonts w:ascii="Arial" w:hAnsi="Arial" w:cs="Arial"/>
          <w:sz w:val="22"/>
          <w:szCs w:val="22"/>
        </w:rPr>
        <w:t xml:space="preserve">must </w:t>
      </w:r>
      <w:r w:rsidR="00A319B0" w:rsidRPr="005F1679">
        <w:rPr>
          <w:rFonts w:ascii="Arial" w:hAnsi="Arial" w:cs="Arial"/>
          <w:sz w:val="22"/>
          <w:szCs w:val="22"/>
        </w:rPr>
        <w:t>only use polymer type slurries.</w:t>
      </w:r>
    </w:p>
    <w:p w14:paraId="27993BE6" w14:textId="77777777" w:rsidR="00210D47" w:rsidRPr="005F1679" w:rsidRDefault="00210D47" w:rsidP="0026097E">
      <w:pPr>
        <w:widowControl w:val="0"/>
        <w:jc w:val="both"/>
        <w:rPr>
          <w:rFonts w:ascii="Arial" w:hAnsi="Arial" w:cs="Arial"/>
          <w:sz w:val="22"/>
          <w:szCs w:val="22"/>
        </w:rPr>
      </w:pPr>
    </w:p>
    <w:p w14:paraId="3C9BA81E" w14:textId="48D4438A" w:rsidR="003E13F7" w:rsidRPr="005F1679" w:rsidRDefault="0067074D" w:rsidP="0026097E">
      <w:pPr>
        <w:widowControl w:val="0"/>
        <w:ind w:left="360" w:firstLine="360"/>
        <w:jc w:val="both"/>
        <w:rPr>
          <w:rFonts w:ascii="Arial" w:hAnsi="Arial" w:cs="Arial"/>
          <w:sz w:val="22"/>
          <w:szCs w:val="22"/>
        </w:rPr>
      </w:pPr>
      <w:r w:rsidRPr="005F1679">
        <w:rPr>
          <w:rFonts w:ascii="Arial" w:hAnsi="Arial" w:cs="Arial"/>
          <w:sz w:val="22"/>
          <w:szCs w:val="22"/>
        </w:rPr>
        <w:t>5</w:t>
      </w:r>
      <w:r w:rsidR="001559E9" w:rsidRPr="005F1679">
        <w:rPr>
          <w:rFonts w:ascii="Arial" w:hAnsi="Arial" w:cs="Arial"/>
          <w:sz w:val="22"/>
          <w:szCs w:val="22"/>
        </w:rPr>
        <w:t>.</w:t>
      </w:r>
      <w:r w:rsidR="001559E9" w:rsidRPr="005F1679">
        <w:rPr>
          <w:rFonts w:ascii="Arial" w:hAnsi="Arial" w:cs="Arial"/>
          <w:sz w:val="22"/>
          <w:szCs w:val="22"/>
        </w:rPr>
        <w:tab/>
      </w:r>
      <w:r w:rsidR="00D86121" w:rsidRPr="005F1679">
        <w:rPr>
          <w:rFonts w:ascii="Arial" w:hAnsi="Arial" w:cs="Arial"/>
          <w:sz w:val="22"/>
          <w:szCs w:val="22"/>
        </w:rPr>
        <w:t>Steel</w:t>
      </w:r>
      <w:r w:rsidR="001559E9" w:rsidRPr="005F1679">
        <w:rPr>
          <w:rFonts w:ascii="Arial" w:hAnsi="Arial" w:cs="Arial"/>
          <w:sz w:val="22"/>
          <w:szCs w:val="22"/>
        </w:rPr>
        <w:t xml:space="preserve"> </w:t>
      </w:r>
      <w:r w:rsidR="00D86121" w:rsidRPr="005F1679">
        <w:rPr>
          <w:rFonts w:ascii="Arial" w:hAnsi="Arial" w:cs="Arial"/>
          <w:sz w:val="22"/>
          <w:szCs w:val="22"/>
        </w:rPr>
        <w:t>R</w:t>
      </w:r>
      <w:r w:rsidR="001559E9" w:rsidRPr="005F1679">
        <w:rPr>
          <w:rFonts w:ascii="Arial" w:hAnsi="Arial" w:cs="Arial"/>
          <w:sz w:val="22"/>
          <w:szCs w:val="22"/>
        </w:rPr>
        <w:t xml:space="preserve">einforcement. </w:t>
      </w:r>
      <w:r w:rsidR="007A29AD" w:rsidRPr="005F1679">
        <w:rPr>
          <w:rFonts w:ascii="Arial" w:hAnsi="Arial" w:cs="Arial"/>
          <w:sz w:val="22"/>
          <w:szCs w:val="22"/>
        </w:rPr>
        <w:t xml:space="preserve"> </w:t>
      </w:r>
      <w:r w:rsidR="001B1742" w:rsidRPr="001B1742">
        <w:rPr>
          <w:rFonts w:ascii="Arial" w:hAnsi="Arial" w:cs="Arial"/>
          <w:sz w:val="22"/>
          <w:szCs w:val="22"/>
        </w:rPr>
        <w:t>Furnish</w:t>
      </w:r>
      <w:r w:rsidR="001B1742" w:rsidRPr="001B1742" w:rsidDel="001B1742">
        <w:rPr>
          <w:rFonts w:ascii="Arial" w:hAnsi="Arial" w:cs="Arial"/>
          <w:sz w:val="22"/>
          <w:szCs w:val="22"/>
        </w:rPr>
        <w:t xml:space="preserve"> </w:t>
      </w:r>
      <w:r w:rsidR="003E481B" w:rsidRPr="005F1679">
        <w:rPr>
          <w:rFonts w:ascii="Arial" w:hAnsi="Arial" w:cs="Arial"/>
          <w:sz w:val="22"/>
          <w:szCs w:val="22"/>
        </w:rPr>
        <w:t xml:space="preserve">epoxy coated </w:t>
      </w:r>
      <w:r w:rsidR="001559E9" w:rsidRPr="005F1679">
        <w:rPr>
          <w:rFonts w:ascii="Arial" w:hAnsi="Arial" w:cs="Arial"/>
          <w:sz w:val="22"/>
          <w:szCs w:val="22"/>
        </w:rPr>
        <w:t>steel reinforcement for concrete foundations in accordance with section 905 of the Standard Specifications for Construction</w:t>
      </w:r>
      <w:r w:rsidR="003E13F7" w:rsidRPr="005F1679">
        <w:rPr>
          <w:rFonts w:ascii="Arial" w:hAnsi="Arial" w:cs="Arial"/>
          <w:sz w:val="22"/>
          <w:szCs w:val="22"/>
        </w:rPr>
        <w:t>.</w:t>
      </w:r>
    </w:p>
    <w:p w14:paraId="3A8D5E44" w14:textId="77777777" w:rsidR="00455039" w:rsidRPr="005F1679" w:rsidRDefault="00455039" w:rsidP="0026097E">
      <w:pPr>
        <w:widowControl w:val="0"/>
        <w:jc w:val="both"/>
        <w:rPr>
          <w:rFonts w:ascii="Arial" w:hAnsi="Arial" w:cs="Arial"/>
          <w:sz w:val="22"/>
          <w:szCs w:val="22"/>
        </w:rPr>
      </w:pPr>
    </w:p>
    <w:p w14:paraId="5C662899" w14:textId="77777777" w:rsidR="005D6D10" w:rsidRPr="005F1679" w:rsidRDefault="0067074D" w:rsidP="0026097E">
      <w:pPr>
        <w:widowControl w:val="0"/>
        <w:ind w:left="360" w:firstLine="360"/>
        <w:jc w:val="both"/>
        <w:rPr>
          <w:rFonts w:ascii="Arial" w:hAnsi="Arial" w:cs="Arial"/>
          <w:sz w:val="22"/>
          <w:szCs w:val="22"/>
        </w:rPr>
      </w:pPr>
      <w:r w:rsidRPr="005F1679">
        <w:rPr>
          <w:rFonts w:ascii="Arial" w:hAnsi="Arial" w:cs="Arial"/>
          <w:sz w:val="22"/>
          <w:szCs w:val="22"/>
        </w:rPr>
        <w:t>6</w:t>
      </w:r>
      <w:r w:rsidR="001559E9" w:rsidRPr="005F1679">
        <w:rPr>
          <w:rFonts w:ascii="Arial" w:hAnsi="Arial" w:cs="Arial"/>
          <w:sz w:val="22"/>
          <w:szCs w:val="22"/>
        </w:rPr>
        <w:t>.</w:t>
      </w:r>
      <w:r w:rsidR="001559E9" w:rsidRPr="005F1679">
        <w:rPr>
          <w:rFonts w:ascii="Arial" w:hAnsi="Arial" w:cs="Arial"/>
          <w:sz w:val="22"/>
          <w:szCs w:val="22"/>
        </w:rPr>
        <w:tab/>
        <w:t>Miscellaneous Materials.</w:t>
      </w:r>
    </w:p>
    <w:p w14:paraId="563063E0" w14:textId="77777777" w:rsidR="00D86121" w:rsidRPr="005F1679" w:rsidRDefault="00D86121" w:rsidP="0026097E">
      <w:pPr>
        <w:widowControl w:val="0"/>
        <w:jc w:val="both"/>
        <w:rPr>
          <w:rFonts w:ascii="Arial" w:hAnsi="Arial" w:cs="Arial"/>
          <w:sz w:val="22"/>
          <w:szCs w:val="22"/>
        </w:rPr>
      </w:pPr>
    </w:p>
    <w:p w14:paraId="1974709A" w14:textId="77777777" w:rsidR="001D094F" w:rsidRPr="005F1679" w:rsidRDefault="001559E9" w:rsidP="0026097E">
      <w:pPr>
        <w:widowControl w:val="0"/>
        <w:ind w:left="720" w:firstLine="360"/>
        <w:jc w:val="both"/>
        <w:rPr>
          <w:rFonts w:ascii="Arial" w:hAnsi="Arial" w:cs="Arial"/>
          <w:sz w:val="22"/>
          <w:szCs w:val="22"/>
        </w:rPr>
      </w:pPr>
      <w:r w:rsidRPr="005F1679">
        <w:rPr>
          <w:rFonts w:ascii="Arial" w:hAnsi="Arial" w:cs="Arial"/>
          <w:sz w:val="22"/>
          <w:szCs w:val="22"/>
        </w:rPr>
        <w:t>A.</w:t>
      </w:r>
      <w:r w:rsidR="007A29AD" w:rsidRPr="005F1679">
        <w:rPr>
          <w:rFonts w:ascii="Arial" w:hAnsi="Arial" w:cs="Arial"/>
          <w:sz w:val="22"/>
          <w:szCs w:val="22"/>
        </w:rPr>
        <w:tab/>
      </w:r>
      <w:r w:rsidR="00BE30A6" w:rsidRPr="005F1679">
        <w:rPr>
          <w:rFonts w:ascii="Arial" w:hAnsi="Arial" w:cs="Arial"/>
          <w:sz w:val="22"/>
          <w:szCs w:val="22"/>
        </w:rPr>
        <w:t>Excluder caps</w:t>
      </w:r>
      <w:r w:rsidR="0009194D" w:rsidRPr="005F1679">
        <w:rPr>
          <w:rFonts w:ascii="Arial" w:hAnsi="Arial" w:cs="Arial"/>
          <w:sz w:val="22"/>
          <w:szCs w:val="22"/>
        </w:rPr>
        <w:t xml:space="preserve"> must </w:t>
      </w:r>
      <w:r w:rsidR="001D094F" w:rsidRPr="005F1679">
        <w:rPr>
          <w:rFonts w:ascii="Arial" w:hAnsi="Arial" w:cs="Arial"/>
          <w:sz w:val="22"/>
          <w:szCs w:val="22"/>
        </w:rPr>
        <w:t>meet manufacturer’s specifications and be mad</w:t>
      </w:r>
      <w:r w:rsidR="008C6FAC" w:rsidRPr="005F1679">
        <w:rPr>
          <w:rFonts w:ascii="Arial" w:hAnsi="Arial" w:cs="Arial"/>
          <w:sz w:val="22"/>
          <w:szCs w:val="22"/>
        </w:rPr>
        <w:t>e of low-density polyethylene</w:t>
      </w:r>
      <w:r w:rsidR="00921F7E" w:rsidRPr="005F1679">
        <w:rPr>
          <w:rFonts w:ascii="Arial" w:hAnsi="Arial" w:cs="Arial"/>
          <w:sz w:val="22"/>
          <w:szCs w:val="22"/>
        </w:rPr>
        <w:t xml:space="preserve"> or polypropylene</w:t>
      </w:r>
      <w:r w:rsidR="008C6FAC" w:rsidRPr="005F1679">
        <w:rPr>
          <w:rFonts w:ascii="Arial" w:hAnsi="Arial" w:cs="Arial"/>
          <w:sz w:val="22"/>
          <w:szCs w:val="22"/>
        </w:rPr>
        <w:t>.</w:t>
      </w:r>
    </w:p>
    <w:p w14:paraId="231090D3" w14:textId="77777777" w:rsidR="00397EB4" w:rsidRPr="005F1679" w:rsidRDefault="00397EB4" w:rsidP="0026097E">
      <w:pPr>
        <w:widowControl w:val="0"/>
        <w:jc w:val="both"/>
        <w:rPr>
          <w:rFonts w:ascii="Arial" w:hAnsi="Arial" w:cs="Arial"/>
          <w:sz w:val="22"/>
          <w:szCs w:val="22"/>
        </w:rPr>
      </w:pPr>
    </w:p>
    <w:p w14:paraId="4D90B010" w14:textId="77777777" w:rsidR="0059478F" w:rsidRPr="005F1679" w:rsidRDefault="00455039" w:rsidP="0026097E">
      <w:pPr>
        <w:widowControl w:val="0"/>
        <w:ind w:left="720" w:firstLine="360"/>
        <w:jc w:val="both"/>
        <w:rPr>
          <w:rFonts w:ascii="Arial" w:hAnsi="Arial" w:cs="Arial"/>
          <w:sz w:val="22"/>
          <w:szCs w:val="22"/>
        </w:rPr>
      </w:pPr>
      <w:r w:rsidRPr="005F1679">
        <w:rPr>
          <w:rFonts w:ascii="Arial" w:hAnsi="Arial" w:cs="Arial"/>
          <w:sz w:val="22"/>
          <w:szCs w:val="22"/>
        </w:rPr>
        <w:t>B</w:t>
      </w:r>
      <w:r w:rsidR="001559E9" w:rsidRPr="005F1679">
        <w:rPr>
          <w:rFonts w:ascii="Arial" w:hAnsi="Arial" w:cs="Arial"/>
          <w:sz w:val="22"/>
          <w:szCs w:val="22"/>
        </w:rPr>
        <w:t>.</w:t>
      </w:r>
      <w:r w:rsidR="007A29AD" w:rsidRPr="005F1679">
        <w:rPr>
          <w:rFonts w:ascii="Arial" w:hAnsi="Arial" w:cs="Arial"/>
          <w:sz w:val="22"/>
          <w:szCs w:val="22"/>
        </w:rPr>
        <w:tab/>
      </w:r>
      <w:r w:rsidR="00CC7807" w:rsidRPr="005F1679">
        <w:rPr>
          <w:rFonts w:ascii="Arial" w:hAnsi="Arial" w:cs="Arial"/>
          <w:sz w:val="22"/>
          <w:szCs w:val="22"/>
        </w:rPr>
        <w:t>Use s</w:t>
      </w:r>
      <w:r w:rsidR="006F5D6D" w:rsidRPr="005F1679">
        <w:rPr>
          <w:rFonts w:ascii="Arial" w:hAnsi="Arial" w:cs="Arial"/>
          <w:sz w:val="22"/>
          <w:szCs w:val="22"/>
        </w:rPr>
        <w:t xml:space="preserve">ound earth meeting the requirements specified in </w:t>
      </w:r>
      <w:r w:rsidR="00894013" w:rsidRPr="005F1679">
        <w:rPr>
          <w:rFonts w:ascii="Arial" w:hAnsi="Arial" w:cs="Arial"/>
          <w:sz w:val="22"/>
          <w:szCs w:val="22"/>
        </w:rPr>
        <w:t>s</w:t>
      </w:r>
      <w:r w:rsidR="006F5D6D" w:rsidRPr="005F1679">
        <w:rPr>
          <w:rFonts w:ascii="Arial" w:hAnsi="Arial" w:cs="Arial"/>
          <w:sz w:val="22"/>
          <w:szCs w:val="22"/>
        </w:rPr>
        <w:t>ection 205 of the Standard Speci</w:t>
      </w:r>
      <w:r w:rsidR="0009194D" w:rsidRPr="005F1679">
        <w:rPr>
          <w:rFonts w:ascii="Arial" w:hAnsi="Arial" w:cs="Arial"/>
          <w:sz w:val="22"/>
          <w:szCs w:val="22"/>
        </w:rPr>
        <w:t xml:space="preserve">fications for Construction </w:t>
      </w:r>
      <w:r w:rsidR="006F5D6D" w:rsidRPr="005F1679">
        <w:rPr>
          <w:rFonts w:ascii="Arial" w:hAnsi="Arial" w:cs="Arial"/>
          <w:sz w:val="22"/>
          <w:szCs w:val="22"/>
        </w:rPr>
        <w:t>for grading and earthwork.</w:t>
      </w:r>
    </w:p>
    <w:p w14:paraId="42BF459B" w14:textId="77777777" w:rsidR="00BF40D0" w:rsidRPr="005F1679" w:rsidRDefault="00BF40D0" w:rsidP="0026097E">
      <w:pPr>
        <w:widowControl w:val="0"/>
        <w:jc w:val="both"/>
        <w:rPr>
          <w:rFonts w:ascii="Arial" w:hAnsi="Arial" w:cs="Arial"/>
          <w:sz w:val="22"/>
          <w:szCs w:val="22"/>
        </w:rPr>
      </w:pPr>
    </w:p>
    <w:p w14:paraId="3EDE2573" w14:textId="77777777" w:rsidR="00BF40D0" w:rsidRPr="005F1679" w:rsidRDefault="00BF40D0" w:rsidP="0026097E">
      <w:pPr>
        <w:widowControl w:val="0"/>
        <w:ind w:left="720" w:firstLine="360"/>
        <w:jc w:val="both"/>
        <w:rPr>
          <w:rFonts w:ascii="Arial" w:hAnsi="Arial" w:cs="Arial"/>
          <w:sz w:val="22"/>
          <w:szCs w:val="22"/>
        </w:rPr>
      </w:pPr>
      <w:r w:rsidRPr="005F1679">
        <w:rPr>
          <w:rFonts w:ascii="Arial" w:hAnsi="Arial" w:cs="Arial"/>
          <w:sz w:val="22"/>
          <w:szCs w:val="22"/>
        </w:rPr>
        <w:t>C.</w:t>
      </w:r>
      <w:r w:rsidRPr="005F1679">
        <w:rPr>
          <w:rFonts w:ascii="Arial" w:hAnsi="Arial" w:cs="Arial"/>
          <w:sz w:val="22"/>
          <w:szCs w:val="22"/>
        </w:rPr>
        <w:tab/>
        <w:t>Use marine</w:t>
      </w:r>
      <w:r w:rsidR="00A634FE" w:rsidRPr="005F1679">
        <w:rPr>
          <w:rFonts w:ascii="Arial" w:hAnsi="Arial" w:cs="Arial"/>
          <w:sz w:val="22"/>
          <w:szCs w:val="22"/>
        </w:rPr>
        <w:t>-</w:t>
      </w:r>
      <w:r w:rsidRPr="005F1679">
        <w:rPr>
          <w:rFonts w:ascii="Arial" w:hAnsi="Arial" w:cs="Arial"/>
          <w:sz w:val="22"/>
          <w:szCs w:val="22"/>
        </w:rPr>
        <w:t>grade anti-seize lubricant for threaded fittings that is acceptable for use on galvanized steel.</w:t>
      </w:r>
    </w:p>
    <w:p w14:paraId="6B4F73F5" w14:textId="77777777" w:rsidR="001559E9" w:rsidRPr="005F1679" w:rsidRDefault="001559E9" w:rsidP="0026097E">
      <w:pPr>
        <w:widowControl w:val="0"/>
        <w:jc w:val="both"/>
        <w:rPr>
          <w:rFonts w:ascii="Arial" w:hAnsi="Arial" w:cs="Arial"/>
          <w:sz w:val="22"/>
          <w:szCs w:val="22"/>
        </w:rPr>
      </w:pPr>
    </w:p>
    <w:p w14:paraId="62206D45" w14:textId="67F0426D" w:rsidR="00DB1659" w:rsidRPr="005F1679" w:rsidRDefault="00455039" w:rsidP="0026097E">
      <w:pPr>
        <w:widowControl w:val="0"/>
        <w:ind w:left="720" w:firstLine="360"/>
        <w:jc w:val="both"/>
        <w:rPr>
          <w:rFonts w:ascii="Arial" w:hAnsi="Arial" w:cs="Arial"/>
          <w:sz w:val="22"/>
          <w:szCs w:val="22"/>
        </w:rPr>
      </w:pPr>
      <w:r w:rsidRPr="005F1679">
        <w:rPr>
          <w:rFonts w:ascii="Arial" w:hAnsi="Arial" w:cs="Arial"/>
          <w:sz w:val="22"/>
          <w:szCs w:val="22"/>
        </w:rPr>
        <w:t>D</w:t>
      </w:r>
      <w:r w:rsidR="001559E9" w:rsidRPr="005F1679">
        <w:rPr>
          <w:rFonts w:ascii="Arial" w:hAnsi="Arial" w:cs="Arial"/>
          <w:sz w:val="22"/>
          <w:szCs w:val="22"/>
        </w:rPr>
        <w:t>.</w:t>
      </w:r>
      <w:r w:rsidR="001559E9" w:rsidRPr="005F1679">
        <w:rPr>
          <w:rFonts w:ascii="Arial" w:hAnsi="Arial" w:cs="Arial"/>
          <w:sz w:val="22"/>
          <w:szCs w:val="22"/>
        </w:rPr>
        <w:tab/>
      </w:r>
      <w:r w:rsidR="009245B2" w:rsidRPr="005F1679">
        <w:rPr>
          <w:rFonts w:ascii="Arial" w:hAnsi="Arial" w:cs="Arial"/>
          <w:sz w:val="22"/>
          <w:szCs w:val="22"/>
        </w:rPr>
        <w:t>Ensure s</w:t>
      </w:r>
      <w:r w:rsidR="001559E9" w:rsidRPr="005F1679">
        <w:rPr>
          <w:rFonts w:ascii="Arial" w:hAnsi="Arial" w:cs="Arial"/>
          <w:sz w:val="22"/>
          <w:szCs w:val="22"/>
        </w:rPr>
        <w:t xml:space="preserve">ockets </w:t>
      </w:r>
      <w:r w:rsidR="005311AB" w:rsidRPr="005F1679">
        <w:rPr>
          <w:rFonts w:ascii="Arial" w:hAnsi="Arial" w:cs="Arial"/>
          <w:sz w:val="22"/>
          <w:szCs w:val="22"/>
        </w:rPr>
        <w:t xml:space="preserve">for </w:t>
      </w:r>
      <w:r w:rsidR="003E13F7" w:rsidRPr="005F1679">
        <w:rPr>
          <w:rFonts w:ascii="Arial" w:hAnsi="Arial" w:cs="Arial"/>
          <w:sz w:val="22"/>
          <w:szCs w:val="22"/>
        </w:rPr>
        <w:t>cable terminal post</w:t>
      </w:r>
      <w:r w:rsidR="005311AB" w:rsidRPr="005F1679">
        <w:rPr>
          <w:rFonts w:ascii="Arial" w:hAnsi="Arial" w:cs="Arial"/>
          <w:sz w:val="22"/>
          <w:szCs w:val="22"/>
        </w:rPr>
        <w:t xml:space="preserve"> </w:t>
      </w:r>
      <w:r w:rsidR="001559E9" w:rsidRPr="005F1679">
        <w:rPr>
          <w:rFonts w:ascii="Arial" w:hAnsi="Arial" w:cs="Arial"/>
          <w:sz w:val="22"/>
          <w:szCs w:val="22"/>
        </w:rPr>
        <w:t>foundations</w:t>
      </w:r>
      <w:r w:rsidR="009245B2" w:rsidRPr="005F1679">
        <w:rPr>
          <w:rFonts w:ascii="Arial" w:hAnsi="Arial" w:cs="Arial"/>
          <w:sz w:val="22"/>
          <w:szCs w:val="22"/>
        </w:rPr>
        <w:t xml:space="preserve"> </w:t>
      </w:r>
      <w:r w:rsidR="001559E9" w:rsidRPr="005F1679">
        <w:rPr>
          <w:rFonts w:ascii="Arial" w:hAnsi="Arial" w:cs="Arial"/>
          <w:sz w:val="22"/>
          <w:szCs w:val="22"/>
        </w:rPr>
        <w:t xml:space="preserve">meet manufacturer’s specifications.  In addition, </w:t>
      </w:r>
      <w:r w:rsidR="009245B2" w:rsidRPr="005F1679">
        <w:rPr>
          <w:rFonts w:ascii="Arial" w:hAnsi="Arial" w:cs="Arial"/>
          <w:sz w:val="22"/>
          <w:szCs w:val="22"/>
        </w:rPr>
        <w:t xml:space="preserve">ensure </w:t>
      </w:r>
      <w:r w:rsidR="001559E9" w:rsidRPr="005F1679">
        <w:rPr>
          <w:rFonts w:ascii="Arial" w:hAnsi="Arial" w:cs="Arial"/>
          <w:sz w:val="22"/>
          <w:szCs w:val="22"/>
        </w:rPr>
        <w:t xml:space="preserve">sockets embedded in concrete foundations </w:t>
      </w:r>
      <w:r w:rsidR="009245B2" w:rsidRPr="005F1679">
        <w:rPr>
          <w:rFonts w:ascii="Arial" w:hAnsi="Arial" w:cs="Arial"/>
          <w:sz w:val="22"/>
          <w:szCs w:val="22"/>
        </w:rPr>
        <w:t xml:space="preserve">are </w:t>
      </w:r>
      <w:r w:rsidR="001559E9" w:rsidRPr="005F1679">
        <w:rPr>
          <w:rFonts w:ascii="Arial" w:hAnsi="Arial" w:cs="Arial"/>
          <w:sz w:val="22"/>
          <w:szCs w:val="22"/>
        </w:rPr>
        <w:t xml:space="preserve">fabricated from 11 gauge (minimum), hot rolled mild steel galvanized to </w:t>
      </w:r>
      <w:r w:rsidR="001559E9" w:rsidRPr="005F1679">
        <w:rPr>
          <w:rFonts w:ascii="Arial" w:hAnsi="Arial" w:cs="Arial"/>
          <w:i/>
          <w:sz w:val="22"/>
          <w:szCs w:val="22"/>
        </w:rPr>
        <w:t>ASTM A123</w:t>
      </w:r>
      <w:r w:rsidR="009245B2" w:rsidRPr="005F1679">
        <w:rPr>
          <w:rFonts w:ascii="Arial" w:hAnsi="Arial" w:cs="Arial"/>
          <w:i/>
          <w:sz w:val="22"/>
          <w:szCs w:val="22"/>
        </w:rPr>
        <w:t>/A123M</w:t>
      </w:r>
      <w:r w:rsidR="001559E9" w:rsidRPr="005F1679">
        <w:rPr>
          <w:rFonts w:ascii="Arial" w:hAnsi="Arial" w:cs="Arial"/>
          <w:sz w:val="22"/>
          <w:szCs w:val="22"/>
        </w:rPr>
        <w:t>, after fabrication.</w:t>
      </w:r>
    </w:p>
    <w:p w14:paraId="110CE63B" w14:textId="77777777" w:rsidR="003E13F7" w:rsidRPr="005F1679" w:rsidRDefault="003E13F7" w:rsidP="0026097E">
      <w:pPr>
        <w:widowControl w:val="0"/>
        <w:jc w:val="both"/>
        <w:rPr>
          <w:rFonts w:ascii="Arial" w:hAnsi="Arial" w:cs="Arial"/>
          <w:sz w:val="22"/>
          <w:szCs w:val="22"/>
        </w:rPr>
      </w:pPr>
    </w:p>
    <w:p w14:paraId="36E92A12" w14:textId="5A1747B4" w:rsidR="003E13F7" w:rsidRPr="005F1679" w:rsidRDefault="003E13F7" w:rsidP="0026097E">
      <w:pPr>
        <w:widowControl w:val="0"/>
        <w:ind w:left="720" w:firstLine="360"/>
        <w:jc w:val="both"/>
        <w:rPr>
          <w:rFonts w:ascii="Arial" w:hAnsi="Arial" w:cs="Arial"/>
          <w:sz w:val="22"/>
          <w:szCs w:val="22"/>
        </w:rPr>
      </w:pPr>
      <w:r w:rsidRPr="005F1679">
        <w:rPr>
          <w:rFonts w:ascii="Arial" w:hAnsi="Arial" w:cs="Arial"/>
          <w:sz w:val="22"/>
          <w:szCs w:val="22"/>
        </w:rPr>
        <w:t>E.</w:t>
      </w:r>
      <w:r w:rsidR="00EB32E4" w:rsidRPr="005F1679">
        <w:rPr>
          <w:rFonts w:ascii="Arial" w:hAnsi="Arial" w:cs="Arial"/>
          <w:sz w:val="22"/>
          <w:szCs w:val="22"/>
        </w:rPr>
        <w:tab/>
      </w:r>
      <w:r w:rsidR="009245B2" w:rsidRPr="005F1679">
        <w:rPr>
          <w:rFonts w:ascii="Arial" w:hAnsi="Arial" w:cs="Arial"/>
          <w:sz w:val="22"/>
          <w:szCs w:val="22"/>
        </w:rPr>
        <w:t>Ensure d</w:t>
      </w:r>
      <w:r w:rsidRPr="005F1679">
        <w:rPr>
          <w:rFonts w:ascii="Arial" w:hAnsi="Arial" w:cs="Arial"/>
          <w:sz w:val="22"/>
          <w:szCs w:val="22"/>
        </w:rPr>
        <w:t>riven sockets (i.e., sockets not encased in concrete) for line posts</w:t>
      </w:r>
      <w:r w:rsidR="009245B2" w:rsidRPr="005F1679">
        <w:rPr>
          <w:rFonts w:ascii="Arial" w:hAnsi="Arial" w:cs="Arial"/>
          <w:sz w:val="22"/>
          <w:szCs w:val="22"/>
        </w:rPr>
        <w:t xml:space="preserve"> </w:t>
      </w:r>
      <w:r w:rsidRPr="005F1679">
        <w:rPr>
          <w:rFonts w:ascii="Arial" w:hAnsi="Arial" w:cs="Arial"/>
          <w:sz w:val="22"/>
          <w:szCs w:val="22"/>
        </w:rPr>
        <w:t xml:space="preserve">meet the requirements contained </w:t>
      </w:r>
      <w:r w:rsidR="001B1742">
        <w:rPr>
          <w:rFonts w:ascii="Arial" w:hAnsi="Arial" w:cs="Arial"/>
          <w:sz w:val="22"/>
          <w:szCs w:val="22"/>
        </w:rPr>
        <w:t>o</w:t>
      </w:r>
      <w:r w:rsidRPr="005F1679">
        <w:rPr>
          <w:rFonts w:ascii="Arial" w:hAnsi="Arial" w:cs="Arial"/>
          <w:sz w:val="22"/>
          <w:szCs w:val="22"/>
        </w:rPr>
        <w:t xml:space="preserve">n the plans, this special provision, and manufacturer’s specifications.  The rectangular tube portion of the driven socket must have a minimum thickness of 3/16 inch and a minimum length of 60 inches (5 feet).  The inner cross-sectional dimensions of the rectangular tube (i.e., the area for inserting the line post into the driven socket) must meet manufacturer’s specifications.  The soil plate attached to the rectangular tube must have a minimum thickness of 8 gauge and must meet the dimensional requirements specified on the plans.  </w:t>
      </w:r>
      <w:r w:rsidR="008862D5">
        <w:rPr>
          <w:rFonts w:ascii="Arial" w:hAnsi="Arial" w:cs="Arial"/>
          <w:sz w:val="22"/>
          <w:szCs w:val="22"/>
        </w:rPr>
        <w:t>Attach t</w:t>
      </w:r>
      <w:r w:rsidRPr="005F1679">
        <w:rPr>
          <w:rFonts w:ascii="Arial" w:hAnsi="Arial" w:cs="Arial"/>
          <w:sz w:val="22"/>
          <w:szCs w:val="22"/>
        </w:rPr>
        <w:t xml:space="preserve">he soil plate to the rectangular tube as specified on the plans.  Each driven socket must have a post stop, meeting manufacturer’s specifications, in order to keep the post at its intended height.  The post stop must allow water to pass through.  The bottom of the driven socket must have an opening for water to drain out of the rectangular tube.  </w:t>
      </w:r>
      <w:r w:rsidR="008862D5">
        <w:rPr>
          <w:rFonts w:ascii="Arial" w:hAnsi="Arial" w:cs="Arial"/>
          <w:sz w:val="22"/>
          <w:szCs w:val="22"/>
        </w:rPr>
        <w:t>Ensure d</w:t>
      </w:r>
      <w:r w:rsidRPr="005F1679">
        <w:rPr>
          <w:rFonts w:ascii="Arial" w:hAnsi="Arial" w:cs="Arial"/>
          <w:sz w:val="22"/>
          <w:szCs w:val="22"/>
        </w:rPr>
        <w:t xml:space="preserve">riven sockets, including soil plates and other hardware attached to the driven socket, </w:t>
      </w:r>
      <w:r w:rsidR="008862D5">
        <w:rPr>
          <w:rFonts w:ascii="Arial" w:hAnsi="Arial" w:cs="Arial"/>
          <w:sz w:val="22"/>
          <w:szCs w:val="22"/>
        </w:rPr>
        <w:t>ar</w:t>
      </w:r>
      <w:r w:rsidRPr="005F1679">
        <w:rPr>
          <w:rFonts w:ascii="Arial" w:hAnsi="Arial" w:cs="Arial"/>
          <w:sz w:val="22"/>
          <w:szCs w:val="22"/>
        </w:rPr>
        <w:t xml:space="preserve">e made of steel meeting </w:t>
      </w:r>
      <w:smartTag w:uri="urn:schemas-microsoft-com:office:smarttags" w:element="stockticker">
        <w:r w:rsidRPr="005F1679">
          <w:rPr>
            <w:rFonts w:ascii="Arial" w:hAnsi="Arial" w:cs="Arial"/>
            <w:i/>
            <w:sz w:val="22"/>
            <w:szCs w:val="22"/>
          </w:rPr>
          <w:t>ASTM</w:t>
        </w:r>
      </w:smartTag>
      <w:r w:rsidRPr="005F1679">
        <w:rPr>
          <w:rFonts w:ascii="Arial" w:hAnsi="Arial" w:cs="Arial"/>
          <w:i/>
          <w:sz w:val="22"/>
          <w:szCs w:val="22"/>
        </w:rPr>
        <w:t xml:space="preserve"> A36</w:t>
      </w:r>
      <w:r w:rsidR="009245B2" w:rsidRPr="005F1679">
        <w:rPr>
          <w:rFonts w:ascii="Arial" w:hAnsi="Arial" w:cs="Arial"/>
          <w:i/>
          <w:sz w:val="22"/>
          <w:szCs w:val="22"/>
        </w:rPr>
        <w:t>/A36M</w:t>
      </w:r>
      <w:r w:rsidRPr="005F1679">
        <w:rPr>
          <w:rFonts w:ascii="Arial" w:hAnsi="Arial" w:cs="Arial"/>
          <w:sz w:val="22"/>
          <w:szCs w:val="22"/>
        </w:rPr>
        <w:t xml:space="preserve">.  The driven socket assembly (rectangular tube, soil plate, post stop, and any other hardware attached to the driven socket) must be zinc coated (galvanized) after fabrication to </w:t>
      </w:r>
      <w:smartTag w:uri="urn:schemas-microsoft-com:office:smarttags" w:element="stockticker">
        <w:r w:rsidRPr="005F1679">
          <w:rPr>
            <w:rFonts w:ascii="Arial" w:hAnsi="Arial" w:cs="Arial"/>
            <w:i/>
            <w:sz w:val="22"/>
            <w:szCs w:val="22"/>
          </w:rPr>
          <w:t>ASTM</w:t>
        </w:r>
      </w:smartTag>
      <w:r w:rsidRPr="005F1679">
        <w:rPr>
          <w:rFonts w:ascii="Arial" w:hAnsi="Arial" w:cs="Arial"/>
          <w:i/>
          <w:sz w:val="22"/>
          <w:szCs w:val="22"/>
        </w:rPr>
        <w:t xml:space="preserve"> A123</w:t>
      </w:r>
      <w:r w:rsidR="009245B2" w:rsidRPr="005F1679">
        <w:rPr>
          <w:rFonts w:ascii="Arial" w:hAnsi="Arial" w:cs="Arial"/>
          <w:i/>
          <w:sz w:val="22"/>
          <w:szCs w:val="22"/>
        </w:rPr>
        <w:t>/A123M</w:t>
      </w:r>
      <w:r w:rsidRPr="005F1679">
        <w:rPr>
          <w:rFonts w:ascii="Arial" w:hAnsi="Arial" w:cs="Arial"/>
          <w:sz w:val="22"/>
          <w:szCs w:val="22"/>
        </w:rPr>
        <w:t>.</w:t>
      </w:r>
    </w:p>
    <w:p w14:paraId="29FFB6B4" w14:textId="77777777" w:rsidR="00ED7050" w:rsidRPr="005F1679" w:rsidRDefault="00ED7050" w:rsidP="0026097E">
      <w:pPr>
        <w:widowControl w:val="0"/>
        <w:jc w:val="both"/>
        <w:rPr>
          <w:rFonts w:ascii="Arial" w:hAnsi="Arial" w:cs="Arial"/>
          <w:sz w:val="22"/>
          <w:szCs w:val="22"/>
        </w:rPr>
      </w:pPr>
    </w:p>
    <w:p w14:paraId="5210D9C7" w14:textId="77777777" w:rsidR="00A34033" w:rsidRPr="005F1679" w:rsidRDefault="001559E9" w:rsidP="0026097E">
      <w:pPr>
        <w:widowControl w:val="0"/>
        <w:ind w:firstLine="360"/>
        <w:jc w:val="both"/>
        <w:rPr>
          <w:rFonts w:ascii="Arial" w:hAnsi="Arial" w:cs="Arial"/>
          <w:sz w:val="22"/>
          <w:szCs w:val="22"/>
        </w:rPr>
      </w:pPr>
      <w:r w:rsidRPr="005F1679">
        <w:rPr>
          <w:rFonts w:ascii="Arial" w:hAnsi="Arial" w:cs="Arial"/>
          <w:b/>
          <w:sz w:val="22"/>
          <w:szCs w:val="22"/>
        </w:rPr>
        <w:t>c.</w:t>
      </w:r>
      <w:r w:rsidRPr="005F1679">
        <w:rPr>
          <w:rFonts w:ascii="Arial" w:hAnsi="Arial" w:cs="Arial"/>
          <w:b/>
          <w:sz w:val="22"/>
          <w:szCs w:val="22"/>
        </w:rPr>
        <w:tab/>
        <w:t>Manufacturer’s Representative.</w:t>
      </w:r>
      <w:r w:rsidRPr="005F1679">
        <w:rPr>
          <w:rFonts w:ascii="Arial" w:hAnsi="Arial" w:cs="Arial"/>
          <w:sz w:val="22"/>
          <w:szCs w:val="22"/>
        </w:rPr>
        <w:t xml:space="preserve"> </w:t>
      </w:r>
      <w:r w:rsidR="00455039" w:rsidRPr="005F1679">
        <w:rPr>
          <w:rFonts w:ascii="Arial" w:hAnsi="Arial" w:cs="Arial"/>
          <w:sz w:val="22"/>
          <w:szCs w:val="22"/>
        </w:rPr>
        <w:t xml:space="preserve"> </w:t>
      </w:r>
      <w:r w:rsidR="00A34033" w:rsidRPr="005F1679">
        <w:rPr>
          <w:rFonts w:ascii="Arial" w:hAnsi="Arial" w:cs="Arial"/>
          <w:sz w:val="22"/>
          <w:szCs w:val="22"/>
        </w:rPr>
        <w:t xml:space="preserve">Prior to </w:t>
      </w:r>
      <w:r w:rsidR="006C2E51" w:rsidRPr="005F1679">
        <w:rPr>
          <w:rFonts w:ascii="Arial" w:hAnsi="Arial" w:cs="Arial"/>
          <w:sz w:val="22"/>
          <w:szCs w:val="22"/>
        </w:rPr>
        <w:t xml:space="preserve">HTCB </w:t>
      </w:r>
      <w:r w:rsidR="00A34033" w:rsidRPr="005F1679">
        <w:rPr>
          <w:rFonts w:ascii="Arial" w:hAnsi="Arial" w:cs="Arial"/>
          <w:sz w:val="22"/>
          <w:szCs w:val="22"/>
        </w:rPr>
        <w:t xml:space="preserve">installation, the </w:t>
      </w:r>
      <w:r w:rsidR="006C2E51" w:rsidRPr="005F1679">
        <w:rPr>
          <w:rFonts w:ascii="Arial" w:hAnsi="Arial" w:cs="Arial"/>
          <w:sz w:val="22"/>
          <w:szCs w:val="22"/>
        </w:rPr>
        <w:t>HTCB</w:t>
      </w:r>
      <w:r w:rsidR="00A34033" w:rsidRPr="005F1679">
        <w:rPr>
          <w:rFonts w:ascii="Arial" w:hAnsi="Arial" w:cs="Arial"/>
          <w:sz w:val="22"/>
          <w:szCs w:val="22"/>
        </w:rPr>
        <w:t xml:space="preserve"> manufacturing company must provide the Engineer with the name, telephone number, electronic mail (e-mail) address, and a resume of a representative from the </w:t>
      </w:r>
      <w:r w:rsidR="006C2E51" w:rsidRPr="005F1679">
        <w:rPr>
          <w:rFonts w:ascii="Arial" w:hAnsi="Arial" w:cs="Arial"/>
          <w:sz w:val="22"/>
          <w:szCs w:val="22"/>
        </w:rPr>
        <w:t>HTCB</w:t>
      </w:r>
      <w:r w:rsidR="00A34033" w:rsidRPr="005F1679">
        <w:rPr>
          <w:rFonts w:ascii="Arial" w:hAnsi="Arial" w:cs="Arial"/>
          <w:sz w:val="22"/>
          <w:szCs w:val="22"/>
        </w:rPr>
        <w:t xml:space="preserve"> system manufacturing company that </w:t>
      </w:r>
      <w:r w:rsidR="00A34033" w:rsidRPr="005F1679">
        <w:rPr>
          <w:rFonts w:ascii="Arial" w:hAnsi="Arial" w:cs="Arial"/>
          <w:sz w:val="22"/>
          <w:szCs w:val="22"/>
        </w:rPr>
        <w:lastRenderedPageBreak/>
        <w:t xml:space="preserve">has been assigned to this project.  The manufacturer’s representative must be employed, either directly or under contract, by the </w:t>
      </w:r>
      <w:r w:rsidR="006C2E51" w:rsidRPr="005F1679">
        <w:rPr>
          <w:rFonts w:ascii="Arial" w:hAnsi="Arial" w:cs="Arial"/>
          <w:sz w:val="22"/>
          <w:szCs w:val="22"/>
        </w:rPr>
        <w:t>HTCB</w:t>
      </w:r>
      <w:r w:rsidR="00A34033" w:rsidRPr="005F1679">
        <w:rPr>
          <w:rFonts w:ascii="Arial" w:hAnsi="Arial" w:cs="Arial"/>
          <w:sz w:val="22"/>
          <w:szCs w:val="22"/>
        </w:rPr>
        <w:t xml:space="preserve"> manufacturer.  The manufacturer’s representative cannot be employed, either directly or under contract, by the Contractor.  The Contractor is prohibited from acting as the manufacturer’s representative.</w:t>
      </w:r>
    </w:p>
    <w:p w14:paraId="6B7F7E95" w14:textId="77777777" w:rsidR="00A34033" w:rsidRPr="005F1679" w:rsidRDefault="00A34033" w:rsidP="0026097E">
      <w:pPr>
        <w:widowControl w:val="0"/>
        <w:jc w:val="both"/>
        <w:rPr>
          <w:rFonts w:ascii="Arial" w:hAnsi="Arial" w:cs="Arial"/>
          <w:sz w:val="22"/>
          <w:szCs w:val="22"/>
        </w:rPr>
      </w:pPr>
    </w:p>
    <w:p w14:paraId="15280B6C" w14:textId="4A26996F" w:rsidR="00A34033" w:rsidRPr="005F1679" w:rsidRDefault="00A34033" w:rsidP="0026097E">
      <w:pPr>
        <w:widowControl w:val="0"/>
        <w:jc w:val="both"/>
        <w:rPr>
          <w:rFonts w:ascii="Arial" w:hAnsi="Arial" w:cs="Arial"/>
          <w:sz w:val="22"/>
          <w:szCs w:val="22"/>
        </w:rPr>
      </w:pPr>
      <w:r w:rsidRPr="005F1679">
        <w:rPr>
          <w:rFonts w:ascii="Arial" w:hAnsi="Arial" w:cs="Arial"/>
          <w:sz w:val="22"/>
          <w:szCs w:val="22"/>
        </w:rPr>
        <w:t xml:space="preserve">The manufacturer’s representative must have thorough knowledge of the </w:t>
      </w:r>
      <w:r w:rsidR="006315DA" w:rsidRPr="005F1679">
        <w:rPr>
          <w:rFonts w:ascii="Arial" w:hAnsi="Arial" w:cs="Arial"/>
          <w:sz w:val="22"/>
          <w:szCs w:val="22"/>
        </w:rPr>
        <w:t>HTCB</w:t>
      </w:r>
      <w:r w:rsidRPr="005F1679">
        <w:rPr>
          <w:rFonts w:ascii="Arial" w:hAnsi="Arial" w:cs="Arial"/>
          <w:sz w:val="22"/>
          <w:szCs w:val="22"/>
        </w:rPr>
        <w:t xml:space="preserve"> system being installed, and must have prior experience installing the </w:t>
      </w:r>
      <w:r w:rsidR="006C2E51" w:rsidRPr="005F1679">
        <w:rPr>
          <w:rFonts w:ascii="Arial" w:hAnsi="Arial" w:cs="Arial"/>
          <w:sz w:val="22"/>
          <w:szCs w:val="22"/>
        </w:rPr>
        <w:t>HTCB</w:t>
      </w:r>
      <w:r w:rsidRPr="005F1679">
        <w:rPr>
          <w:rFonts w:ascii="Arial" w:hAnsi="Arial" w:cs="Arial"/>
          <w:sz w:val="22"/>
          <w:szCs w:val="22"/>
        </w:rPr>
        <w:t xml:space="preserve"> system used for this project.  The representative’s resume must specify the length of time working for the manufacturer, and contain a list detailing the </w:t>
      </w:r>
      <w:r w:rsidR="006315DA" w:rsidRPr="005F1679">
        <w:rPr>
          <w:rFonts w:ascii="Arial" w:hAnsi="Arial" w:cs="Arial"/>
          <w:sz w:val="22"/>
          <w:szCs w:val="22"/>
        </w:rPr>
        <w:t>HTCB</w:t>
      </w:r>
      <w:r w:rsidRPr="005F1679">
        <w:rPr>
          <w:rFonts w:ascii="Arial" w:hAnsi="Arial" w:cs="Arial"/>
          <w:sz w:val="22"/>
          <w:szCs w:val="22"/>
        </w:rPr>
        <w:t xml:space="preserve"> projects the representative has worked on over the last 3 years.  The Engineer reserves the right to reject a manufacturer’s representative if the representative fails to demonstrate thorough knowledge of the </w:t>
      </w:r>
      <w:r w:rsidR="006315DA" w:rsidRPr="005F1679">
        <w:rPr>
          <w:rFonts w:ascii="Arial" w:hAnsi="Arial" w:cs="Arial"/>
          <w:sz w:val="22"/>
          <w:szCs w:val="22"/>
        </w:rPr>
        <w:t>HTCB</w:t>
      </w:r>
      <w:r w:rsidRPr="005F1679">
        <w:rPr>
          <w:rFonts w:ascii="Arial" w:hAnsi="Arial" w:cs="Arial"/>
          <w:sz w:val="22"/>
          <w:szCs w:val="22"/>
        </w:rPr>
        <w:t xml:space="preserve"> system being installed, fails to submit proof of prior experience installing the </w:t>
      </w:r>
      <w:r w:rsidR="006315DA" w:rsidRPr="005F1679">
        <w:rPr>
          <w:rFonts w:ascii="Arial" w:hAnsi="Arial" w:cs="Arial"/>
          <w:sz w:val="22"/>
          <w:szCs w:val="22"/>
        </w:rPr>
        <w:t xml:space="preserve">HTCB </w:t>
      </w:r>
      <w:r w:rsidRPr="005F1679">
        <w:rPr>
          <w:rFonts w:ascii="Arial" w:hAnsi="Arial" w:cs="Arial"/>
          <w:sz w:val="22"/>
          <w:szCs w:val="22"/>
        </w:rPr>
        <w:t xml:space="preserve">system used for this project, or fails to comply with the requirements of this special provision.  If the Engineer rejects a manufacturer’s representative at any time during construction, the </w:t>
      </w:r>
      <w:r w:rsidR="009A479B" w:rsidRPr="005F1679">
        <w:rPr>
          <w:rFonts w:ascii="Arial" w:hAnsi="Arial" w:cs="Arial"/>
          <w:sz w:val="22"/>
          <w:szCs w:val="22"/>
        </w:rPr>
        <w:t>HTCB</w:t>
      </w:r>
      <w:r w:rsidRPr="005F1679">
        <w:rPr>
          <w:rFonts w:ascii="Arial" w:hAnsi="Arial" w:cs="Arial"/>
          <w:sz w:val="22"/>
          <w:szCs w:val="22"/>
        </w:rPr>
        <w:t xml:space="preserve"> system manufacturing company must provide a different manufacturer’s representative, meeting the requirements of this special provision, within 2 working days and at no additional cost to the </w:t>
      </w:r>
      <w:r w:rsidR="008862D5">
        <w:rPr>
          <w:rFonts w:ascii="Arial" w:hAnsi="Arial" w:cs="Arial"/>
          <w:sz w:val="22"/>
          <w:szCs w:val="22"/>
        </w:rPr>
        <w:t>contract</w:t>
      </w:r>
      <w:r w:rsidRPr="005F1679">
        <w:rPr>
          <w:rFonts w:ascii="Arial" w:hAnsi="Arial" w:cs="Arial"/>
          <w:sz w:val="22"/>
          <w:szCs w:val="22"/>
        </w:rPr>
        <w:t>.</w:t>
      </w:r>
    </w:p>
    <w:p w14:paraId="3C4AFA4A" w14:textId="77777777" w:rsidR="00A34033" w:rsidRPr="005F1679" w:rsidRDefault="00A34033" w:rsidP="0026097E">
      <w:pPr>
        <w:widowControl w:val="0"/>
        <w:jc w:val="both"/>
        <w:rPr>
          <w:rFonts w:ascii="Arial" w:hAnsi="Arial" w:cs="Arial"/>
          <w:sz w:val="22"/>
          <w:szCs w:val="22"/>
        </w:rPr>
      </w:pPr>
    </w:p>
    <w:p w14:paraId="2370AA5F" w14:textId="77777777" w:rsidR="00A34033" w:rsidRPr="005F1679" w:rsidRDefault="00A34033" w:rsidP="0026097E">
      <w:pPr>
        <w:widowControl w:val="0"/>
        <w:jc w:val="both"/>
        <w:rPr>
          <w:rFonts w:ascii="Arial" w:hAnsi="Arial" w:cs="Arial"/>
          <w:sz w:val="22"/>
          <w:szCs w:val="22"/>
        </w:rPr>
      </w:pPr>
      <w:r w:rsidRPr="005F1679">
        <w:rPr>
          <w:rFonts w:ascii="Arial" w:hAnsi="Arial" w:cs="Arial"/>
          <w:sz w:val="22"/>
          <w:szCs w:val="22"/>
        </w:rPr>
        <w:t>The manufacturer’s representative must respond to any telephone or e-mail inquiries from the Engineer within 2 working days.  If requested by the Engineer, the manufacturer’s representative must travel to the project site</w:t>
      </w:r>
      <w:r w:rsidR="00FF3BDC" w:rsidRPr="005F1679">
        <w:rPr>
          <w:rFonts w:ascii="Arial" w:hAnsi="Arial" w:cs="Arial"/>
          <w:sz w:val="22"/>
          <w:szCs w:val="22"/>
        </w:rPr>
        <w:t xml:space="preserve"> and</w:t>
      </w:r>
      <w:r w:rsidRPr="005F1679">
        <w:rPr>
          <w:rFonts w:ascii="Arial" w:hAnsi="Arial" w:cs="Arial"/>
          <w:sz w:val="22"/>
          <w:szCs w:val="22"/>
        </w:rPr>
        <w:t xml:space="preserve"> meet with the Engineer to </w:t>
      </w:r>
      <w:r w:rsidR="00FF3BDC" w:rsidRPr="005F1679">
        <w:rPr>
          <w:rFonts w:ascii="Arial" w:hAnsi="Arial" w:cs="Arial"/>
          <w:sz w:val="22"/>
          <w:szCs w:val="22"/>
        </w:rPr>
        <w:t xml:space="preserve">inspect the </w:t>
      </w:r>
      <w:r w:rsidR="006315DA" w:rsidRPr="005F1679">
        <w:rPr>
          <w:rFonts w:ascii="Arial" w:hAnsi="Arial" w:cs="Arial"/>
          <w:sz w:val="22"/>
          <w:szCs w:val="22"/>
        </w:rPr>
        <w:t>HTCB</w:t>
      </w:r>
      <w:r w:rsidR="00FF3BDC" w:rsidRPr="005F1679">
        <w:rPr>
          <w:rFonts w:ascii="Arial" w:hAnsi="Arial" w:cs="Arial"/>
          <w:sz w:val="22"/>
          <w:szCs w:val="22"/>
        </w:rPr>
        <w:t xml:space="preserve"> installation and </w:t>
      </w:r>
      <w:r w:rsidRPr="005F1679">
        <w:rPr>
          <w:rFonts w:ascii="Arial" w:hAnsi="Arial" w:cs="Arial"/>
          <w:sz w:val="22"/>
          <w:szCs w:val="22"/>
        </w:rPr>
        <w:t xml:space="preserve">discuss any issues regarding the </w:t>
      </w:r>
      <w:r w:rsidR="006315DA" w:rsidRPr="005F1679">
        <w:rPr>
          <w:rFonts w:ascii="Arial" w:hAnsi="Arial" w:cs="Arial"/>
          <w:sz w:val="22"/>
          <w:szCs w:val="22"/>
        </w:rPr>
        <w:t>HTCB</w:t>
      </w:r>
      <w:r w:rsidRPr="005F1679">
        <w:rPr>
          <w:rFonts w:ascii="Arial" w:hAnsi="Arial" w:cs="Arial"/>
          <w:sz w:val="22"/>
          <w:szCs w:val="22"/>
        </w:rPr>
        <w:t xml:space="preserve"> installation.  The manufacturer’s representative must travel to the project site and meet with the Engineer no later than 5 working days after the Engineer’s request.</w:t>
      </w:r>
    </w:p>
    <w:p w14:paraId="3444CEE9" w14:textId="77777777" w:rsidR="00A34033" w:rsidRPr="005F1679" w:rsidRDefault="00A34033" w:rsidP="0026097E">
      <w:pPr>
        <w:widowControl w:val="0"/>
        <w:jc w:val="both"/>
        <w:rPr>
          <w:rFonts w:ascii="Arial" w:hAnsi="Arial" w:cs="Arial"/>
          <w:sz w:val="22"/>
          <w:szCs w:val="22"/>
        </w:rPr>
      </w:pPr>
    </w:p>
    <w:p w14:paraId="4EC296A9" w14:textId="77777777" w:rsidR="00A34033" w:rsidRPr="005F1679" w:rsidRDefault="00A34033" w:rsidP="0026097E">
      <w:pPr>
        <w:widowControl w:val="0"/>
        <w:jc w:val="both"/>
        <w:rPr>
          <w:rFonts w:ascii="Arial" w:hAnsi="Arial" w:cs="Arial"/>
          <w:sz w:val="22"/>
          <w:szCs w:val="22"/>
        </w:rPr>
      </w:pPr>
      <w:r w:rsidRPr="005F1679">
        <w:rPr>
          <w:rFonts w:ascii="Arial" w:hAnsi="Arial" w:cs="Arial"/>
          <w:sz w:val="22"/>
          <w:szCs w:val="22"/>
        </w:rPr>
        <w:t xml:space="preserve">No later than 5 days after initial cable tensioning of all </w:t>
      </w:r>
      <w:r w:rsidR="006315DA" w:rsidRPr="005F1679">
        <w:rPr>
          <w:rFonts w:ascii="Arial" w:hAnsi="Arial" w:cs="Arial"/>
          <w:sz w:val="22"/>
          <w:szCs w:val="22"/>
        </w:rPr>
        <w:t>HTCB</w:t>
      </w:r>
      <w:r w:rsidRPr="005F1679">
        <w:rPr>
          <w:rFonts w:ascii="Arial" w:hAnsi="Arial" w:cs="Arial"/>
          <w:sz w:val="22"/>
          <w:szCs w:val="22"/>
        </w:rPr>
        <w:t xml:space="preserve"> runs, the manufacturer’s representative must travel to the project site, meet with the Engineer, and inspect the entire </w:t>
      </w:r>
      <w:r w:rsidR="006315DA" w:rsidRPr="005F1679">
        <w:rPr>
          <w:rFonts w:ascii="Arial" w:hAnsi="Arial" w:cs="Arial"/>
          <w:sz w:val="22"/>
          <w:szCs w:val="22"/>
        </w:rPr>
        <w:t xml:space="preserve">HTCB </w:t>
      </w:r>
      <w:r w:rsidRPr="005F1679">
        <w:rPr>
          <w:rFonts w:ascii="Arial" w:hAnsi="Arial" w:cs="Arial"/>
          <w:sz w:val="22"/>
          <w:szCs w:val="22"/>
        </w:rPr>
        <w:t>installation.  Any deviations from manufacturer’s specifications must be reported directly to the Engineer.</w:t>
      </w:r>
    </w:p>
    <w:p w14:paraId="1A1ABF51" w14:textId="77777777" w:rsidR="001559E9" w:rsidRPr="005F1679" w:rsidRDefault="001559E9" w:rsidP="0026097E">
      <w:pPr>
        <w:widowControl w:val="0"/>
        <w:jc w:val="both"/>
        <w:rPr>
          <w:rFonts w:ascii="Arial" w:hAnsi="Arial" w:cs="Arial"/>
          <w:sz w:val="22"/>
          <w:szCs w:val="22"/>
        </w:rPr>
      </w:pPr>
    </w:p>
    <w:p w14:paraId="0F2A4BD0" w14:textId="77777777" w:rsidR="001559E9" w:rsidRPr="005F1679" w:rsidRDefault="001559E9" w:rsidP="0026097E">
      <w:pPr>
        <w:widowControl w:val="0"/>
        <w:ind w:firstLine="360"/>
        <w:jc w:val="both"/>
        <w:rPr>
          <w:rFonts w:ascii="Arial" w:hAnsi="Arial" w:cs="Arial"/>
          <w:sz w:val="22"/>
          <w:szCs w:val="22"/>
        </w:rPr>
      </w:pPr>
      <w:r w:rsidRPr="005F1679">
        <w:rPr>
          <w:rFonts w:ascii="Arial" w:hAnsi="Arial" w:cs="Arial"/>
          <w:b/>
          <w:sz w:val="22"/>
          <w:szCs w:val="22"/>
        </w:rPr>
        <w:t>d.</w:t>
      </w:r>
      <w:r w:rsidR="007A29AD" w:rsidRPr="005F1679">
        <w:rPr>
          <w:rFonts w:ascii="Arial" w:hAnsi="Arial" w:cs="Arial"/>
          <w:b/>
          <w:sz w:val="22"/>
          <w:szCs w:val="22"/>
        </w:rPr>
        <w:tab/>
      </w:r>
      <w:r w:rsidR="00A902F1" w:rsidRPr="005F1679">
        <w:rPr>
          <w:rFonts w:ascii="Arial" w:hAnsi="Arial" w:cs="Arial"/>
          <w:b/>
          <w:sz w:val="22"/>
          <w:szCs w:val="22"/>
        </w:rPr>
        <w:t xml:space="preserve">Consultation and </w:t>
      </w:r>
      <w:r w:rsidRPr="005F1679">
        <w:rPr>
          <w:rFonts w:ascii="Arial" w:hAnsi="Arial" w:cs="Arial"/>
          <w:b/>
          <w:sz w:val="22"/>
          <w:szCs w:val="22"/>
        </w:rPr>
        <w:t>Training.</w:t>
      </w:r>
      <w:r w:rsidRPr="005F1679">
        <w:rPr>
          <w:rFonts w:ascii="Arial" w:hAnsi="Arial" w:cs="Arial"/>
          <w:sz w:val="22"/>
          <w:szCs w:val="22"/>
        </w:rPr>
        <w:t xml:space="preserve">  The </w:t>
      </w:r>
      <w:r w:rsidR="006315DA" w:rsidRPr="005F1679">
        <w:rPr>
          <w:rFonts w:ascii="Arial" w:hAnsi="Arial" w:cs="Arial"/>
          <w:sz w:val="22"/>
          <w:szCs w:val="22"/>
        </w:rPr>
        <w:t xml:space="preserve">HTCB </w:t>
      </w:r>
      <w:r w:rsidRPr="005F1679">
        <w:rPr>
          <w:rFonts w:ascii="Arial" w:hAnsi="Arial" w:cs="Arial"/>
          <w:sz w:val="22"/>
          <w:szCs w:val="22"/>
        </w:rPr>
        <w:t xml:space="preserve">manufacturing company must be available to consult with and train personnel from MDOT and/or any of MDOT’s invitees, </w:t>
      </w:r>
      <w:r w:rsidR="00BF40D0" w:rsidRPr="005F1679">
        <w:rPr>
          <w:rFonts w:ascii="Arial" w:hAnsi="Arial" w:cs="Arial"/>
          <w:sz w:val="22"/>
          <w:szCs w:val="22"/>
        </w:rPr>
        <w:t xml:space="preserve">without additional cost, </w:t>
      </w:r>
      <w:r w:rsidRPr="005F1679">
        <w:rPr>
          <w:rFonts w:ascii="Arial" w:hAnsi="Arial" w:cs="Arial"/>
          <w:sz w:val="22"/>
          <w:szCs w:val="22"/>
        </w:rPr>
        <w:t xml:space="preserve">as requested by MDOT. </w:t>
      </w:r>
      <w:r w:rsidR="006315DA" w:rsidRPr="005F1679">
        <w:rPr>
          <w:rFonts w:ascii="Arial" w:hAnsi="Arial" w:cs="Arial"/>
          <w:sz w:val="22"/>
          <w:szCs w:val="22"/>
        </w:rPr>
        <w:t xml:space="preserve"> </w:t>
      </w:r>
      <w:r w:rsidRPr="005F1679">
        <w:rPr>
          <w:rFonts w:ascii="Arial" w:hAnsi="Arial" w:cs="Arial"/>
          <w:sz w:val="22"/>
          <w:szCs w:val="22"/>
        </w:rPr>
        <w:t xml:space="preserve">Consultation and training must encompass the design, installation, operation, and maintenance of the </w:t>
      </w:r>
      <w:r w:rsidR="006315DA" w:rsidRPr="005F1679">
        <w:rPr>
          <w:rFonts w:ascii="Arial" w:hAnsi="Arial" w:cs="Arial"/>
          <w:sz w:val="22"/>
          <w:szCs w:val="22"/>
        </w:rPr>
        <w:t xml:space="preserve">HTCB </w:t>
      </w:r>
      <w:r w:rsidRPr="005F1679">
        <w:rPr>
          <w:rFonts w:ascii="Arial" w:hAnsi="Arial" w:cs="Arial"/>
          <w:sz w:val="22"/>
          <w:szCs w:val="22"/>
        </w:rPr>
        <w:t>system.</w:t>
      </w:r>
    </w:p>
    <w:p w14:paraId="64AB25AE" w14:textId="77777777" w:rsidR="001559E9" w:rsidRPr="005F1679" w:rsidRDefault="001559E9" w:rsidP="0026097E">
      <w:pPr>
        <w:widowControl w:val="0"/>
        <w:jc w:val="both"/>
        <w:rPr>
          <w:rFonts w:ascii="Arial" w:hAnsi="Arial" w:cs="Arial"/>
          <w:sz w:val="22"/>
          <w:szCs w:val="22"/>
        </w:rPr>
      </w:pPr>
    </w:p>
    <w:p w14:paraId="14D16A1E" w14:textId="77777777" w:rsidR="001559E9" w:rsidRPr="005F1679" w:rsidRDefault="001559E9" w:rsidP="0026097E">
      <w:pPr>
        <w:widowControl w:val="0"/>
        <w:jc w:val="both"/>
        <w:rPr>
          <w:rFonts w:ascii="Arial" w:hAnsi="Arial" w:cs="Arial"/>
          <w:sz w:val="22"/>
          <w:szCs w:val="22"/>
        </w:rPr>
      </w:pPr>
      <w:r w:rsidRPr="005F1679">
        <w:rPr>
          <w:rFonts w:ascii="Arial" w:hAnsi="Arial" w:cs="Arial"/>
          <w:sz w:val="22"/>
          <w:szCs w:val="22"/>
        </w:rPr>
        <w:t xml:space="preserve">The manufacturer must provide training with respect to the design, installation, operation, and maintenance of the </w:t>
      </w:r>
      <w:r w:rsidR="006315DA" w:rsidRPr="005F1679">
        <w:rPr>
          <w:rFonts w:ascii="Arial" w:hAnsi="Arial" w:cs="Arial"/>
          <w:sz w:val="22"/>
          <w:szCs w:val="22"/>
        </w:rPr>
        <w:t xml:space="preserve">HTCB </w:t>
      </w:r>
      <w:r w:rsidRPr="005F1679">
        <w:rPr>
          <w:rFonts w:ascii="Arial" w:hAnsi="Arial" w:cs="Arial"/>
          <w:sz w:val="22"/>
          <w:szCs w:val="22"/>
        </w:rPr>
        <w:t xml:space="preserve">system.  Training and </w:t>
      </w:r>
      <w:r w:rsidR="001B6867" w:rsidRPr="005F1679">
        <w:rPr>
          <w:rFonts w:ascii="Arial" w:hAnsi="Arial" w:cs="Arial"/>
          <w:sz w:val="22"/>
          <w:szCs w:val="22"/>
        </w:rPr>
        <w:t xml:space="preserve">consultation </w:t>
      </w:r>
      <w:r w:rsidRPr="005F1679">
        <w:rPr>
          <w:rFonts w:ascii="Arial" w:hAnsi="Arial" w:cs="Arial"/>
          <w:sz w:val="22"/>
          <w:szCs w:val="22"/>
        </w:rPr>
        <w:t>must be held at a location in the State of Michigan deemed acceptable by MDOT.  The manufacturer must issue a dated certificate to each individual that has undergone formal training.  The manufacturer must comply with all of the training requirements specified in the contract.</w:t>
      </w:r>
    </w:p>
    <w:p w14:paraId="40E0B593" w14:textId="77777777" w:rsidR="001559E9" w:rsidRPr="005F1679" w:rsidRDefault="001559E9" w:rsidP="0026097E">
      <w:pPr>
        <w:widowControl w:val="0"/>
        <w:jc w:val="both"/>
        <w:rPr>
          <w:rFonts w:ascii="Arial" w:hAnsi="Arial" w:cs="Arial"/>
          <w:sz w:val="22"/>
          <w:szCs w:val="22"/>
        </w:rPr>
      </w:pPr>
    </w:p>
    <w:p w14:paraId="07A2967B" w14:textId="77777777" w:rsidR="001559E9" w:rsidRPr="005F1679" w:rsidRDefault="001559E9" w:rsidP="0026097E">
      <w:pPr>
        <w:widowControl w:val="0"/>
        <w:jc w:val="both"/>
        <w:rPr>
          <w:rFonts w:ascii="Arial" w:hAnsi="Arial" w:cs="Arial"/>
          <w:sz w:val="22"/>
          <w:szCs w:val="22"/>
        </w:rPr>
      </w:pPr>
      <w:r w:rsidRPr="005F1679">
        <w:rPr>
          <w:rFonts w:ascii="Arial" w:hAnsi="Arial" w:cs="Arial"/>
          <w:sz w:val="22"/>
          <w:szCs w:val="22"/>
        </w:rPr>
        <w:t xml:space="preserve">Prior to installation of the </w:t>
      </w:r>
      <w:r w:rsidR="006315DA" w:rsidRPr="005F1679">
        <w:rPr>
          <w:rFonts w:ascii="Arial" w:hAnsi="Arial" w:cs="Arial"/>
          <w:sz w:val="22"/>
          <w:szCs w:val="22"/>
        </w:rPr>
        <w:t>HTCB</w:t>
      </w:r>
      <w:r w:rsidRPr="005F1679">
        <w:rPr>
          <w:rFonts w:ascii="Arial" w:hAnsi="Arial" w:cs="Arial"/>
          <w:sz w:val="22"/>
          <w:szCs w:val="22"/>
        </w:rPr>
        <w:t xml:space="preserve"> system, provide written certification from the manufacturer, to the Engineer, that the entire work force to be used for installing the system has received the training and necessary aids to install the system.  This work force training must include installation of the foundations, end terminals, posts, cables, turnbuckles, reflectors, miscellaneous hardware, and tensioning of the cables.  The written certification must contain a list of individuals trained and certified by the manufacturer.  Provide an updated list of workers trained and certified by the manufacturer no later than 48 hours after personnel changes occur.</w:t>
      </w:r>
    </w:p>
    <w:p w14:paraId="0373AA81" w14:textId="77777777" w:rsidR="001559E9" w:rsidRPr="005F1679" w:rsidRDefault="001559E9" w:rsidP="0026097E">
      <w:pPr>
        <w:widowControl w:val="0"/>
        <w:jc w:val="both"/>
        <w:rPr>
          <w:rFonts w:ascii="Arial" w:hAnsi="Arial" w:cs="Arial"/>
          <w:sz w:val="22"/>
          <w:szCs w:val="22"/>
        </w:rPr>
      </w:pPr>
    </w:p>
    <w:p w14:paraId="0760C4B9" w14:textId="7698C74B" w:rsidR="00F44FAD" w:rsidRPr="005F1679" w:rsidRDefault="001559E9" w:rsidP="0026097E">
      <w:pPr>
        <w:widowControl w:val="0"/>
        <w:autoSpaceDE w:val="0"/>
        <w:autoSpaceDN w:val="0"/>
        <w:adjustRightInd w:val="0"/>
        <w:ind w:firstLine="360"/>
        <w:jc w:val="both"/>
        <w:rPr>
          <w:rFonts w:ascii="Arial" w:hAnsi="Arial" w:cs="Arial"/>
          <w:sz w:val="22"/>
          <w:szCs w:val="22"/>
        </w:rPr>
      </w:pPr>
      <w:r w:rsidRPr="005F1679">
        <w:rPr>
          <w:rFonts w:ascii="Arial" w:hAnsi="Arial" w:cs="Arial"/>
          <w:b/>
          <w:sz w:val="22"/>
          <w:szCs w:val="22"/>
        </w:rPr>
        <w:t>e.</w:t>
      </w:r>
      <w:r w:rsidR="007A29AD" w:rsidRPr="005F1679">
        <w:rPr>
          <w:rFonts w:ascii="Arial" w:hAnsi="Arial" w:cs="Arial"/>
          <w:b/>
          <w:sz w:val="22"/>
          <w:szCs w:val="22"/>
        </w:rPr>
        <w:tab/>
      </w:r>
      <w:r w:rsidR="00204661" w:rsidRPr="005F1679">
        <w:rPr>
          <w:rFonts w:ascii="Arial" w:hAnsi="Arial" w:cs="Arial"/>
          <w:b/>
          <w:sz w:val="22"/>
          <w:szCs w:val="22"/>
        </w:rPr>
        <w:t xml:space="preserve">Plans and </w:t>
      </w:r>
      <w:r w:rsidRPr="005F1679">
        <w:rPr>
          <w:rFonts w:ascii="Arial" w:hAnsi="Arial" w:cs="Arial"/>
          <w:b/>
          <w:sz w:val="22"/>
          <w:szCs w:val="22"/>
        </w:rPr>
        <w:t>Shop Drawings.</w:t>
      </w:r>
      <w:r w:rsidR="00277941" w:rsidRPr="005F1679">
        <w:rPr>
          <w:rFonts w:ascii="Arial" w:hAnsi="Arial" w:cs="Arial"/>
          <w:sz w:val="22"/>
          <w:szCs w:val="22"/>
        </w:rPr>
        <w:t xml:space="preserve">  </w:t>
      </w:r>
      <w:r w:rsidR="00EA101C" w:rsidRPr="005F1679">
        <w:rPr>
          <w:rFonts w:ascii="Arial" w:hAnsi="Arial" w:cs="Arial"/>
          <w:sz w:val="22"/>
          <w:szCs w:val="22"/>
        </w:rPr>
        <w:t>At least 30 days prior to cable barrier installation,</w:t>
      </w:r>
      <w:r w:rsidR="004623AC" w:rsidRPr="005F1679">
        <w:rPr>
          <w:rFonts w:ascii="Arial" w:hAnsi="Arial" w:cs="Arial"/>
          <w:sz w:val="22"/>
          <w:szCs w:val="22"/>
        </w:rPr>
        <w:t xml:space="preserve"> </w:t>
      </w:r>
      <w:r w:rsidR="00EA101C" w:rsidRPr="005F1679">
        <w:rPr>
          <w:rFonts w:ascii="Arial" w:hAnsi="Arial" w:cs="Arial"/>
          <w:sz w:val="22"/>
          <w:szCs w:val="22"/>
        </w:rPr>
        <w:t>electronically submit a complete set of plans developed by the manufacturer of the high-tension</w:t>
      </w:r>
      <w:r w:rsidR="004623AC" w:rsidRPr="005F1679">
        <w:rPr>
          <w:rFonts w:ascii="Arial" w:hAnsi="Arial" w:cs="Arial"/>
          <w:sz w:val="22"/>
          <w:szCs w:val="22"/>
        </w:rPr>
        <w:t xml:space="preserve"> </w:t>
      </w:r>
      <w:r w:rsidR="00EA101C" w:rsidRPr="005F1679">
        <w:rPr>
          <w:rFonts w:ascii="Arial" w:hAnsi="Arial" w:cs="Arial"/>
          <w:sz w:val="22"/>
          <w:szCs w:val="22"/>
        </w:rPr>
        <w:t>cable system selected for the project.</w:t>
      </w:r>
    </w:p>
    <w:p w14:paraId="2667A6FB" w14:textId="77777777" w:rsidR="00DF1CDF" w:rsidRPr="005F1679" w:rsidRDefault="00DF1CDF" w:rsidP="0026097E">
      <w:pPr>
        <w:widowControl w:val="0"/>
        <w:jc w:val="both"/>
        <w:rPr>
          <w:rFonts w:ascii="Arial" w:hAnsi="Arial" w:cs="Arial"/>
          <w:sz w:val="22"/>
          <w:szCs w:val="22"/>
        </w:rPr>
      </w:pPr>
    </w:p>
    <w:p w14:paraId="717DA061" w14:textId="77777777" w:rsidR="002E5E84" w:rsidRPr="005F1679" w:rsidRDefault="00A56D05" w:rsidP="0026097E">
      <w:pPr>
        <w:widowControl w:val="0"/>
        <w:jc w:val="both"/>
        <w:rPr>
          <w:rFonts w:ascii="Arial" w:hAnsi="Arial" w:cs="Arial"/>
          <w:sz w:val="22"/>
          <w:szCs w:val="22"/>
        </w:rPr>
      </w:pPr>
      <w:r w:rsidRPr="005F1679">
        <w:rPr>
          <w:rFonts w:ascii="Arial" w:hAnsi="Arial" w:cs="Arial"/>
          <w:sz w:val="22"/>
          <w:szCs w:val="22"/>
        </w:rPr>
        <w:t xml:space="preserve">The Department will require </w:t>
      </w:r>
      <w:r w:rsidR="00F44FAD" w:rsidRPr="005F1679">
        <w:rPr>
          <w:rFonts w:ascii="Arial" w:hAnsi="Arial" w:cs="Arial"/>
          <w:sz w:val="22"/>
          <w:szCs w:val="22"/>
        </w:rPr>
        <w:t xml:space="preserve">up to 30 days for reviewing </w:t>
      </w:r>
      <w:r w:rsidR="00204661" w:rsidRPr="005F1679">
        <w:rPr>
          <w:rFonts w:ascii="Arial" w:hAnsi="Arial" w:cs="Arial"/>
          <w:sz w:val="22"/>
          <w:szCs w:val="22"/>
        </w:rPr>
        <w:t xml:space="preserve">plans and </w:t>
      </w:r>
      <w:r w:rsidR="00840251" w:rsidRPr="005F1679">
        <w:rPr>
          <w:rFonts w:ascii="Arial" w:hAnsi="Arial" w:cs="Arial"/>
          <w:sz w:val="22"/>
          <w:szCs w:val="22"/>
        </w:rPr>
        <w:t>shop drawings</w:t>
      </w:r>
      <w:r w:rsidRPr="005F1679">
        <w:rPr>
          <w:rFonts w:ascii="Arial" w:hAnsi="Arial" w:cs="Arial"/>
          <w:sz w:val="22"/>
          <w:szCs w:val="22"/>
        </w:rPr>
        <w:t xml:space="preserve">. </w:t>
      </w:r>
      <w:r w:rsidR="000732A5" w:rsidRPr="005F1679">
        <w:rPr>
          <w:rFonts w:ascii="Arial" w:hAnsi="Arial" w:cs="Arial"/>
          <w:sz w:val="22"/>
          <w:szCs w:val="22"/>
        </w:rPr>
        <w:t xml:space="preserve"> </w:t>
      </w:r>
      <w:r w:rsidR="00840251" w:rsidRPr="005F1679">
        <w:rPr>
          <w:rFonts w:ascii="Arial" w:hAnsi="Arial" w:cs="Arial"/>
          <w:sz w:val="22"/>
          <w:szCs w:val="22"/>
        </w:rPr>
        <w:t xml:space="preserve">The Contractor and manufacturer must address any questions, comments, or concerns raised by MDOT personnel.  </w:t>
      </w:r>
      <w:r w:rsidR="002E5E84" w:rsidRPr="005F1679">
        <w:rPr>
          <w:rFonts w:ascii="Arial" w:hAnsi="Arial" w:cs="Arial"/>
          <w:sz w:val="22"/>
          <w:szCs w:val="22"/>
        </w:rPr>
        <w:t>Do</w:t>
      </w:r>
      <w:r w:rsidR="003802AE" w:rsidRPr="005F1679">
        <w:rPr>
          <w:rFonts w:ascii="Arial" w:hAnsi="Arial" w:cs="Arial"/>
          <w:sz w:val="22"/>
          <w:szCs w:val="22"/>
        </w:rPr>
        <w:t xml:space="preserve"> </w:t>
      </w:r>
      <w:r w:rsidR="002E5E84" w:rsidRPr="005F1679">
        <w:rPr>
          <w:rFonts w:ascii="Arial" w:hAnsi="Arial" w:cs="Arial"/>
          <w:sz w:val="22"/>
          <w:szCs w:val="22"/>
        </w:rPr>
        <w:t xml:space="preserve">not commence </w:t>
      </w:r>
      <w:r w:rsidR="009A479B" w:rsidRPr="005F1679">
        <w:rPr>
          <w:rFonts w:ascii="Arial" w:hAnsi="Arial" w:cs="Arial"/>
          <w:sz w:val="22"/>
          <w:szCs w:val="22"/>
        </w:rPr>
        <w:t xml:space="preserve">HTCB </w:t>
      </w:r>
      <w:r w:rsidR="002E5E84" w:rsidRPr="005F1679">
        <w:rPr>
          <w:rFonts w:ascii="Arial" w:hAnsi="Arial" w:cs="Arial"/>
          <w:sz w:val="22"/>
          <w:szCs w:val="22"/>
        </w:rPr>
        <w:t>construction/installation until the plan</w:t>
      </w:r>
      <w:r w:rsidR="00204661" w:rsidRPr="005F1679">
        <w:rPr>
          <w:rFonts w:ascii="Arial" w:hAnsi="Arial" w:cs="Arial"/>
          <w:sz w:val="22"/>
          <w:szCs w:val="22"/>
        </w:rPr>
        <w:t>s and shop drawings</w:t>
      </w:r>
      <w:r w:rsidR="002E5E84" w:rsidRPr="005F1679">
        <w:rPr>
          <w:rFonts w:ascii="Arial" w:hAnsi="Arial" w:cs="Arial"/>
          <w:sz w:val="22"/>
          <w:szCs w:val="22"/>
        </w:rPr>
        <w:t xml:space="preserve"> ha</w:t>
      </w:r>
      <w:r w:rsidR="00676B92" w:rsidRPr="005F1679">
        <w:rPr>
          <w:rFonts w:ascii="Arial" w:hAnsi="Arial" w:cs="Arial"/>
          <w:sz w:val="22"/>
          <w:szCs w:val="22"/>
        </w:rPr>
        <w:t>ve</w:t>
      </w:r>
      <w:r w:rsidR="002E5E84" w:rsidRPr="005F1679">
        <w:rPr>
          <w:rFonts w:ascii="Arial" w:hAnsi="Arial" w:cs="Arial"/>
          <w:sz w:val="22"/>
          <w:szCs w:val="22"/>
        </w:rPr>
        <w:t xml:space="preserve"> been reviewed and approved by the Department.</w:t>
      </w:r>
    </w:p>
    <w:p w14:paraId="7B7EA817" w14:textId="77777777" w:rsidR="00CC7807" w:rsidRPr="005F1679" w:rsidRDefault="00CC7807" w:rsidP="0026097E">
      <w:pPr>
        <w:widowControl w:val="0"/>
        <w:jc w:val="both"/>
        <w:rPr>
          <w:rFonts w:ascii="Arial" w:hAnsi="Arial" w:cs="Arial"/>
          <w:sz w:val="22"/>
          <w:szCs w:val="22"/>
        </w:rPr>
      </w:pPr>
    </w:p>
    <w:p w14:paraId="45036820" w14:textId="77777777" w:rsidR="00840251" w:rsidRPr="005F1679" w:rsidRDefault="00840251" w:rsidP="0026097E">
      <w:pPr>
        <w:widowControl w:val="0"/>
        <w:jc w:val="both"/>
        <w:rPr>
          <w:rFonts w:ascii="Arial" w:hAnsi="Arial" w:cs="Arial"/>
          <w:sz w:val="22"/>
          <w:szCs w:val="22"/>
        </w:rPr>
      </w:pPr>
      <w:r w:rsidRPr="005F1679">
        <w:rPr>
          <w:rFonts w:ascii="Arial" w:hAnsi="Arial" w:cs="Arial"/>
          <w:sz w:val="22"/>
          <w:szCs w:val="22"/>
        </w:rPr>
        <w:t>Incomplete shop drawings will not be accepted or reviewed by the Department.  The Contractor will be held responsible for incomplete and/or late plan set submittals.  Extension of the completion dates for the project will not be granted due to incomplete and/or late plan set submittals.</w:t>
      </w:r>
    </w:p>
    <w:p w14:paraId="2EBE7183" w14:textId="77777777" w:rsidR="00840251" w:rsidRPr="005F1679" w:rsidRDefault="00840251" w:rsidP="0026097E">
      <w:pPr>
        <w:widowControl w:val="0"/>
        <w:jc w:val="both"/>
        <w:rPr>
          <w:rFonts w:ascii="Arial" w:hAnsi="Arial" w:cs="Arial"/>
          <w:sz w:val="22"/>
          <w:szCs w:val="22"/>
        </w:rPr>
      </w:pPr>
    </w:p>
    <w:p w14:paraId="5B1578EB" w14:textId="7C5B2176" w:rsidR="00A902F1" w:rsidRPr="005F1679" w:rsidRDefault="003A22CA" w:rsidP="0026097E">
      <w:pPr>
        <w:widowControl w:val="0"/>
        <w:jc w:val="both"/>
        <w:rPr>
          <w:rFonts w:ascii="Arial" w:hAnsi="Arial" w:cs="Arial"/>
          <w:sz w:val="22"/>
          <w:szCs w:val="22"/>
        </w:rPr>
      </w:pPr>
      <w:r w:rsidRPr="005F1679">
        <w:rPr>
          <w:rFonts w:ascii="Arial" w:hAnsi="Arial" w:cs="Arial"/>
          <w:sz w:val="22"/>
          <w:szCs w:val="22"/>
        </w:rPr>
        <w:t>Ensure a</w:t>
      </w:r>
      <w:r w:rsidR="009C205F" w:rsidRPr="005F1679">
        <w:rPr>
          <w:rFonts w:ascii="Arial" w:hAnsi="Arial" w:cs="Arial"/>
          <w:sz w:val="22"/>
          <w:szCs w:val="22"/>
        </w:rPr>
        <w:t xml:space="preserve">ll </w:t>
      </w:r>
      <w:r w:rsidR="00345E41" w:rsidRPr="005F1679">
        <w:rPr>
          <w:rFonts w:ascii="Arial" w:hAnsi="Arial" w:cs="Arial"/>
          <w:sz w:val="22"/>
          <w:szCs w:val="22"/>
        </w:rPr>
        <w:t xml:space="preserve">drawings and calculations </w:t>
      </w:r>
      <w:r w:rsidRPr="005F1679">
        <w:rPr>
          <w:rFonts w:ascii="Arial" w:hAnsi="Arial" w:cs="Arial"/>
          <w:sz w:val="22"/>
          <w:szCs w:val="22"/>
        </w:rPr>
        <w:t>are</w:t>
      </w:r>
      <w:r w:rsidR="009C205F" w:rsidRPr="005F1679">
        <w:rPr>
          <w:rFonts w:ascii="Arial" w:hAnsi="Arial" w:cs="Arial"/>
          <w:sz w:val="22"/>
          <w:szCs w:val="22"/>
        </w:rPr>
        <w:t xml:space="preserve"> in English units. </w:t>
      </w:r>
      <w:r w:rsidR="006A0C6D" w:rsidRPr="005F1679">
        <w:rPr>
          <w:rFonts w:ascii="Arial" w:hAnsi="Arial" w:cs="Arial"/>
          <w:sz w:val="22"/>
          <w:szCs w:val="22"/>
        </w:rPr>
        <w:t xml:space="preserve"> </w:t>
      </w:r>
      <w:r w:rsidRPr="005F1679">
        <w:rPr>
          <w:rFonts w:ascii="Arial" w:hAnsi="Arial" w:cs="Arial"/>
          <w:sz w:val="22"/>
          <w:szCs w:val="22"/>
        </w:rPr>
        <w:t>Design t</w:t>
      </w:r>
      <w:r w:rsidR="00345E41" w:rsidRPr="005F1679">
        <w:rPr>
          <w:rFonts w:ascii="Arial" w:hAnsi="Arial" w:cs="Arial"/>
          <w:sz w:val="22"/>
          <w:szCs w:val="22"/>
        </w:rPr>
        <w:t xml:space="preserve">he </w:t>
      </w:r>
      <w:r w:rsidR="009A479B" w:rsidRPr="005F1679">
        <w:rPr>
          <w:rFonts w:ascii="Arial" w:hAnsi="Arial" w:cs="Arial"/>
          <w:sz w:val="22"/>
          <w:szCs w:val="22"/>
        </w:rPr>
        <w:t>HTCB</w:t>
      </w:r>
      <w:r w:rsidR="00345E41" w:rsidRPr="005F1679">
        <w:rPr>
          <w:rFonts w:ascii="Arial" w:hAnsi="Arial" w:cs="Arial"/>
          <w:sz w:val="22"/>
          <w:szCs w:val="22"/>
        </w:rPr>
        <w:t xml:space="preserve"> system </w:t>
      </w:r>
      <w:r w:rsidR="008862D5">
        <w:rPr>
          <w:rFonts w:ascii="Arial" w:hAnsi="Arial" w:cs="Arial"/>
          <w:sz w:val="22"/>
          <w:szCs w:val="22"/>
        </w:rPr>
        <w:t xml:space="preserve">in </w:t>
      </w:r>
      <w:r w:rsidR="0059478F" w:rsidRPr="005F1679">
        <w:rPr>
          <w:rFonts w:ascii="Arial" w:hAnsi="Arial" w:cs="Arial"/>
          <w:sz w:val="22"/>
          <w:szCs w:val="22"/>
        </w:rPr>
        <w:t>accord</w:t>
      </w:r>
      <w:r w:rsidR="008862D5">
        <w:rPr>
          <w:rFonts w:ascii="Arial" w:hAnsi="Arial" w:cs="Arial"/>
          <w:sz w:val="22"/>
          <w:szCs w:val="22"/>
        </w:rPr>
        <w:t xml:space="preserve">ance with the </w:t>
      </w:r>
      <w:r w:rsidR="0059478F" w:rsidRPr="005F1679">
        <w:rPr>
          <w:rFonts w:ascii="Arial" w:hAnsi="Arial" w:cs="Arial"/>
          <w:sz w:val="22"/>
          <w:szCs w:val="22"/>
        </w:rPr>
        <w:t xml:space="preserve">manufacturer’s recommendations and this special provision. </w:t>
      </w:r>
      <w:r w:rsidR="00A634FE" w:rsidRPr="005F1679">
        <w:rPr>
          <w:rFonts w:ascii="Arial" w:hAnsi="Arial" w:cs="Arial"/>
          <w:sz w:val="22"/>
          <w:szCs w:val="22"/>
        </w:rPr>
        <w:t xml:space="preserve"> </w:t>
      </w:r>
      <w:r w:rsidRPr="005F1679">
        <w:rPr>
          <w:rFonts w:ascii="Arial" w:hAnsi="Arial" w:cs="Arial"/>
          <w:sz w:val="22"/>
          <w:szCs w:val="22"/>
        </w:rPr>
        <w:t>Ensure s</w:t>
      </w:r>
      <w:r w:rsidR="00A902F1" w:rsidRPr="005F1679">
        <w:rPr>
          <w:rFonts w:ascii="Arial" w:hAnsi="Arial" w:cs="Arial"/>
          <w:sz w:val="22"/>
          <w:szCs w:val="22"/>
        </w:rPr>
        <w:t xml:space="preserve">hop drawings detailing the end terminal foundations </w:t>
      </w:r>
      <w:r w:rsidRPr="005F1679">
        <w:rPr>
          <w:rFonts w:ascii="Arial" w:hAnsi="Arial" w:cs="Arial"/>
          <w:sz w:val="22"/>
          <w:szCs w:val="22"/>
        </w:rPr>
        <w:t>are</w:t>
      </w:r>
      <w:r w:rsidR="00A902F1" w:rsidRPr="005F1679">
        <w:rPr>
          <w:rFonts w:ascii="Arial" w:hAnsi="Arial" w:cs="Arial"/>
          <w:sz w:val="22"/>
          <w:szCs w:val="22"/>
        </w:rPr>
        <w:t xml:space="preserve"> signed and sealed by a Professional Engineer licensed in the State of Michigan.</w:t>
      </w:r>
    </w:p>
    <w:p w14:paraId="61CCB067" w14:textId="77777777" w:rsidR="00A902F1" w:rsidRPr="005F1679" w:rsidRDefault="00A902F1" w:rsidP="0026097E">
      <w:pPr>
        <w:widowControl w:val="0"/>
        <w:jc w:val="both"/>
        <w:rPr>
          <w:rFonts w:ascii="Arial" w:hAnsi="Arial" w:cs="Arial"/>
          <w:sz w:val="22"/>
          <w:szCs w:val="22"/>
        </w:rPr>
      </w:pPr>
    </w:p>
    <w:p w14:paraId="049841E1" w14:textId="6A5B7DAB" w:rsidR="0059478F" w:rsidRPr="005F1679" w:rsidRDefault="005F3781" w:rsidP="0026097E">
      <w:pPr>
        <w:widowControl w:val="0"/>
        <w:jc w:val="both"/>
        <w:rPr>
          <w:rFonts w:ascii="Arial" w:hAnsi="Arial" w:cs="Arial"/>
          <w:sz w:val="22"/>
          <w:szCs w:val="22"/>
        </w:rPr>
      </w:pPr>
      <w:r w:rsidRPr="005F1679">
        <w:rPr>
          <w:rFonts w:ascii="Arial" w:hAnsi="Arial" w:cs="Arial"/>
          <w:sz w:val="22"/>
          <w:szCs w:val="22"/>
        </w:rPr>
        <w:t>I</w:t>
      </w:r>
      <w:r w:rsidR="00A902F1" w:rsidRPr="005F1679">
        <w:rPr>
          <w:rFonts w:ascii="Arial" w:hAnsi="Arial" w:cs="Arial"/>
          <w:sz w:val="22"/>
          <w:szCs w:val="22"/>
        </w:rPr>
        <w:t>nclude a</w:t>
      </w:r>
      <w:r w:rsidR="002E5E84" w:rsidRPr="005F1679">
        <w:rPr>
          <w:rFonts w:ascii="Arial" w:hAnsi="Arial" w:cs="Arial"/>
          <w:sz w:val="22"/>
          <w:szCs w:val="22"/>
        </w:rPr>
        <w:t xml:space="preserve">ll of </w:t>
      </w:r>
      <w:r w:rsidR="0059478F" w:rsidRPr="005F1679">
        <w:rPr>
          <w:rFonts w:ascii="Arial" w:hAnsi="Arial" w:cs="Arial"/>
          <w:sz w:val="22"/>
          <w:szCs w:val="22"/>
        </w:rPr>
        <w:t>t</w:t>
      </w:r>
      <w:r w:rsidR="007064DF" w:rsidRPr="005F1679">
        <w:rPr>
          <w:rFonts w:ascii="Arial" w:hAnsi="Arial" w:cs="Arial"/>
          <w:sz w:val="22"/>
          <w:szCs w:val="22"/>
        </w:rPr>
        <w:t xml:space="preserve">he following in </w:t>
      </w:r>
      <w:r w:rsidR="004623AC" w:rsidRPr="005F1679">
        <w:rPr>
          <w:rFonts w:ascii="Arial" w:hAnsi="Arial" w:cs="Arial"/>
          <w:sz w:val="22"/>
          <w:szCs w:val="22"/>
        </w:rPr>
        <w:t xml:space="preserve">the </w:t>
      </w:r>
      <w:r w:rsidR="00A3733E" w:rsidRPr="005F1679">
        <w:rPr>
          <w:rFonts w:ascii="Arial" w:hAnsi="Arial" w:cs="Arial"/>
          <w:sz w:val="22"/>
          <w:szCs w:val="22"/>
        </w:rPr>
        <w:t>set</w:t>
      </w:r>
      <w:r w:rsidR="00840251" w:rsidRPr="005F1679">
        <w:rPr>
          <w:rFonts w:ascii="Arial" w:hAnsi="Arial" w:cs="Arial"/>
          <w:sz w:val="22"/>
          <w:szCs w:val="22"/>
        </w:rPr>
        <w:t xml:space="preserve"> of </w:t>
      </w:r>
      <w:r w:rsidR="00455039" w:rsidRPr="005F1679">
        <w:rPr>
          <w:rFonts w:ascii="Arial" w:hAnsi="Arial" w:cs="Arial"/>
          <w:sz w:val="22"/>
          <w:szCs w:val="22"/>
        </w:rPr>
        <w:t>plans</w:t>
      </w:r>
      <w:r w:rsidR="00A3733E" w:rsidRPr="005F1679">
        <w:rPr>
          <w:rFonts w:ascii="Arial" w:hAnsi="Arial" w:cs="Arial"/>
          <w:sz w:val="22"/>
          <w:szCs w:val="22"/>
        </w:rPr>
        <w:t>:</w:t>
      </w:r>
    </w:p>
    <w:p w14:paraId="6023FBC6" w14:textId="77777777" w:rsidR="00D74C9D" w:rsidRPr="005F1679" w:rsidRDefault="00D74C9D" w:rsidP="0026097E">
      <w:pPr>
        <w:widowControl w:val="0"/>
        <w:jc w:val="both"/>
        <w:rPr>
          <w:rFonts w:ascii="Arial" w:hAnsi="Arial" w:cs="Arial"/>
          <w:sz w:val="22"/>
          <w:szCs w:val="22"/>
        </w:rPr>
      </w:pPr>
    </w:p>
    <w:p w14:paraId="5F7ECD1E" w14:textId="77777777" w:rsidR="00676B92"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1.</w:t>
      </w:r>
      <w:r w:rsidRPr="005F1679">
        <w:rPr>
          <w:rFonts w:ascii="Arial" w:hAnsi="Arial" w:cs="Arial"/>
          <w:sz w:val="22"/>
          <w:szCs w:val="22"/>
        </w:rPr>
        <w:tab/>
        <w:t>D</w:t>
      </w:r>
      <w:r w:rsidR="00455039" w:rsidRPr="005F1679">
        <w:rPr>
          <w:rFonts w:ascii="Arial" w:hAnsi="Arial" w:cs="Arial"/>
          <w:sz w:val="22"/>
          <w:szCs w:val="22"/>
        </w:rPr>
        <w:t xml:space="preserve">etailed shop drawings of the </w:t>
      </w:r>
      <w:r w:rsidR="00BE0856" w:rsidRPr="005F1679">
        <w:rPr>
          <w:rFonts w:ascii="Arial" w:hAnsi="Arial" w:cs="Arial"/>
          <w:sz w:val="22"/>
          <w:szCs w:val="22"/>
        </w:rPr>
        <w:t xml:space="preserve">HTCB </w:t>
      </w:r>
      <w:r w:rsidR="00455039" w:rsidRPr="005F1679">
        <w:rPr>
          <w:rFonts w:ascii="Arial" w:hAnsi="Arial" w:cs="Arial"/>
          <w:sz w:val="22"/>
          <w:szCs w:val="22"/>
        </w:rPr>
        <w:t>system, design calculations and notes, and any construction specifications.</w:t>
      </w:r>
    </w:p>
    <w:p w14:paraId="1E8FF136" w14:textId="77777777" w:rsidR="00676B92" w:rsidRPr="005F1679" w:rsidRDefault="00676B92" w:rsidP="0026097E">
      <w:pPr>
        <w:widowControl w:val="0"/>
        <w:jc w:val="both"/>
        <w:rPr>
          <w:rFonts w:ascii="Arial" w:hAnsi="Arial" w:cs="Arial"/>
          <w:sz w:val="22"/>
          <w:szCs w:val="22"/>
        </w:rPr>
      </w:pPr>
    </w:p>
    <w:p w14:paraId="13255B05" w14:textId="77777777" w:rsidR="00A67266"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2</w:t>
      </w:r>
      <w:r w:rsidR="00A3733E" w:rsidRPr="005F1679">
        <w:rPr>
          <w:rFonts w:ascii="Arial" w:hAnsi="Arial" w:cs="Arial"/>
          <w:sz w:val="22"/>
          <w:szCs w:val="22"/>
        </w:rPr>
        <w:t>.</w:t>
      </w:r>
      <w:r w:rsidR="00A3733E" w:rsidRPr="005F1679">
        <w:rPr>
          <w:rFonts w:ascii="Arial" w:hAnsi="Arial" w:cs="Arial"/>
          <w:sz w:val="22"/>
          <w:szCs w:val="22"/>
        </w:rPr>
        <w:tab/>
      </w:r>
      <w:r w:rsidR="00A67266" w:rsidRPr="005F1679">
        <w:rPr>
          <w:rFonts w:ascii="Arial" w:hAnsi="Arial" w:cs="Arial"/>
          <w:sz w:val="22"/>
          <w:szCs w:val="22"/>
        </w:rPr>
        <w:t xml:space="preserve">One drawing for each </w:t>
      </w:r>
      <w:r w:rsidR="00BE0856" w:rsidRPr="005F1679">
        <w:rPr>
          <w:rFonts w:ascii="Arial" w:hAnsi="Arial" w:cs="Arial"/>
          <w:sz w:val="22"/>
          <w:szCs w:val="22"/>
        </w:rPr>
        <w:t>HTCB</w:t>
      </w:r>
      <w:r w:rsidR="00A67266" w:rsidRPr="005F1679">
        <w:rPr>
          <w:rFonts w:ascii="Arial" w:hAnsi="Arial" w:cs="Arial"/>
          <w:sz w:val="22"/>
          <w:szCs w:val="22"/>
        </w:rPr>
        <w:t xml:space="preserve"> run, containing the following items:</w:t>
      </w:r>
    </w:p>
    <w:p w14:paraId="1B217D59" w14:textId="77777777" w:rsidR="00893BCE" w:rsidRPr="005F1679" w:rsidRDefault="00893BCE" w:rsidP="0026097E">
      <w:pPr>
        <w:widowControl w:val="0"/>
        <w:jc w:val="both"/>
        <w:rPr>
          <w:rFonts w:ascii="Arial" w:hAnsi="Arial" w:cs="Arial"/>
          <w:sz w:val="22"/>
          <w:szCs w:val="22"/>
        </w:rPr>
      </w:pPr>
    </w:p>
    <w:p w14:paraId="6ED29173" w14:textId="77777777" w:rsidR="00277941"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A.</w:t>
      </w:r>
      <w:r w:rsidR="00AC4D0A" w:rsidRPr="005F1679">
        <w:rPr>
          <w:rFonts w:ascii="Arial" w:hAnsi="Arial" w:cs="Arial"/>
          <w:sz w:val="22"/>
          <w:szCs w:val="22"/>
        </w:rPr>
        <w:tab/>
      </w:r>
      <w:r w:rsidR="007064DF" w:rsidRPr="005F1679">
        <w:rPr>
          <w:rFonts w:ascii="Arial" w:hAnsi="Arial" w:cs="Arial"/>
          <w:sz w:val="22"/>
          <w:szCs w:val="22"/>
        </w:rPr>
        <w:t>T</w:t>
      </w:r>
      <w:r w:rsidR="00524D5E" w:rsidRPr="005F1679">
        <w:rPr>
          <w:rFonts w:ascii="Arial" w:hAnsi="Arial" w:cs="Arial"/>
          <w:sz w:val="22"/>
          <w:szCs w:val="22"/>
        </w:rPr>
        <w:t xml:space="preserve">he </w:t>
      </w:r>
      <w:r w:rsidR="007064DF" w:rsidRPr="005F1679">
        <w:rPr>
          <w:rFonts w:ascii="Arial" w:hAnsi="Arial" w:cs="Arial"/>
          <w:sz w:val="22"/>
          <w:szCs w:val="22"/>
        </w:rPr>
        <w:t>height of each cable</w:t>
      </w:r>
      <w:r w:rsidR="00524D5E" w:rsidRPr="005F1679">
        <w:rPr>
          <w:rFonts w:ascii="Arial" w:hAnsi="Arial" w:cs="Arial"/>
          <w:sz w:val="22"/>
          <w:szCs w:val="22"/>
        </w:rPr>
        <w:t xml:space="preserve"> </w:t>
      </w:r>
      <w:r w:rsidR="007064DF" w:rsidRPr="005F1679">
        <w:rPr>
          <w:rFonts w:ascii="Arial" w:hAnsi="Arial" w:cs="Arial"/>
          <w:sz w:val="22"/>
          <w:szCs w:val="22"/>
        </w:rPr>
        <w:t>in the system</w:t>
      </w:r>
      <w:r w:rsidR="002E5E84" w:rsidRPr="005F1679">
        <w:rPr>
          <w:rFonts w:ascii="Arial" w:hAnsi="Arial" w:cs="Arial"/>
          <w:sz w:val="22"/>
          <w:szCs w:val="22"/>
        </w:rPr>
        <w:t>;</w:t>
      </w:r>
    </w:p>
    <w:p w14:paraId="1F22EBFB" w14:textId="77777777" w:rsidR="00AC4D0A" w:rsidRPr="005F1679" w:rsidRDefault="00AC4D0A" w:rsidP="0026097E">
      <w:pPr>
        <w:widowControl w:val="0"/>
        <w:jc w:val="both"/>
        <w:rPr>
          <w:rFonts w:ascii="Arial" w:hAnsi="Arial" w:cs="Arial"/>
          <w:sz w:val="22"/>
          <w:szCs w:val="22"/>
        </w:rPr>
      </w:pPr>
    </w:p>
    <w:p w14:paraId="19C3B1C3" w14:textId="77777777" w:rsidR="00A67266"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B.</w:t>
      </w:r>
      <w:r w:rsidR="00AC4D0A" w:rsidRPr="005F1679">
        <w:rPr>
          <w:rFonts w:ascii="Arial" w:hAnsi="Arial" w:cs="Arial"/>
          <w:sz w:val="22"/>
          <w:szCs w:val="22"/>
        </w:rPr>
        <w:tab/>
      </w:r>
      <w:r w:rsidR="007064DF" w:rsidRPr="005F1679">
        <w:rPr>
          <w:rFonts w:ascii="Arial" w:hAnsi="Arial" w:cs="Arial"/>
          <w:sz w:val="22"/>
          <w:szCs w:val="22"/>
        </w:rPr>
        <w:t>The post length and height of each post with respect to ground level</w:t>
      </w:r>
      <w:r w:rsidR="002E5E84" w:rsidRPr="005F1679">
        <w:rPr>
          <w:rFonts w:ascii="Arial" w:hAnsi="Arial" w:cs="Arial"/>
          <w:sz w:val="22"/>
          <w:szCs w:val="22"/>
        </w:rPr>
        <w:t>;</w:t>
      </w:r>
    </w:p>
    <w:p w14:paraId="03873473" w14:textId="77777777" w:rsidR="00AC4D0A" w:rsidRPr="005F1679" w:rsidRDefault="00AC4D0A" w:rsidP="0026097E">
      <w:pPr>
        <w:widowControl w:val="0"/>
        <w:jc w:val="both"/>
        <w:rPr>
          <w:rFonts w:ascii="Arial" w:hAnsi="Arial" w:cs="Arial"/>
          <w:sz w:val="22"/>
          <w:szCs w:val="22"/>
        </w:rPr>
      </w:pPr>
    </w:p>
    <w:p w14:paraId="74F3D280" w14:textId="77777777" w:rsidR="00A639D4"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C.</w:t>
      </w:r>
      <w:r w:rsidR="00AC4D0A" w:rsidRPr="005F1679">
        <w:rPr>
          <w:rFonts w:ascii="Arial" w:hAnsi="Arial" w:cs="Arial"/>
          <w:sz w:val="22"/>
          <w:szCs w:val="22"/>
        </w:rPr>
        <w:tab/>
      </w:r>
      <w:r w:rsidR="007064DF" w:rsidRPr="005F1679">
        <w:rPr>
          <w:rFonts w:ascii="Arial" w:hAnsi="Arial" w:cs="Arial"/>
          <w:sz w:val="22"/>
          <w:szCs w:val="22"/>
        </w:rPr>
        <w:t>The post spacing along the e</w:t>
      </w:r>
      <w:r w:rsidR="00A3733E" w:rsidRPr="005F1679">
        <w:rPr>
          <w:rFonts w:ascii="Arial" w:hAnsi="Arial" w:cs="Arial"/>
          <w:sz w:val="22"/>
          <w:szCs w:val="22"/>
        </w:rPr>
        <w:t>ntire length of each cable run</w:t>
      </w:r>
      <w:r w:rsidR="002E5E84" w:rsidRPr="005F1679">
        <w:rPr>
          <w:rFonts w:ascii="Arial" w:hAnsi="Arial" w:cs="Arial"/>
          <w:sz w:val="22"/>
          <w:szCs w:val="22"/>
        </w:rPr>
        <w:t>;</w:t>
      </w:r>
    </w:p>
    <w:p w14:paraId="48DF7794" w14:textId="77777777" w:rsidR="00AC4D0A" w:rsidRPr="005F1679" w:rsidRDefault="00AC4D0A" w:rsidP="0026097E">
      <w:pPr>
        <w:widowControl w:val="0"/>
        <w:jc w:val="both"/>
        <w:rPr>
          <w:rFonts w:ascii="Arial" w:hAnsi="Arial" w:cs="Arial"/>
          <w:sz w:val="22"/>
          <w:szCs w:val="22"/>
        </w:rPr>
      </w:pPr>
    </w:p>
    <w:p w14:paraId="3FFB4501" w14:textId="77777777" w:rsidR="001D661A"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D.</w:t>
      </w:r>
      <w:r w:rsidR="00AC4D0A" w:rsidRPr="005F1679">
        <w:rPr>
          <w:rFonts w:ascii="Arial" w:hAnsi="Arial" w:cs="Arial"/>
          <w:sz w:val="22"/>
          <w:szCs w:val="22"/>
        </w:rPr>
        <w:tab/>
      </w:r>
      <w:r w:rsidR="001D661A" w:rsidRPr="005F1679">
        <w:rPr>
          <w:rFonts w:ascii="Arial" w:hAnsi="Arial" w:cs="Arial"/>
          <w:sz w:val="22"/>
          <w:szCs w:val="22"/>
        </w:rPr>
        <w:t>Detailed drawings of all posts and hardware</w:t>
      </w:r>
      <w:r w:rsidR="002E5E84" w:rsidRPr="005F1679">
        <w:rPr>
          <w:rFonts w:ascii="Arial" w:hAnsi="Arial" w:cs="Arial"/>
          <w:sz w:val="22"/>
          <w:szCs w:val="22"/>
        </w:rPr>
        <w:t>;</w:t>
      </w:r>
    </w:p>
    <w:p w14:paraId="259301D8" w14:textId="77777777" w:rsidR="00AC4D0A" w:rsidRPr="005F1679" w:rsidRDefault="00AC4D0A" w:rsidP="0026097E">
      <w:pPr>
        <w:widowControl w:val="0"/>
        <w:jc w:val="both"/>
        <w:rPr>
          <w:rFonts w:ascii="Arial" w:hAnsi="Arial" w:cs="Arial"/>
          <w:sz w:val="22"/>
          <w:szCs w:val="22"/>
        </w:rPr>
      </w:pPr>
    </w:p>
    <w:p w14:paraId="13BA8414" w14:textId="77777777" w:rsidR="001D661A"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E.</w:t>
      </w:r>
      <w:r w:rsidR="00AC4D0A" w:rsidRPr="005F1679">
        <w:rPr>
          <w:rFonts w:ascii="Arial" w:hAnsi="Arial" w:cs="Arial"/>
          <w:sz w:val="22"/>
          <w:szCs w:val="22"/>
        </w:rPr>
        <w:tab/>
      </w:r>
      <w:r w:rsidR="001D661A" w:rsidRPr="005F1679">
        <w:rPr>
          <w:rFonts w:ascii="Arial" w:hAnsi="Arial" w:cs="Arial"/>
          <w:sz w:val="22"/>
          <w:szCs w:val="22"/>
        </w:rPr>
        <w:t>Turnbuckle locations</w:t>
      </w:r>
      <w:r w:rsidR="002E5E84" w:rsidRPr="005F1679">
        <w:rPr>
          <w:rFonts w:ascii="Arial" w:hAnsi="Arial" w:cs="Arial"/>
          <w:sz w:val="22"/>
          <w:szCs w:val="22"/>
        </w:rPr>
        <w:t>;</w:t>
      </w:r>
    </w:p>
    <w:p w14:paraId="7569A71D" w14:textId="77777777" w:rsidR="00AC4D0A" w:rsidRPr="005F1679" w:rsidRDefault="00AC4D0A" w:rsidP="0026097E">
      <w:pPr>
        <w:widowControl w:val="0"/>
        <w:jc w:val="both"/>
        <w:rPr>
          <w:rFonts w:ascii="Arial" w:hAnsi="Arial" w:cs="Arial"/>
          <w:sz w:val="22"/>
          <w:szCs w:val="22"/>
        </w:rPr>
      </w:pPr>
    </w:p>
    <w:p w14:paraId="713CF80C" w14:textId="77777777" w:rsidR="00A67266"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F.</w:t>
      </w:r>
      <w:r w:rsidR="00AC4D0A" w:rsidRPr="005F1679">
        <w:rPr>
          <w:rFonts w:ascii="Arial" w:hAnsi="Arial" w:cs="Arial"/>
          <w:sz w:val="22"/>
          <w:szCs w:val="22"/>
        </w:rPr>
        <w:tab/>
      </w:r>
      <w:r w:rsidR="00A67266" w:rsidRPr="005F1679">
        <w:rPr>
          <w:rFonts w:ascii="Arial" w:hAnsi="Arial" w:cs="Arial"/>
          <w:sz w:val="22"/>
          <w:szCs w:val="22"/>
        </w:rPr>
        <w:t>The overall length of the cable run, including the end terminals</w:t>
      </w:r>
      <w:r w:rsidR="002E5E84" w:rsidRPr="005F1679">
        <w:rPr>
          <w:rFonts w:ascii="Arial" w:hAnsi="Arial" w:cs="Arial"/>
          <w:sz w:val="22"/>
          <w:szCs w:val="22"/>
        </w:rPr>
        <w:t>;</w:t>
      </w:r>
    </w:p>
    <w:p w14:paraId="4B04CF95" w14:textId="77777777" w:rsidR="00AC4D0A" w:rsidRPr="005F1679" w:rsidRDefault="00AC4D0A" w:rsidP="0026097E">
      <w:pPr>
        <w:widowControl w:val="0"/>
        <w:jc w:val="both"/>
        <w:rPr>
          <w:rFonts w:ascii="Arial" w:hAnsi="Arial" w:cs="Arial"/>
          <w:sz w:val="22"/>
          <w:szCs w:val="22"/>
        </w:rPr>
      </w:pPr>
    </w:p>
    <w:p w14:paraId="129C5E46" w14:textId="77777777" w:rsidR="0062312B"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G.</w:t>
      </w:r>
      <w:r w:rsidR="00AC4D0A" w:rsidRPr="005F1679">
        <w:rPr>
          <w:rFonts w:ascii="Arial" w:hAnsi="Arial" w:cs="Arial"/>
          <w:sz w:val="22"/>
          <w:szCs w:val="22"/>
        </w:rPr>
        <w:tab/>
      </w:r>
      <w:r w:rsidR="00A67266" w:rsidRPr="005F1679">
        <w:rPr>
          <w:rFonts w:ascii="Arial" w:hAnsi="Arial" w:cs="Arial"/>
          <w:sz w:val="22"/>
          <w:szCs w:val="22"/>
        </w:rPr>
        <w:t xml:space="preserve">The </w:t>
      </w:r>
      <w:r w:rsidR="00BE0856" w:rsidRPr="005F1679">
        <w:rPr>
          <w:rFonts w:ascii="Arial" w:hAnsi="Arial" w:cs="Arial"/>
          <w:sz w:val="22"/>
          <w:szCs w:val="22"/>
        </w:rPr>
        <w:t>HTCB</w:t>
      </w:r>
      <w:r w:rsidR="00A67266" w:rsidRPr="005F1679">
        <w:rPr>
          <w:rFonts w:ascii="Arial" w:hAnsi="Arial" w:cs="Arial"/>
          <w:sz w:val="22"/>
          <w:szCs w:val="22"/>
        </w:rPr>
        <w:t xml:space="preserve"> length, excluding the end terminals</w:t>
      </w:r>
      <w:r w:rsidR="002E5E84" w:rsidRPr="005F1679">
        <w:rPr>
          <w:rFonts w:ascii="Arial" w:hAnsi="Arial" w:cs="Arial"/>
          <w:sz w:val="22"/>
          <w:szCs w:val="22"/>
        </w:rPr>
        <w:t>;</w:t>
      </w:r>
    </w:p>
    <w:p w14:paraId="13D9606D" w14:textId="77777777" w:rsidR="00AC4D0A" w:rsidRPr="005F1679" w:rsidRDefault="00AC4D0A" w:rsidP="0026097E">
      <w:pPr>
        <w:widowControl w:val="0"/>
        <w:jc w:val="both"/>
        <w:rPr>
          <w:rFonts w:ascii="Arial" w:hAnsi="Arial" w:cs="Arial"/>
          <w:sz w:val="22"/>
          <w:szCs w:val="22"/>
        </w:rPr>
      </w:pPr>
    </w:p>
    <w:p w14:paraId="1554E388" w14:textId="77777777" w:rsidR="00CD25F4"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H.</w:t>
      </w:r>
      <w:r w:rsidR="00AC4D0A" w:rsidRPr="005F1679">
        <w:rPr>
          <w:rFonts w:ascii="Arial" w:hAnsi="Arial" w:cs="Arial"/>
          <w:sz w:val="22"/>
          <w:szCs w:val="22"/>
        </w:rPr>
        <w:tab/>
      </w:r>
      <w:r w:rsidR="00CD25F4" w:rsidRPr="005F1679">
        <w:rPr>
          <w:rFonts w:ascii="Arial" w:hAnsi="Arial" w:cs="Arial"/>
          <w:sz w:val="22"/>
          <w:szCs w:val="22"/>
        </w:rPr>
        <w:t>The end terminal design, including end terminal length</w:t>
      </w:r>
      <w:r w:rsidR="002E5E84" w:rsidRPr="005F1679">
        <w:rPr>
          <w:rFonts w:ascii="Arial" w:hAnsi="Arial" w:cs="Arial"/>
          <w:sz w:val="22"/>
          <w:szCs w:val="22"/>
        </w:rPr>
        <w:t>;</w:t>
      </w:r>
    </w:p>
    <w:p w14:paraId="74A99924" w14:textId="77777777" w:rsidR="00AC4D0A" w:rsidRPr="005F1679" w:rsidRDefault="00AC4D0A" w:rsidP="0026097E">
      <w:pPr>
        <w:widowControl w:val="0"/>
        <w:jc w:val="both"/>
        <w:rPr>
          <w:rFonts w:ascii="Arial" w:hAnsi="Arial" w:cs="Arial"/>
          <w:sz w:val="22"/>
          <w:szCs w:val="22"/>
        </w:rPr>
      </w:pPr>
    </w:p>
    <w:p w14:paraId="2964F7E2" w14:textId="77777777" w:rsidR="00BC1D58"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I.</w:t>
      </w:r>
      <w:r w:rsidR="00AC4D0A" w:rsidRPr="005F1679">
        <w:rPr>
          <w:rFonts w:ascii="Arial" w:hAnsi="Arial" w:cs="Arial"/>
          <w:sz w:val="22"/>
          <w:szCs w:val="22"/>
        </w:rPr>
        <w:tab/>
      </w:r>
      <w:r w:rsidR="00056F05" w:rsidRPr="005F1679">
        <w:rPr>
          <w:rFonts w:ascii="Arial" w:hAnsi="Arial" w:cs="Arial"/>
          <w:sz w:val="22"/>
          <w:szCs w:val="22"/>
        </w:rPr>
        <w:t>End terminal locations (stations)</w:t>
      </w:r>
      <w:r w:rsidR="002E5E84" w:rsidRPr="005F1679">
        <w:rPr>
          <w:rFonts w:ascii="Arial" w:hAnsi="Arial" w:cs="Arial"/>
          <w:sz w:val="22"/>
          <w:szCs w:val="22"/>
        </w:rPr>
        <w:t>; and</w:t>
      </w:r>
    </w:p>
    <w:p w14:paraId="2186720B" w14:textId="77777777" w:rsidR="00AC4D0A" w:rsidRPr="005F1679" w:rsidRDefault="00AC4D0A" w:rsidP="0026097E">
      <w:pPr>
        <w:widowControl w:val="0"/>
        <w:jc w:val="both"/>
        <w:rPr>
          <w:rFonts w:ascii="Arial" w:hAnsi="Arial" w:cs="Arial"/>
          <w:sz w:val="22"/>
          <w:szCs w:val="22"/>
        </w:rPr>
      </w:pPr>
    </w:p>
    <w:p w14:paraId="3DD1DAC6" w14:textId="77777777" w:rsidR="00A67266"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J.</w:t>
      </w:r>
      <w:r w:rsidR="00AC4D0A" w:rsidRPr="005F1679">
        <w:rPr>
          <w:rFonts w:ascii="Arial" w:hAnsi="Arial" w:cs="Arial"/>
          <w:sz w:val="22"/>
          <w:szCs w:val="22"/>
        </w:rPr>
        <w:tab/>
      </w:r>
      <w:r w:rsidR="00211AA6" w:rsidRPr="005F1679">
        <w:rPr>
          <w:rFonts w:ascii="Arial" w:hAnsi="Arial" w:cs="Arial"/>
          <w:sz w:val="22"/>
          <w:szCs w:val="22"/>
        </w:rPr>
        <w:t xml:space="preserve">The foundation dimensions and </w:t>
      </w:r>
      <w:r w:rsidR="00A67266" w:rsidRPr="005F1679">
        <w:rPr>
          <w:rFonts w:ascii="Arial" w:hAnsi="Arial" w:cs="Arial"/>
          <w:sz w:val="22"/>
          <w:szCs w:val="22"/>
        </w:rPr>
        <w:t xml:space="preserve">detailed steel reinforcement layout for all concrete foundations in the </w:t>
      </w:r>
      <w:r w:rsidR="009A479B" w:rsidRPr="005F1679">
        <w:rPr>
          <w:rFonts w:ascii="Arial" w:hAnsi="Arial" w:cs="Arial"/>
          <w:sz w:val="22"/>
          <w:szCs w:val="22"/>
        </w:rPr>
        <w:t>HTCB</w:t>
      </w:r>
      <w:r w:rsidR="00A67266" w:rsidRPr="005F1679">
        <w:rPr>
          <w:rFonts w:ascii="Arial" w:hAnsi="Arial" w:cs="Arial"/>
          <w:sz w:val="22"/>
          <w:szCs w:val="22"/>
        </w:rPr>
        <w:t xml:space="preserve"> run.</w:t>
      </w:r>
    </w:p>
    <w:p w14:paraId="36C2C269" w14:textId="77777777" w:rsidR="00A5283A" w:rsidRPr="005F1679" w:rsidRDefault="00A5283A" w:rsidP="0026097E">
      <w:pPr>
        <w:widowControl w:val="0"/>
        <w:jc w:val="both"/>
        <w:rPr>
          <w:rFonts w:ascii="Arial" w:hAnsi="Arial" w:cs="Arial"/>
          <w:sz w:val="22"/>
          <w:szCs w:val="22"/>
        </w:rPr>
      </w:pPr>
    </w:p>
    <w:p w14:paraId="68A8FFDF" w14:textId="77777777" w:rsidR="00A5283A" w:rsidRPr="005F1679" w:rsidRDefault="00A5283A" w:rsidP="0026097E">
      <w:pPr>
        <w:widowControl w:val="0"/>
        <w:ind w:left="720" w:firstLine="360"/>
        <w:jc w:val="both"/>
        <w:rPr>
          <w:rFonts w:ascii="Arial" w:hAnsi="Arial" w:cs="Arial"/>
          <w:sz w:val="22"/>
          <w:szCs w:val="22"/>
        </w:rPr>
      </w:pPr>
      <w:r w:rsidRPr="005F1679">
        <w:rPr>
          <w:rFonts w:ascii="Arial" w:hAnsi="Arial" w:cs="Arial"/>
          <w:sz w:val="22"/>
          <w:szCs w:val="22"/>
        </w:rPr>
        <w:t>K.</w:t>
      </w:r>
      <w:r w:rsidRPr="005F1679">
        <w:rPr>
          <w:rFonts w:ascii="Arial" w:hAnsi="Arial" w:cs="Arial"/>
          <w:sz w:val="22"/>
          <w:szCs w:val="22"/>
        </w:rPr>
        <w:tab/>
        <w:t>Detailed driven socket design, including rectangular tube and soil plate dimensions and thicknesses, and details of all welds.  Post stop details, and details of all drainage openings, must also be included.  The orientation of the driven socket for proper installation must be shown.</w:t>
      </w:r>
    </w:p>
    <w:p w14:paraId="0F40373E" w14:textId="77777777" w:rsidR="00A3733E" w:rsidRPr="005F1679" w:rsidRDefault="00A3733E" w:rsidP="0026097E">
      <w:pPr>
        <w:widowControl w:val="0"/>
        <w:jc w:val="both"/>
        <w:rPr>
          <w:rFonts w:ascii="Arial" w:hAnsi="Arial" w:cs="Arial"/>
          <w:sz w:val="22"/>
          <w:szCs w:val="22"/>
        </w:rPr>
      </w:pPr>
    </w:p>
    <w:p w14:paraId="2D940FEE" w14:textId="77777777" w:rsidR="0062312B"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3</w:t>
      </w:r>
      <w:r w:rsidR="00A3733E" w:rsidRPr="005F1679">
        <w:rPr>
          <w:rFonts w:ascii="Arial" w:hAnsi="Arial" w:cs="Arial"/>
          <w:sz w:val="22"/>
          <w:szCs w:val="22"/>
        </w:rPr>
        <w:t>.</w:t>
      </w:r>
      <w:r w:rsidR="00A3733E" w:rsidRPr="005F1679">
        <w:rPr>
          <w:rFonts w:ascii="Arial" w:hAnsi="Arial" w:cs="Arial"/>
          <w:sz w:val="22"/>
          <w:szCs w:val="22"/>
        </w:rPr>
        <w:tab/>
      </w:r>
      <w:r w:rsidR="007064DF" w:rsidRPr="005F1679">
        <w:rPr>
          <w:rFonts w:ascii="Arial" w:hAnsi="Arial" w:cs="Arial"/>
          <w:sz w:val="22"/>
          <w:szCs w:val="22"/>
        </w:rPr>
        <w:t>Reflector design.</w:t>
      </w:r>
    </w:p>
    <w:p w14:paraId="2433DF1A" w14:textId="77777777" w:rsidR="00A3733E" w:rsidRPr="005F1679" w:rsidRDefault="00A3733E" w:rsidP="0026097E">
      <w:pPr>
        <w:widowControl w:val="0"/>
        <w:jc w:val="both"/>
        <w:rPr>
          <w:rFonts w:ascii="Arial" w:hAnsi="Arial" w:cs="Arial"/>
          <w:sz w:val="22"/>
          <w:szCs w:val="22"/>
        </w:rPr>
      </w:pPr>
    </w:p>
    <w:p w14:paraId="7502A06A" w14:textId="77777777" w:rsidR="005D4BB2"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4</w:t>
      </w:r>
      <w:r w:rsidR="00A3733E" w:rsidRPr="005F1679">
        <w:rPr>
          <w:rFonts w:ascii="Arial" w:hAnsi="Arial" w:cs="Arial"/>
          <w:sz w:val="22"/>
          <w:szCs w:val="22"/>
        </w:rPr>
        <w:t>.</w:t>
      </w:r>
      <w:r w:rsidR="00A3733E" w:rsidRPr="005F1679">
        <w:rPr>
          <w:rFonts w:ascii="Arial" w:hAnsi="Arial" w:cs="Arial"/>
          <w:sz w:val="22"/>
          <w:szCs w:val="22"/>
        </w:rPr>
        <w:tab/>
      </w:r>
      <w:r w:rsidR="007064DF" w:rsidRPr="005F1679">
        <w:rPr>
          <w:rFonts w:ascii="Arial" w:hAnsi="Arial" w:cs="Arial"/>
          <w:sz w:val="22"/>
          <w:szCs w:val="22"/>
        </w:rPr>
        <w:t xml:space="preserve">End terminal </w:t>
      </w:r>
      <w:r w:rsidR="00CD25F4" w:rsidRPr="005F1679">
        <w:rPr>
          <w:rFonts w:ascii="Arial" w:hAnsi="Arial" w:cs="Arial"/>
          <w:sz w:val="22"/>
          <w:szCs w:val="22"/>
        </w:rPr>
        <w:t xml:space="preserve">foundation </w:t>
      </w:r>
      <w:r w:rsidR="007064DF" w:rsidRPr="005F1679">
        <w:rPr>
          <w:rFonts w:ascii="Arial" w:hAnsi="Arial" w:cs="Arial"/>
          <w:sz w:val="22"/>
          <w:szCs w:val="22"/>
        </w:rPr>
        <w:t>des</w:t>
      </w:r>
      <w:r w:rsidR="00166A52" w:rsidRPr="005F1679">
        <w:rPr>
          <w:rFonts w:ascii="Arial" w:hAnsi="Arial" w:cs="Arial"/>
          <w:sz w:val="22"/>
          <w:szCs w:val="22"/>
        </w:rPr>
        <w:t>ign</w:t>
      </w:r>
      <w:r w:rsidR="00CD25F4" w:rsidRPr="005F1679">
        <w:rPr>
          <w:rFonts w:ascii="Arial" w:hAnsi="Arial" w:cs="Arial"/>
          <w:sz w:val="22"/>
          <w:szCs w:val="22"/>
        </w:rPr>
        <w:t>(s)</w:t>
      </w:r>
      <w:r w:rsidR="00166A52" w:rsidRPr="005F1679">
        <w:rPr>
          <w:rFonts w:ascii="Arial" w:hAnsi="Arial" w:cs="Arial"/>
          <w:sz w:val="22"/>
          <w:szCs w:val="22"/>
        </w:rPr>
        <w:t xml:space="preserve">, </w:t>
      </w:r>
      <w:r w:rsidR="00CD25F4" w:rsidRPr="005F1679">
        <w:rPr>
          <w:rFonts w:ascii="Arial" w:hAnsi="Arial" w:cs="Arial"/>
          <w:sz w:val="22"/>
          <w:szCs w:val="22"/>
        </w:rPr>
        <w:t xml:space="preserve">signed and sealed by a Professional Engineer </w:t>
      </w:r>
      <w:r w:rsidR="005915B1" w:rsidRPr="005F1679">
        <w:rPr>
          <w:rFonts w:ascii="Arial" w:hAnsi="Arial" w:cs="Arial"/>
          <w:sz w:val="22"/>
          <w:szCs w:val="22"/>
        </w:rPr>
        <w:lastRenderedPageBreak/>
        <w:t>licensed</w:t>
      </w:r>
      <w:r w:rsidR="00CD25F4" w:rsidRPr="005F1679">
        <w:rPr>
          <w:rFonts w:ascii="Arial" w:hAnsi="Arial" w:cs="Arial"/>
          <w:sz w:val="22"/>
          <w:szCs w:val="22"/>
        </w:rPr>
        <w:t xml:space="preserve"> in the State of Michigan</w:t>
      </w:r>
      <w:r w:rsidR="00717908" w:rsidRPr="005F1679">
        <w:rPr>
          <w:rFonts w:ascii="Arial" w:hAnsi="Arial" w:cs="Arial"/>
          <w:sz w:val="22"/>
          <w:szCs w:val="22"/>
        </w:rPr>
        <w:t xml:space="preserve">, </w:t>
      </w:r>
      <w:r w:rsidR="002E5E84" w:rsidRPr="005F1679">
        <w:rPr>
          <w:rFonts w:ascii="Arial" w:hAnsi="Arial" w:cs="Arial"/>
          <w:sz w:val="22"/>
          <w:szCs w:val="22"/>
        </w:rPr>
        <w:t>showing</w:t>
      </w:r>
      <w:r w:rsidR="00717908" w:rsidRPr="005F1679">
        <w:rPr>
          <w:rFonts w:ascii="Arial" w:hAnsi="Arial" w:cs="Arial"/>
          <w:sz w:val="22"/>
          <w:szCs w:val="22"/>
        </w:rPr>
        <w:t xml:space="preserve"> </w:t>
      </w:r>
      <w:r w:rsidR="00A40F07" w:rsidRPr="005F1679">
        <w:rPr>
          <w:rFonts w:ascii="Arial" w:hAnsi="Arial" w:cs="Arial"/>
          <w:sz w:val="22"/>
          <w:szCs w:val="22"/>
        </w:rPr>
        <w:t>foundations dimensions and steel reinforcement layout</w:t>
      </w:r>
      <w:r w:rsidR="00CD25F4" w:rsidRPr="005F1679">
        <w:rPr>
          <w:rFonts w:ascii="Arial" w:hAnsi="Arial" w:cs="Arial"/>
          <w:sz w:val="22"/>
          <w:szCs w:val="22"/>
        </w:rPr>
        <w:t>.</w:t>
      </w:r>
    </w:p>
    <w:p w14:paraId="00D0F6A7" w14:textId="77777777" w:rsidR="00A3733E" w:rsidRPr="005F1679" w:rsidRDefault="00A3733E" w:rsidP="0026097E">
      <w:pPr>
        <w:widowControl w:val="0"/>
        <w:jc w:val="both"/>
        <w:rPr>
          <w:rFonts w:ascii="Arial" w:hAnsi="Arial" w:cs="Arial"/>
          <w:sz w:val="22"/>
          <w:szCs w:val="22"/>
        </w:rPr>
      </w:pPr>
    </w:p>
    <w:p w14:paraId="6B9306C2" w14:textId="77777777" w:rsidR="00F96EC9"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5</w:t>
      </w:r>
      <w:r w:rsidR="00A3733E" w:rsidRPr="005F1679">
        <w:rPr>
          <w:rFonts w:ascii="Arial" w:hAnsi="Arial" w:cs="Arial"/>
          <w:sz w:val="22"/>
          <w:szCs w:val="22"/>
        </w:rPr>
        <w:t>.</w:t>
      </w:r>
      <w:r w:rsidR="00A3733E" w:rsidRPr="005F1679">
        <w:rPr>
          <w:rFonts w:ascii="Arial" w:hAnsi="Arial" w:cs="Arial"/>
          <w:sz w:val="22"/>
          <w:szCs w:val="22"/>
        </w:rPr>
        <w:tab/>
      </w:r>
      <w:r w:rsidR="007A26F7" w:rsidRPr="005F1679">
        <w:rPr>
          <w:rFonts w:ascii="Arial" w:hAnsi="Arial" w:cs="Arial"/>
          <w:sz w:val="22"/>
          <w:szCs w:val="22"/>
        </w:rPr>
        <w:t>A report detailing</w:t>
      </w:r>
      <w:r w:rsidR="00A40F07" w:rsidRPr="005F1679">
        <w:rPr>
          <w:rFonts w:ascii="Arial" w:hAnsi="Arial" w:cs="Arial"/>
          <w:sz w:val="22"/>
          <w:szCs w:val="22"/>
        </w:rPr>
        <w:t xml:space="preserve"> the methodology</w:t>
      </w:r>
      <w:r w:rsidR="00056F05" w:rsidRPr="005F1679">
        <w:rPr>
          <w:rFonts w:ascii="Arial" w:hAnsi="Arial" w:cs="Arial"/>
          <w:sz w:val="22"/>
          <w:szCs w:val="22"/>
        </w:rPr>
        <w:t xml:space="preserve"> and </w:t>
      </w:r>
      <w:r w:rsidR="00A40F07" w:rsidRPr="005F1679">
        <w:rPr>
          <w:rFonts w:ascii="Arial" w:hAnsi="Arial" w:cs="Arial"/>
          <w:sz w:val="22"/>
          <w:szCs w:val="22"/>
        </w:rPr>
        <w:t>g</w:t>
      </w:r>
      <w:r w:rsidR="00F96EC9" w:rsidRPr="005F1679">
        <w:rPr>
          <w:rFonts w:ascii="Arial" w:hAnsi="Arial" w:cs="Arial"/>
          <w:sz w:val="22"/>
          <w:szCs w:val="22"/>
        </w:rPr>
        <w:t xml:space="preserve">eotechnical data </w:t>
      </w:r>
      <w:r w:rsidR="00024AE6" w:rsidRPr="005F1679">
        <w:rPr>
          <w:rFonts w:ascii="Arial" w:hAnsi="Arial" w:cs="Arial"/>
          <w:sz w:val="22"/>
          <w:szCs w:val="22"/>
        </w:rPr>
        <w:t>(including soil boring logs</w:t>
      </w:r>
      <w:r w:rsidR="00B139C1" w:rsidRPr="005F1679">
        <w:rPr>
          <w:rFonts w:ascii="Arial" w:hAnsi="Arial" w:cs="Arial"/>
          <w:sz w:val="22"/>
          <w:szCs w:val="22"/>
        </w:rPr>
        <w:t xml:space="preserve"> and soil test results</w:t>
      </w:r>
      <w:r w:rsidR="00024AE6" w:rsidRPr="005F1679">
        <w:rPr>
          <w:rFonts w:ascii="Arial" w:hAnsi="Arial" w:cs="Arial"/>
          <w:sz w:val="22"/>
          <w:szCs w:val="22"/>
        </w:rPr>
        <w:t xml:space="preserve">) </w:t>
      </w:r>
      <w:r w:rsidR="0030261C" w:rsidRPr="005F1679">
        <w:rPr>
          <w:rFonts w:ascii="Arial" w:hAnsi="Arial" w:cs="Arial"/>
          <w:sz w:val="22"/>
          <w:szCs w:val="22"/>
        </w:rPr>
        <w:t xml:space="preserve">used to design </w:t>
      </w:r>
      <w:r w:rsidR="00D44266" w:rsidRPr="005F1679">
        <w:rPr>
          <w:rFonts w:ascii="Arial" w:hAnsi="Arial" w:cs="Arial"/>
          <w:sz w:val="22"/>
          <w:szCs w:val="22"/>
        </w:rPr>
        <w:t xml:space="preserve">line post foundations, </w:t>
      </w:r>
      <w:r w:rsidR="00F96EC9" w:rsidRPr="005F1679">
        <w:rPr>
          <w:rFonts w:ascii="Arial" w:hAnsi="Arial" w:cs="Arial"/>
          <w:sz w:val="22"/>
          <w:szCs w:val="22"/>
        </w:rPr>
        <w:t>and end terminal foundations.</w:t>
      </w:r>
      <w:r w:rsidR="00A40F07" w:rsidRPr="005F1679">
        <w:rPr>
          <w:rFonts w:ascii="Arial" w:hAnsi="Arial" w:cs="Arial"/>
          <w:sz w:val="22"/>
          <w:szCs w:val="22"/>
        </w:rPr>
        <w:t xml:space="preserve"> </w:t>
      </w:r>
      <w:r w:rsidR="005915B1" w:rsidRPr="005F1679">
        <w:rPr>
          <w:rFonts w:ascii="Arial" w:hAnsi="Arial" w:cs="Arial"/>
          <w:sz w:val="22"/>
          <w:szCs w:val="22"/>
        </w:rPr>
        <w:t xml:space="preserve"> </w:t>
      </w:r>
      <w:r w:rsidR="00A40F07" w:rsidRPr="005F1679">
        <w:rPr>
          <w:rFonts w:ascii="Arial" w:hAnsi="Arial" w:cs="Arial"/>
          <w:sz w:val="22"/>
          <w:szCs w:val="22"/>
        </w:rPr>
        <w:t xml:space="preserve">Geotechnical data </w:t>
      </w:r>
      <w:r w:rsidR="00056F05" w:rsidRPr="005F1679">
        <w:rPr>
          <w:rFonts w:ascii="Arial" w:hAnsi="Arial" w:cs="Arial"/>
          <w:sz w:val="22"/>
          <w:szCs w:val="22"/>
        </w:rPr>
        <w:t xml:space="preserve">used to design foundations, </w:t>
      </w:r>
      <w:r w:rsidR="00A40F07" w:rsidRPr="005F1679">
        <w:rPr>
          <w:rFonts w:ascii="Arial" w:hAnsi="Arial" w:cs="Arial"/>
          <w:sz w:val="22"/>
          <w:szCs w:val="22"/>
        </w:rPr>
        <w:t>supporting calculations</w:t>
      </w:r>
      <w:r w:rsidR="00056F05" w:rsidRPr="005F1679">
        <w:rPr>
          <w:rFonts w:ascii="Arial" w:hAnsi="Arial" w:cs="Arial"/>
          <w:sz w:val="22"/>
          <w:szCs w:val="22"/>
        </w:rPr>
        <w:t xml:space="preserve">, </w:t>
      </w:r>
      <w:r w:rsidR="00CC65E5" w:rsidRPr="005F1679">
        <w:rPr>
          <w:rFonts w:ascii="Arial" w:hAnsi="Arial" w:cs="Arial"/>
          <w:sz w:val="22"/>
          <w:szCs w:val="22"/>
        </w:rPr>
        <w:t xml:space="preserve">steel reinforcement calculations, </w:t>
      </w:r>
      <w:r w:rsidR="00056F05" w:rsidRPr="005F1679">
        <w:rPr>
          <w:rFonts w:ascii="Arial" w:hAnsi="Arial" w:cs="Arial"/>
          <w:sz w:val="22"/>
          <w:szCs w:val="22"/>
        </w:rPr>
        <w:t>and conclusions/recommendations</w:t>
      </w:r>
      <w:r w:rsidR="00345E41" w:rsidRPr="005F1679">
        <w:rPr>
          <w:rFonts w:ascii="Arial" w:hAnsi="Arial" w:cs="Arial"/>
          <w:sz w:val="22"/>
          <w:szCs w:val="22"/>
        </w:rPr>
        <w:t xml:space="preserve"> must</w:t>
      </w:r>
      <w:r w:rsidR="00A40F07" w:rsidRPr="005F1679">
        <w:rPr>
          <w:rFonts w:ascii="Arial" w:hAnsi="Arial" w:cs="Arial"/>
          <w:sz w:val="22"/>
          <w:szCs w:val="22"/>
        </w:rPr>
        <w:t xml:space="preserve"> </w:t>
      </w:r>
      <w:r w:rsidR="00BC1D58" w:rsidRPr="005F1679">
        <w:rPr>
          <w:rFonts w:ascii="Arial" w:hAnsi="Arial" w:cs="Arial"/>
          <w:sz w:val="22"/>
          <w:szCs w:val="22"/>
        </w:rPr>
        <w:t xml:space="preserve">be </w:t>
      </w:r>
      <w:r w:rsidR="00056F05" w:rsidRPr="005F1679">
        <w:rPr>
          <w:rFonts w:ascii="Arial" w:hAnsi="Arial" w:cs="Arial"/>
          <w:sz w:val="22"/>
          <w:szCs w:val="22"/>
        </w:rPr>
        <w:t xml:space="preserve">included and </w:t>
      </w:r>
      <w:r w:rsidR="00BC1D58" w:rsidRPr="005F1679">
        <w:rPr>
          <w:rFonts w:ascii="Arial" w:hAnsi="Arial" w:cs="Arial"/>
          <w:sz w:val="22"/>
          <w:szCs w:val="22"/>
        </w:rPr>
        <w:t>clearly identifi</w:t>
      </w:r>
      <w:r w:rsidR="00A40F07" w:rsidRPr="005F1679">
        <w:rPr>
          <w:rFonts w:ascii="Arial" w:hAnsi="Arial" w:cs="Arial"/>
          <w:sz w:val="22"/>
          <w:szCs w:val="22"/>
        </w:rPr>
        <w:t>ed in the report.</w:t>
      </w:r>
    </w:p>
    <w:p w14:paraId="0277331F" w14:textId="77777777" w:rsidR="00A3733E" w:rsidRPr="005F1679" w:rsidRDefault="00A3733E" w:rsidP="0026097E">
      <w:pPr>
        <w:widowControl w:val="0"/>
        <w:jc w:val="both"/>
        <w:rPr>
          <w:rFonts w:ascii="Arial" w:hAnsi="Arial" w:cs="Arial"/>
          <w:sz w:val="22"/>
          <w:szCs w:val="22"/>
        </w:rPr>
      </w:pPr>
    </w:p>
    <w:p w14:paraId="31F0E7D5" w14:textId="77777777" w:rsidR="0059478F"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6</w:t>
      </w:r>
      <w:r w:rsidR="00A3733E" w:rsidRPr="005F1679">
        <w:rPr>
          <w:rFonts w:ascii="Arial" w:hAnsi="Arial" w:cs="Arial"/>
          <w:sz w:val="22"/>
          <w:szCs w:val="22"/>
        </w:rPr>
        <w:t>.</w:t>
      </w:r>
      <w:r w:rsidR="00A3733E" w:rsidRPr="005F1679">
        <w:rPr>
          <w:rFonts w:ascii="Arial" w:hAnsi="Arial" w:cs="Arial"/>
          <w:sz w:val="22"/>
          <w:szCs w:val="22"/>
        </w:rPr>
        <w:tab/>
      </w:r>
      <w:r w:rsidR="007064DF" w:rsidRPr="005F1679">
        <w:rPr>
          <w:rFonts w:ascii="Arial" w:hAnsi="Arial" w:cs="Arial"/>
          <w:sz w:val="22"/>
          <w:szCs w:val="22"/>
        </w:rPr>
        <w:t xml:space="preserve">A table </w:t>
      </w:r>
      <w:r w:rsidR="0059478F" w:rsidRPr="005F1679">
        <w:rPr>
          <w:rFonts w:ascii="Arial" w:hAnsi="Arial" w:cs="Arial"/>
          <w:sz w:val="22"/>
          <w:szCs w:val="22"/>
        </w:rPr>
        <w:t>showing the recommended post spacing as a function of roadway curvature.</w:t>
      </w:r>
    </w:p>
    <w:p w14:paraId="01FA995F" w14:textId="77777777" w:rsidR="00A3733E" w:rsidRPr="005F1679" w:rsidRDefault="00A3733E" w:rsidP="0026097E">
      <w:pPr>
        <w:widowControl w:val="0"/>
        <w:jc w:val="both"/>
        <w:rPr>
          <w:rFonts w:ascii="Arial" w:hAnsi="Arial" w:cs="Arial"/>
          <w:sz w:val="22"/>
          <w:szCs w:val="22"/>
        </w:rPr>
      </w:pPr>
    </w:p>
    <w:p w14:paraId="05DA8478" w14:textId="77777777" w:rsidR="005045BA"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7</w:t>
      </w:r>
      <w:r w:rsidR="00A3733E" w:rsidRPr="005F1679">
        <w:rPr>
          <w:rFonts w:ascii="Arial" w:hAnsi="Arial" w:cs="Arial"/>
          <w:sz w:val="22"/>
          <w:szCs w:val="22"/>
        </w:rPr>
        <w:t>.</w:t>
      </w:r>
      <w:r w:rsidR="00A3733E" w:rsidRPr="005F1679">
        <w:rPr>
          <w:rFonts w:ascii="Arial" w:hAnsi="Arial" w:cs="Arial"/>
          <w:sz w:val="22"/>
          <w:szCs w:val="22"/>
        </w:rPr>
        <w:tab/>
      </w:r>
      <w:r w:rsidR="005045BA" w:rsidRPr="005F1679">
        <w:rPr>
          <w:rFonts w:ascii="Arial" w:hAnsi="Arial" w:cs="Arial"/>
          <w:sz w:val="22"/>
          <w:szCs w:val="22"/>
        </w:rPr>
        <w:t>A table or graph</w:t>
      </w:r>
      <w:r w:rsidR="002E5E84" w:rsidRPr="005F1679">
        <w:rPr>
          <w:rFonts w:ascii="Arial" w:hAnsi="Arial" w:cs="Arial"/>
          <w:sz w:val="22"/>
          <w:szCs w:val="22"/>
        </w:rPr>
        <w:t>, or both,</w:t>
      </w:r>
      <w:r w:rsidR="005045BA" w:rsidRPr="005F1679">
        <w:rPr>
          <w:rFonts w:ascii="Arial" w:hAnsi="Arial" w:cs="Arial"/>
          <w:sz w:val="22"/>
          <w:szCs w:val="22"/>
        </w:rPr>
        <w:t xml:space="preserve"> showing impact de</w:t>
      </w:r>
      <w:r w:rsidR="004F2783" w:rsidRPr="005F1679">
        <w:rPr>
          <w:rFonts w:ascii="Arial" w:hAnsi="Arial" w:cs="Arial"/>
          <w:sz w:val="22"/>
          <w:szCs w:val="22"/>
        </w:rPr>
        <w:t>flection (under NCHR</w:t>
      </w:r>
      <w:r w:rsidR="00717908" w:rsidRPr="005F1679">
        <w:rPr>
          <w:rFonts w:ascii="Arial" w:hAnsi="Arial" w:cs="Arial"/>
          <w:sz w:val="22"/>
          <w:szCs w:val="22"/>
        </w:rPr>
        <w:t xml:space="preserve">P 350, TL-3 </w:t>
      </w:r>
      <w:r w:rsidR="00D8696F" w:rsidRPr="005F1679">
        <w:rPr>
          <w:rFonts w:ascii="Arial" w:hAnsi="Arial" w:cs="Arial"/>
          <w:sz w:val="22"/>
          <w:szCs w:val="22"/>
        </w:rPr>
        <w:t>or MASH, TL-3</w:t>
      </w:r>
      <w:r w:rsidR="00D5173C" w:rsidRPr="005F1679">
        <w:rPr>
          <w:rFonts w:ascii="Arial" w:hAnsi="Arial" w:cs="Arial"/>
          <w:sz w:val="22"/>
          <w:szCs w:val="22"/>
        </w:rPr>
        <w:t xml:space="preserve"> </w:t>
      </w:r>
      <w:r w:rsidR="00717908" w:rsidRPr="005F1679">
        <w:rPr>
          <w:rFonts w:ascii="Arial" w:hAnsi="Arial" w:cs="Arial"/>
          <w:sz w:val="22"/>
          <w:szCs w:val="22"/>
        </w:rPr>
        <w:t xml:space="preserve">conditions) </w:t>
      </w:r>
      <w:r w:rsidR="005045BA" w:rsidRPr="005F1679">
        <w:rPr>
          <w:rFonts w:ascii="Arial" w:hAnsi="Arial" w:cs="Arial"/>
          <w:sz w:val="22"/>
          <w:szCs w:val="22"/>
        </w:rPr>
        <w:t>as a function of post spacing.</w:t>
      </w:r>
    </w:p>
    <w:p w14:paraId="2B18907E" w14:textId="77777777" w:rsidR="00A3733E" w:rsidRPr="005F1679" w:rsidRDefault="00A3733E" w:rsidP="0026097E">
      <w:pPr>
        <w:widowControl w:val="0"/>
        <w:jc w:val="both"/>
        <w:rPr>
          <w:rFonts w:ascii="Arial" w:hAnsi="Arial" w:cs="Arial"/>
          <w:sz w:val="22"/>
          <w:szCs w:val="22"/>
        </w:rPr>
      </w:pPr>
    </w:p>
    <w:p w14:paraId="686BF246" w14:textId="77777777" w:rsidR="00A639D4"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8</w:t>
      </w:r>
      <w:r w:rsidR="00A3733E" w:rsidRPr="005F1679">
        <w:rPr>
          <w:rFonts w:ascii="Arial" w:hAnsi="Arial" w:cs="Arial"/>
          <w:sz w:val="22"/>
          <w:szCs w:val="22"/>
        </w:rPr>
        <w:t>.</w:t>
      </w:r>
      <w:r w:rsidR="000732A5" w:rsidRPr="005F1679">
        <w:rPr>
          <w:rFonts w:ascii="Arial" w:hAnsi="Arial" w:cs="Arial"/>
          <w:sz w:val="22"/>
          <w:szCs w:val="22"/>
        </w:rPr>
        <w:tab/>
      </w:r>
      <w:r w:rsidR="00D9076E" w:rsidRPr="005F1679">
        <w:rPr>
          <w:rFonts w:ascii="Arial" w:hAnsi="Arial" w:cs="Arial"/>
          <w:sz w:val="22"/>
          <w:szCs w:val="22"/>
        </w:rPr>
        <w:t xml:space="preserve">A table showing the recommended cable </w:t>
      </w:r>
      <w:r w:rsidR="00A156F0" w:rsidRPr="005F1679">
        <w:rPr>
          <w:rFonts w:ascii="Arial" w:hAnsi="Arial" w:cs="Arial"/>
          <w:sz w:val="22"/>
          <w:szCs w:val="22"/>
        </w:rPr>
        <w:t xml:space="preserve">tension as a function of cable </w:t>
      </w:r>
      <w:r w:rsidR="00D9076E" w:rsidRPr="005F1679">
        <w:rPr>
          <w:rFonts w:ascii="Arial" w:hAnsi="Arial" w:cs="Arial"/>
          <w:sz w:val="22"/>
          <w:szCs w:val="22"/>
        </w:rPr>
        <w:t>temperature.</w:t>
      </w:r>
    </w:p>
    <w:p w14:paraId="103A6773" w14:textId="77777777" w:rsidR="00003859" w:rsidRPr="005F1679" w:rsidRDefault="00003859" w:rsidP="0026097E">
      <w:pPr>
        <w:widowControl w:val="0"/>
        <w:jc w:val="both"/>
        <w:rPr>
          <w:rFonts w:ascii="Arial" w:hAnsi="Arial" w:cs="Arial"/>
          <w:sz w:val="22"/>
          <w:szCs w:val="22"/>
        </w:rPr>
      </w:pPr>
    </w:p>
    <w:p w14:paraId="2B9F53E3" w14:textId="77777777" w:rsidR="00573020"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9</w:t>
      </w:r>
      <w:r w:rsidR="00003859" w:rsidRPr="005F1679">
        <w:rPr>
          <w:rFonts w:ascii="Arial" w:hAnsi="Arial" w:cs="Arial"/>
          <w:sz w:val="22"/>
          <w:szCs w:val="22"/>
        </w:rPr>
        <w:t>.</w:t>
      </w:r>
      <w:r w:rsidR="000732A5" w:rsidRPr="005F1679">
        <w:rPr>
          <w:rFonts w:ascii="Arial" w:hAnsi="Arial" w:cs="Arial"/>
          <w:sz w:val="22"/>
          <w:szCs w:val="22"/>
        </w:rPr>
        <w:tab/>
      </w:r>
      <w:r w:rsidR="00003859" w:rsidRPr="005F1679">
        <w:rPr>
          <w:rFonts w:ascii="Arial" w:hAnsi="Arial" w:cs="Arial"/>
          <w:sz w:val="22"/>
          <w:szCs w:val="22"/>
        </w:rPr>
        <w:t>Detailed drawing of a modified cable post and/or hardware that can accommodate turnbuckles</w:t>
      </w:r>
      <w:r w:rsidR="00A77876" w:rsidRPr="005F1679">
        <w:rPr>
          <w:rFonts w:ascii="Arial" w:hAnsi="Arial" w:cs="Arial"/>
          <w:sz w:val="22"/>
          <w:szCs w:val="22"/>
        </w:rPr>
        <w:t xml:space="preserve"> and/or fittings</w:t>
      </w:r>
      <w:r w:rsidR="00003859" w:rsidRPr="005F1679">
        <w:rPr>
          <w:rFonts w:ascii="Arial" w:hAnsi="Arial" w:cs="Arial"/>
          <w:sz w:val="22"/>
          <w:szCs w:val="22"/>
        </w:rPr>
        <w:t>.</w:t>
      </w:r>
    </w:p>
    <w:p w14:paraId="1A61EC48" w14:textId="77777777" w:rsidR="00573020" w:rsidRPr="005F1679" w:rsidRDefault="00573020" w:rsidP="0026097E">
      <w:pPr>
        <w:widowControl w:val="0"/>
        <w:jc w:val="both"/>
        <w:rPr>
          <w:rFonts w:ascii="Arial" w:hAnsi="Arial" w:cs="Arial"/>
          <w:sz w:val="22"/>
          <w:szCs w:val="22"/>
        </w:rPr>
      </w:pPr>
    </w:p>
    <w:p w14:paraId="39B23E34" w14:textId="77777777" w:rsidR="00573020" w:rsidRPr="005F1679" w:rsidRDefault="00676B92" w:rsidP="0026097E">
      <w:pPr>
        <w:widowControl w:val="0"/>
        <w:ind w:left="360" w:firstLine="360"/>
        <w:jc w:val="both"/>
        <w:rPr>
          <w:rFonts w:ascii="Arial" w:hAnsi="Arial" w:cs="Arial"/>
          <w:sz w:val="22"/>
          <w:szCs w:val="22"/>
        </w:rPr>
      </w:pPr>
      <w:r w:rsidRPr="005F1679">
        <w:rPr>
          <w:rFonts w:ascii="Arial" w:hAnsi="Arial" w:cs="Arial"/>
          <w:sz w:val="22"/>
          <w:szCs w:val="22"/>
        </w:rPr>
        <w:t>10</w:t>
      </w:r>
      <w:r w:rsidR="00573020" w:rsidRPr="005F1679">
        <w:rPr>
          <w:rFonts w:ascii="Arial" w:hAnsi="Arial" w:cs="Arial"/>
          <w:sz w:val="22"/>
          <w:szCs w:val="22"/>
        </w:rPr>
        <w:t>.</w:t>
      </w:r>
      <w:r w:rsidR="000732A5" w:rsidRPr="005F1679">
        <w:rPr>
          <w:rFonts w:ascii="Arial" w:hAnsi="Arial" w:cs="Arial"/>
          <w:sz w:val="22"/>
          <w:szCs w:val="22"/>
        </w:rPr>
        <w:tab/>
      </w:r>
      <w:r w:rsidR="00573020" w:rsidRPr="005F1679">
        <w:rPr>
          <w:rFonts w:ascii="Arial" w:hAnsi="Arial" w:cs="Arial"/>
          <w:sz w:val="22"/>
          <w:szCs w:val="22"/>
        </w:rPr>
        <w:t xml:space="preserve">A signed certification letter from the manufacturer indicating the </w:t>
      </w:r>
      <w:r w:rsidR="00BE0856" w:rsidRPr="005F1679">
        <w:rPr>
          <w:rFonts w:ascii="Arial" w:hAnsi="Arial" w:cs="Arial"/>
          <w:sz w:val="22"/>
          <w:szCs w:val="22"/>
        </w:rPr>
        <w:t xml:space="preserve">HTCB </w:t>
      </w:r>
      <w:r w:rsidR="00573020" w:rsidRPr="005F1679">
        <w:rPr>
          <w:rFonts w:ascii="Arial" w:hAnsi="Arial" w:cs="Arial"/>
          <w:sz w:val="22"/>
          <w:szCs w:val="22"/>
        </w:rPr>
        <w:t xml:space="preserve">system </w:t>
      </w:r>
      <w:r w:rsidR="002E5E84" w:rsidRPr="005F1679">
        <w:rPr>
          <w:rFonts w:ascii="Arial" w:hAnsi="Arial" w:cs="Arial"/>
          <w:sz w:val="22"/>
          <w:szCs w:val="22"/>
        </w:rPr>
        <w:t xml:space="preserve">conforms to </w:t>
      </w:r>
      <w:r w:rsidR="00573020" w:rsidRPr="005F1679">
        <w:rPr>
          <w:rFonts w:ascii="Arial" w:hAnsi="Arial" w:cs="Arial"/>
          <w:sz w:val="22"/>
          <w:szCs w:val="22"/>
        </w:rPr>
        <w:t>this special provision.</w:t>
      </w:r>
    </w:p>
    <w:p w14:paraId="060925A3" w14:textId="77777777" w:rsidR="00573020" w:rsidRPr="005F1679" w:rsidRDefault="00573020" w:rsidP="0026097E">
      <w:pPr>
        <w:widowControl w:val="0"/>
        <w:jc w:val="both"/>
        <w:rPr>
          <w:rFonts w:ascii="Arial" w:hAnsi="Arial" w:cs="Arial"/>
          <w:sz w:val="22"/>
          <w:szCs w:val="22"/>
        </w:rPr>
      </w:pPr>
    </w:p>
    <w:p w14:paraId="27F5A267" w14:textId="77777777" w:rsidR="00573020" w:rsidRPr="005F1679" w:rsidRDefault="00A902F1" w:rsidP="0026097E">
      <w:pPr>
        <w:widowControl w:val="0"/>
        <w:ind w:left="360" w:firstLine="360"/>
        <w:jc w:val="both"/>
        <w:rPr>
          <w:rFonts w:ascii="Arial" w:hAnsi="Arial" w:cs="Arial"/>
          <w:sz w:val="22"/>
          <w:szCs w:val="22"/>
        </w:rPr>
      </w:pPr>
      <w:r w:rsidRPr="005F1679">
        <w:rPr>
          <w:rFonts w:ascii="Arial" w:hAnsi="Arial" w:cs="Arial"/>
          <w:sz w:val="22"/>
          <w:szCs w:val="22"/>
        </w:rPr>
        <w:t>1</w:t>
      </w:r>
      <w:r w:rsidR="00676B92" w:rsidRPr="005F1679">
        <w:rPr>
          <w:rFonts w:ascii="Arial" w:hAnsi="Arial" w:cs="Arial"/>
          <w:sz w:val="22"/>
          <w:szCs w:val="22"/>
        </w:rPr>
        <w:t>1</w:t>
      </w:r>
      <w:r w:rsidR="00573020" w:rsidRPr="005F1679">
        <w:rPr>
          <w:rFonts w:ascii="Arial" w:hAnsi="Arial" w:cs="Arial"/>
          <w:sz w:val="22"/>
          <w:szCs w:val="22"/>
        </w:rPr>
        <w:t>.</w:t>
      </w:r>
      <w:r w:rsidR="000732A5" w:rsidRPr="005F1679">
        <w:rPr>
          <w:rFonts w:ascii="Arial" w:hAnsi="Arial" w:cs="Arial"/>
          <w:sz w:val="22"/>
          <w:szCs w:val="22"/>
        </w:rPr>
        <w:tab/>
      </w:r>
      <w:r w:rsidR="00573020" w:rsidRPr="005F1679">
        <w:rPr>
          <w:rFonts w:ascii="Arial" w:hAnsi="Arial" w:cs="Arial"/>
          <w:sz w:val="22"/>
          <w:szCs w:val="22"/>
        </w:rPr>
        <w:t xml:space="preserve">FHWA acceptance letter indicating the </w:t>
      </w:r>
      <w:r w:rsidR="00BE0856" w:rsidRPr="005F1679">
        <w:rPr>
          <w:rFonts w:ascii="Arial" w:hAnsi="Arial" w:cs="Arial"/>
          <w:sz w:val="22"/>
          <w:szCs w:val="22"/>
        </w:rPr>
        <w:t xml:space="preserve">HTCB </w:t>
      </w:r>
      <w:r w:rsidR="00717908" w:rsidRPr="005F1679">
        <w:rPr>
          <w:rFonts w:ascii="Arial" w:hAnsi="Arial" w:cs="Arial"/>
          <w:sz w:val="22"/>
          <w:szCs w:val="22"/>
        </w:rPr>
        <w:t xml:space="preserve">meets or exceeds </w:t>
      </w:r>
      <w:r w:rsidR="00717908" w:rsidRPr="0026097E">
        <w:rPr>
          <w:rFonts w:ascii="Arial" w:hAnsi="Arial" w:cs="Arial"/>
          <w:i/>
          <w:iCs/>
          <w:sz w:val="22"/>
          <w:szCs w:val="22"/>
        </w:rPr>
        <w:t>NCHRP 350, TL-</w:t>
      </w:r>
      <w:r w:rsidR="00C87C45" w:rsidRPr="0026097E">
        <w:rPr>
          <w:rFonts w:ascii="Arial" w:hAnsi="Arial" w:cs="Arial"/>
          <w:i/>
          <w:iCs/>
          <w:sz w:val="22"/>
          <w:szCs w:val="22"/>
        </w:rPr>
        <w:t>3</w:t>
      </w:r>
      <w:r w:rsidR="004B38D0" w:rsidRPr="005F1679">
        <w:rPr>
          <w:rFonts w:ascii="Arial" w:hAnsi="Arial" w:cs="Arial"/>
          <w:sz w:val="22"/>
          <w:szCs w:val="22"/>
        </w:rPr>
        <w:t xml:space="preserve"> </w:t>
      </w:r>
      <w:r w:rsidR="00C87C45" w:rsidRPr="005F1679">
        <w:rPr>
          <w:rFonts w:ascii="Arial" w:hAnsi="Arial" w:cs="Arial"/>
          <w:sz w:val="22"/>
          <w:szCs w:val="22"/>
        </w:rPr>
        <w:t xml:space="preserve">or </w:t>
      </w:r>
      <w:r w:rsidR="00C87C45" w:rsidRPr="0026097E">
        <w:rPr>
          <w:rFonts w:ascii="Arial" w:hAnsi="Arial" w:cs="Arial"/>
          <w:i/>
          <w:iCs/>
          <w:sz w:val="22"/>
          <w:szCs w:val="22"/>
        </w:rPr>
        <w:t>MASH, TL-3</w:t>
      </w:r>
      <w:r w:rsidR="00D8696F" w:rsidRPr="005F1679">
        <w:rPr>
          <w:rFonts w:ascii="Arial" w:hAnsi="Arial" w:cs="Arial"/>
          <w:sz w:val="22"/>
          <w:szCs w:val="22"/>
        </w:rPr>
        <w:t xml:space="preserve"> </w:t>
      </w:r>
      <w:r w:rsidR="004B38D0" w:rsidRPr="005F1679">
        <w:rPr>
          <w:rFonts w:ascii="Arial" w:hAnsi="Arial" w:cs="Arial"/>
          <w:sz w:val="22"/>
          <w:szCs w:val="22"/>
        </w:rPr>
        <w:t>when installed on a 1:</w:t>
      </w:r>
      <w:r w:rsidR="00C87C45" w:rsidRPr="005F1679">
        <w:rPr>
          <w:rFonts w:ascii="Arial" w:hAnsi="Arial" w:cs="Arial"/>
          <w:sz w:val="22"/>
          <w:szCs w:val="22"/>
        </w:rPr>
        <w:t>4</w:t>
      </w:r>
      <w:r w:rsidR="004B38D0" w:rsidRPr="005F1679">
        <w:rPr>
          <w:rFonts w:ascii="Arial" w:hAnsi="Arial" w:cs="Arial"/>
          <w:sz w:val="22"/>
          <w:szCs w:val="22"/>
        </w:rPr>
        <w:t xml:space="preserve"> slope</w:t>
      </w:r>
      <w:r w:rsidR="00573020" w:rsidRPr="005F1679">
        <w:rPr>
          <w:rFonts w:ascii="Arial" w:hAnsi="Arial" w:cs="Arial"/>
          <w:sz w:val="22"/>
          <w:szCs w:val="22"/>
        </w:rPr>
        <w:t>.</w:t>
      </w:r>
    </w:p>
    <w:p w14:paraId="15640823" w14:textId="77777777" w:rsidR="00DF1CDF" w:rsidRPr="005F1679" w:rsidRDefault="00DF1CDF" w:rsidP="0026097E">
      <w:pPr>
        <w:widowControl w:val="0"/>
        <w:jc w:val="both"/>
        <w:rPr>
          <w:rFonts w:ascii="Arial" w:hAnsi="Arial" w:cs="Arial"/>
          <w:sz w:val="22"/>
          <w:szCs w:val="22"/>
        </w:rPr>
      </w:pPr>
    </w:p>
    <w:p w14:paraId="3998DB77" w14:textId="77777777" w:rsidR="00DF1CDF" w:rsidRPr="005F1679" w:rsidRDefault="00DF1CDF" w:rsidP="0026097E">
      <w:pPr>
        <w:widowControl w:val="0"/>
        <w:ind w:left="360" w:firstLine="360"/>
        <w:jc w:val="both"/>
        <w:rPr>
          <w:rFonts w:ascii="Arial" w:hAnsi="Arial" w:cs="Arial"/>
          <w:sz w:val="22"/>
          <w:szCs w:val="22"/>
        </w:rPr>
      </w:pPr>
      <w:r w:rsidRPr="005F1679">
        <w:rPr>
          <w:rFonts w:ascii="Arial" w:hAnsi="Arial" w:cs="Arial"/>
          <w:sz w:val="22"/>
          <w:szCs w:val="22"/>
        </w:rPr>
        <w:t>12.</w:t>
      </w:r>
      <w:r w:rsidRPr="005F1679">
        <w:rPr>
          <w:rFonts w:ascii="Arial" w:hAnsi="Arial" w:cs="Arial"/>
          <w:sz w:val="22"/>
          <w:szCs w:val="22"/>
        </w:rPr>
        <w:tab/>
        <w:t xml:space="preserve">FHWA acceptance letter indicating the </w:t>
      </w:r>
      <w:r w:rsidR="00BE0856" w:rsidRPr="005F1679">
        <w:rPr>
          <w:rFonts w:ascii="Arial" w:hAnsi="Arial" w:cs="Arial"/>
          <w:sz w:val="22"/>
          <w:szCs w:val="22"/>
        </w:rPr>
        <w:t>HTCB</w:t>
      </w:r>
      <w:r w:rsidRPr="005F1679">
        <w:rPr>
          <w:rFonts w:ascii="Arial" w:hAnsi="Arial" w:cs="Arial"/>
          <w:sz w:val="22"/>
          <w:szCs w:val="22"/>
        </w:rPr>
        <w:t xml:space="preserve"> meets or exceeds </w:t>
      </w:r>
      <w:r w:rsidRPr="0026097E">
        <w:rPr>
          <w:rFonts w:ascii="Arial" w:hAnsi="Arial" w:cs="Arial"/>
          <w:i/>
          <w:iCs/>
          <w:sz w:val="22"/>
          <w:szCs w:val="22"/>
        </w:rPr>
        <w:t>NCHRP 350, TL-4</w:t>
      </w:r>
      <w:r w:rsidRPr="005F1679">
        <w:rPr>
          <w:rFonts w:ascii="Arial" w:hAnsi="Arial" w:cs="Arial"/>
          <w:sz w:val="22"/>
          <w:szCs w:val="22"/>
        </w:rPr>
        <w:t xml:space="preserve"> or </w:t>
      </w:r>
      <w:r w:rsidRPr="0026097E">
        <w:rPr>
          <w:rFonts w:ascii="Arial" w:hAnsi="Arial" w:cs="Arial"/>
          <w:i/>
          <w:iCs/>
          <w:sz w:val="22"/>
          <w:szCs w:val="22"/>
        </w:rPr>
        <w:t>MASH, TL-4</w:t>
      </w:r>
      <w:r w:rsidRPr="005F1679">
        <w:rPr>
          <w:rFonts w:ascii="Arial" w:hAnsi="Arial" w:cs="Arial"/>
          <w:sz w:val="22"/>
          <w:szCs w:val="22"/>
        </w:rPr>
        <w:t xml:space="preserve"> when installed on a 1:6 slope or flatter.</w:t>
      </w:r>
    </w:p>
    <w:p w14:paraId="38283946" w14:textId="77777777" w:rsidR="00573020" w:rsidRPr="005F1679" w:rsidRDefault="00573020" w:rsidP="0026097E">
      <w:pPr>
        <w:widowControl w:val="0"/>
        <w:jc w:val="both"/>
        <w:rPr>
          <w:rFonts w:ascii="Arial" w:hAnsi="Arial" w:cs="Arial"/>
          <w:sz w:val="22"/>
          <w:szCs w:val="22"/>
        </w:rPr>
      </w:pPr>
    </w:p>
    <w:p w14:paraId="7A2A127C" w14:textId="77777777" w:rsidR="00573020" w:rsidRPr="005F1679" w:rsidRDefault="00A902F1" w:rsidP="0026097E">
      <w:pPr>
        <w:widowControl w:val="0"/>
        <w:ind w:left="360" w:firstLine="360"/>
        <w:jc w:val="both"/>
        <w:rPr>
          <w:rFonts w:ascii="Arial" w:hAnsi="Arial" w:cs="Arial"/>
          <w:sz w:val="22"/>
          <w:szCs w:val="22"/>
        </w:rPr>
      </w:pPr>
      <w:r w:rsidRPr="005F1679">
        <w:rPr>
          <w:rFonts w:ascii="Arial" w:hAnsi="Arial" w:cs="Arial"/>
          <w:sz w:val="22"/>
          <w:szCs w:val="22"/>
        </w:rPr>
        <w:t>1</w:t>
      </w:r>
      <w:r w:rsidR="00DF1CDF" w:rsidRPr="005F1679">
        <w:rPr>
          <w:rFonts w:ascii="Arial" w:hAnsi="Arial" w:cs="Arial"/>
          <w:sz w:val="22"/>
          <w:szCs w:val="22"/>
        </w:rPr>
        <w:t>3</w:t>
      </w:r>
      <w:r w:rsidR="00573020" w:rsidRPr="005F1679">
        <w:rPr>
          <w:rFonts w:ascii="Arial" w:hAnsi="Arial" w:cs="Arial"/>
          <w:sz w:val="22"/>
          <w:szCs w:val="22"/>
        </w:rPr>
        <w:t>.</w:t>
      </w:r>
      <w:r w:rsidR="000732A5" w:rsidRPr="005F1679">
        <w:rPr>
          <w:rFonts w:ascii="Arial" w:hAnsi="Arial" w:cs="Arial"/>
          <w:sz w:val="22"/>
          <w:szCs w:val="22"/>
        </w:rPr>
        <w:tab/>
      </w:r>
      <w:r w:rsidR="00573020" w:rsidRPr="005F1679">
        <w:rPr>
          <w:rFonts w:ascii="Arial" w:hAnsi="Arial" w:cs="Arial"/>
          <w:sz w:val="22"/>
          <w:szCs w:val="22"/>
        </w:rPr>
        <w:t xml:space="preserve">FHWA acceptance letter indicating the end terminals meet </w:t>
      </w:r>
      <w:r w:rsidR="00573020" w:rsidRPr="0026097E">
        <w:rPr>
          <w:rFonts w:ascii="Arial" w:hAnsi="Arial" w:cs="Arial"/>
          <w:i/>
          <w:iCs/>
          <w:sz w:val="22"/>
          <w:szCs w:val="22"/>
        </w:rPr>
        <w:t>NCHRP 350, TL-3</w:t>
      </w:r>
      <w:r w:rsidR="00D8696F" w:rsidRPr="005F1679">
        <w:rPr>
          <w:rFonts w:ascii="Arial" w:hAnsi="Arial" w:cs="Arial"/>
          <w:sz w:val="22"/>
          <w:szCs w:val="22"/>
        </w:rPr>
        <w:t xml:space="preserve"> or </w:t>
      </w:r>
      <w:r w:rsidR="00D8696F" w:rsidRPr="0026097E">
        <w:rPr>
          <w:rFonts w:ascii="Arial" w:hAnsi="Arial" w:cs="Arial"/>
          <w:i/>
          <w:iCs/>
          <w:sz w:val="22"/>
          <w:szCs w:val="22"/>
        </w:rPr>
        <w:t>MASH, TL-3</w:t>
      </w:r>
      <w:r w:rsidR="00573020" w:rsidRPr="005F1679">
        <w:rPr>
          <w:rFonts w:ascii="Arial" w:hAnsi="Arial" w:cs="Arial"/>
          <w:sz w:val="22"/>
          <w:szCs w:val="22"/>
        </w:rPr>
        <w:t>.</w:t>
      </w:r>
    </w:p>
    <w:p w14:paraId="3B141A01" w14:textId="77777777" w:rsidR="00D9076E" w:rsidRPr="005F1679" w:rsidRDefault="00D9076E" w:rsidP="0026097E">
      <w:pPr>
        <w:widowControl w:val="0"/>
        <w:jc w:val="both"/>
        <w:rPr>
          <w:rFonts w:ascii="Arial" w:hAnsi="Arial" w:cs="Arial"/>
          <w:sz w:val="22"/>
          <w:szCs w:val="22"/>
        </w:rPr>
      </w:pPr>
    </w:p>
    <w:p w14:paraId="0D36750E" w14:textId="52F0F22B" w:rsidR="000D2E3A" w:rsidRPr="005F1679" w:rsidRDefault="00683FAE" w:rsidP="0026097E">
      <w:pPr>
        <w:widowControl w:val="0"/>
        <w:ind w:firstLine="360"/>
        <w:jc w:val="both"/>
        <w:rPr>
          <w:rFonts w:ascii="Arial" w:hAnsi="Arial" w:cs="Arial"/>
          <w:sz w:val="22"/>
          <w:szCs w:val="22"/>
        </w:rPr>
      </w:pPr>
      <w:r w:rsidRPr="005F1679">
        <w:rPr>
          <w:rFonts w:ascii="Arial" w:hAnsi="Arial" w:cs="Arial"/>
          <w:b/>
          <w:sz w:val="22"/>
          <w:szCs w:val="22"/>
        </w:rPr>
        <w:t>f</w:t>
      </w:r>
      <w:r w:rsidR="00924971" w:rsidRPr="005F1679">
        <w:rPr>
          <w:rFonts w:ascii="Arial" w:hAnsi="Arial" w:cs="Arial"/>
          <w:b/>
          <w:sz w:val="22"/>
          <w:szCs w:val="22"/>
        </w:rPr>
        <w:t>.</w:t>
      </w:r>
      <w:r w:rsidR="00924971" w:rsidRPr="005F1679">
        <w:rPr>
          <w:rFonts w:ascii="Arial" w:hAnsi="Arial" w:cs="Arial"/>
          <w:b/>
          <w:sz w:val="22"/>
          <w:szCs w:val="22"/>
        </w:rPr>
        <w:tab/>
        <w:t>Geotechnical Information.</w:t>
      </w:r>
      <w:r w:rsidR="00924971" w:rsidRPr="005F1679">
        <w:rPr>
          <w:rFonts w:ascii="Arial" w:hAnsi="Arial" w:cs="Arial"/>
          <w:sz w:val="22"/>
          <w:szCs w:val="22"/>
        </w:rPr>
        <w:t xml:space="preserve">  </w:t>
      </w:r>
      <w:r w:rsidR="007A6A13" w:rsidRPr="005F1679">
        <w:rPr>
          <w:rFonts w:ascii="Arial" w:hAnsi="Arial" w:cs="Arial"/>
          <w:sz w:val="22"/>
          <w:szCs w:val="22"/>
        </w:rPr>
        <w:t>L</w:t>
      </w:r>
      <w:r w:rsidR="00172FAA" w:rsidRPr="005F1679">
        <w:rPr>
          <w:rFonts w:ascii="Arial" w:hAnsi="Arial" w:cs="Arial"/>
          <w:sz w:val="22"/>
          <w:szCs w:val="22"/>
        </w:rPr>
        <w:t xml:space="preserve">imited </w:t>
      </w:r>
      <w:r w:rsidR="00690A2E" w:rsidRPr="005F1679">
        <w:rPr>
          <w:rFonts w:ascii="Arial" w:hAnsi="Arial" w:cs="Arial"/>
          <w:sz w:val="22"/>
          <w:szCs w:val="22"/>
        </w:rPr>
        <w:t>geotechnical information</w:t>
      </w:r>
      <w:r w:rsidR="00172FAA" w:rsidRPr="005F1679">
        <w:rPr>
          <w:rFonts w:ascii="Arial" w:hAnsi="Arial" w:cs="Arial"/>
          <w:sz w:val="22"/>
          <w:szCs w:val="22"/>
        </w:rPr>
        <w:t xml:space="preserve"> </w:t>
      </w:r>
      <w:r w:rsidR="007A6CA3" w:rsidRPr="005F1679">
        <w:rPr>
          <w:rFonts w:ascii="Arial" w:hAnsi="Arial" w:cs="Arial"/>
          <w:sz w:val="22"/>
          <w:szCs w:val="22"/>
        </w:rPr>
        <w:t xml:space="preserve">is furnished </w:t>
      </w:r>
      <w:r w:rsidR="007A6A13" w:rsidRPr="005F1679">
        <w:rPr>
          <w:rFonts w:ascii="Arial" w:hAnsi="Arial" w:cs="Arial"/>
          <w:sz w:val="22"/>
          <w:szCs w:val="22"/>
        </w:rPr>
        <w:t>by the Department</w:t>
      </w:r>
      <w:r w:rsidR="007A6CA3" w:rsidRPr="005F1679">
        <w:rPr>
          <w:rFonts w:ascii="Arial" w:hAnsi="Arial" w:cs="Arial"/>
          <w:sz w:val="22"/>
          <w:szCs w:val="22"/>
        </w:rPr>
        <w:t xml:space="preserve"> </w:t>
      </w:r>
      <w:r w:rsidR="004623AC" w:rsidRPr="005F1679">
        <w:rPr>
          <w:rFonts w:ascii="Arial" w:hAnsi="Arial" w:cs="Arial"/>
          <w:sz w:val="22"/>
          <w:szCs w:val="22"/>
        </w:rPr>
        <w:t xml:space="preserve">on </w:t>
      </w:r>
      <w:r w:rsidR="007A6CA3" w:rsidRPr="005F1679">
        <w:rPr>
          <w:rFonts w:ascii="Arial" w:hAnsi="Arial" w:cs="Arial"/>
          <w:sz w:val="22"/>
          <w:szCs w:val="22"/>
        </w:rPr>
        <w:t>the project plans</w:t>
      </w:r>
      <w:r w:rsidR="007A6A13" w:rsidRPr="005F1679">
        <w:rPr>
          <w:rFonts w:ascii="Arial" w:hAnsi="Arial" w:cs="Arial"/>
          <w:sz w:val="22"/>
          <w:szCs w:val="22"/>
        </w:rPr>
        <w:t xml:space="preserve">. </w:t>
      </w:r>
      <w:r w:rsidR="00D450F7" w:rsidRPr="005F1679">
        <w:rPr>
          <w:rFonts w:ascii="Arial" w:hAnsi="Arial" w:cs="Arial"/>
          <w:sz w:val="22"/>
          <w:szCs w:val="22"/>
        </w:rPr>
        <w:t xml:space="preserve"> </w:t>
      </w:r>
      <w:r w:rsidR="0086264A" w:rsidRPr="005F1679">
        <w:rPr>
          <w:rFonts w:ascii="Arial" w:hAnsi="Arial" w:cs="Arial"/>
          <w:sz w:val="22"/>
          <w:szCs w:val="22"/>
        </w:rPr>
        <w:t xml:space="preserve">Geotechnical information </w:t>
      </w:r>
      <w:r w:rsidR="007A6A13" w:rsidRPr="005F1679">
        <w:rPr>
          <w:rFonts w:ascii="Arial" w:hAnsi="Arial" w:cs="Arial"/>
          <w:sz w:val="22"/>
          <w:szCs w:val="22"/>
        </w:rPr>
        <w:t>furnish</w:t>
      </w:r>
      <w:r w:rsidR="0086264A" w:rsidRPr="005F1679">
        <w:rPr>
          <w:rFonts w:ascii="Arial" w:hAnsi="Arial" w:cs="Arial"/>
          <w:sz w:val="22"/>
          <w:szCs w:val="22"/>
        </w:rPr>
        <w:t xml:space="preserve">ed by the Department </w:t>
      </w:r>
      <w:r w:rsidR="00621649" w:rsidRPr="005F1679">
        <w:rPr>
          <w:rFonts w:ascii="Arial" w:hAnsi="Arial" w:cs="Arial"/>
          <w:sz w:val="22"/>
          <w:szCs w:val="22"/>
        </w:rPr>
        <w:t xml:space="preserve">may be used for </w:t>
      </w:r>
      <w:r w:rsidR="00172FAA" w:rsidRPr="005F1679">
        <w:rPr>
          <w:rFonts w:ascii="Arial" w:hAnsi="Arial" w:cs="Arial"/>
          <w:sz w:val="22"/>
          <w:szCs w:val="22"/>
        </w:rPr>
        <w:t>design p</w:t>
      </w:r>
      <w:r w:rsidR="00621649" w:rsidRPr="005F1679">
        <w:rPr>
          <w:rFonts w:ascii="Arial" w:hAnsi="Arial" w:cs="Arial"/>
          <w:sz w:val="22"/>
          <w:szCs w:val="22"/>
        </w:rPr>
        <w:t xml:space="preserve">urposes at the </w:t>
      </w:r>
      <w:r w:rsidR="00172FAA" w:rsidRPr="005F1679">
        <w:rPr>
          <w:rFonts w:ascii="Arial" w:hAnsi="Arial" w:cs="Arial"/>
          <w:sz w:val="22"/>
          <w:szCs w:val="22"/>
        </w:rPr>
        <w:t>manufactur</w:t>
      </w:r>
      <w:r w:rsidR="00621649" w:rsidRPr="005F1679">
        <w:rPr>
          <w:rFonts w:ascii="Arial" w:hAnsi="Arial" w:cs="Arial"/>
          <w:sz w:val="22"/>
          <w:szCs w:val="22"/>
        </w:rPr>
        <w:t>er’s discretion</w:t>
      </w:r>
      <w:r w:rsidR="00690A2E" w:rsidRPr="005F1679">
        <w:rPr>
          <w:rFonts w:ascii="Arial" w:hAnsi="Arial" w:cs="Arial"/>
          <w:sz w:val="22"/>
          <w:szCs w:val="22"/>
        </w:rPr>
        <w:t>.</w:t>
      </w:r>
      <w:r w:rsidR="000D2E3A" w:rsidRPr="005F1679">
        <w:rPr>
          <w:rFonts w:ascii="Arial" w:hAnsi="Arial" w:cs="Arial"/>
          <w:sz w:val="22"/>
          <w:szCs w:val="22"/>
        </w:rPr>
        <w:t xml:space="preserve"> </w:t>
      </w:r>
      <w:r w:rsidR="000732A5" w:rsidRPr="005F1679">
        <w:rPr>
          <w:rFonts w:ascii="Arial" w:hAnsi="Arial" w:cs="Arial"/>
          <w:sz w:val="22"/>
          <w:szCs w:val="22"/>
        </w:rPr>
        <w:t xml:space="preserve"> </w:t>
      </w:r>
      <w:r w:rsidR="00C91547" w:rsidRPr="005F1679">
        <w:rPr>
          <w:rFonts w:ascii="Arial" w:hAnsi="Arial" w:cs="Arial"/>
          <w:sz w:val="22"/>
          <w:szCs w:val="22"/>
        </w:rPr>
        <w:t xml:space="preserve">It is expressly understood that the Department will not be responsible for interpretations or conclusions drawn </w:t>
      </w:r>
      <w:r w:rsidR="00840251" w:rsidRPr="005F1679">
        <w:rPr>
          <w:rFonts w:ascii="Arial" w:hAnsi="Arial" w:cs="Arial"/>
          <w:sz w:val="22"/>
          <w:szCs w:val="22"/>
        </w:rPr>
        <w:t xml:space="preserve">from geotechnical information furnished by the Department </w:t>
      </w:r>
      <w:r w:rsidR="00C91547" w:rsidRPr="005F1679">
        <w:rPr>
          <w:rFonts w:ascii="Arial" w:hAnsi="Arial" w:cs="Arial"/>
          <w:sz w:val="22"/>
          <w:szCs w:val="22"/>
        </w:rPr>
        <w:t>b</w:t>
      </w:r>
      <w:r w:rsidR="002649A4" w:rsidRPr="005F1679">
        <w:rPr>
          <w:rFonts w:ascii="Arial" w:hAnsi="Arial" w:cs="Arial"/>
          <w:sz w:val="22"/>
          <w:szCs w:val="22"/>
        </w:rPr>
        <w:t>y the Contractor, manufacturer, and/or any of their affiliates</w:t>
      </w:r>
      <w:r w:rsidR="00C91547" w:rsidRPr="005F1679">
        <w:rPr>
          <w:rFonts w:ascii="Arial" w:hAnsi="Arial" w:cs="Arial"/>
          <w:sz w:val="22"/>
          <w:szCs w:val="22"/>
        </w:rPr>
        <w:t xml:space="preserve">. </w:t>
      </w:r>
      <w:r w:rsidR="000732A5" w:rsidRPr="005F1679">
        <w:rPr>
          <w:rFonts w:ascii="Arial" w:hAnsi="Arial" w:cs="Arial"/>
          <w:sz w:val="22"/>
          <w:szCs w:val="22"/>
        </w:rPr>
        <w:t xml:space="preserve"> </w:t>
      </w:r>
      <w:r w:rsidR="000D2E3A" w:rsidRPr="005F1679">
        <w:rPr>
          <w:rFonts w:ascii="Arial" w:hAnsi="Arial" w:cs="Arial"/>
          <w:sz w:val="22"/>
          <w:szCs w:val="22"/>
        </w:rPr>
        <w:t xml:space="preserve">Soil data furnished by the Department represent conditions at specific locations. </w:t>
      </w:r>
      <w:r w:rsidR="000732A5" w:rsidRPr="005F1679">
        <w:rPr>
          <w:rFonts w:ascii="Arial" w:hAnsi="Arial" w:cs="Arial"/>
          <w:sz w:val="22"/>
          <w:szCs w:val="22"/>
        </w:rPr>
        <w:t xml:space="preserve"> </w:t>
      </w:r>
      <w:r w:rsidR="000D2E3A" w:rsidRPr="005F1679">
        <w:rPr>
          <w:rFonts w:ascii="Arial" w:hAnsi="Arial" w:cs="Arial"/>
          <w:sz w:val="22"/>
          <w:szCs w:val="22"/>
        </w:rPr>
        <w:t>No inference should be made that subsurface conditions are the same at other locations.</w:t>
      </w:r>
      <w:r w:rsidR="00840251" w:rsidRPr="005F1679">
        <w:rPr>
          <w:rFonts w:ascii="Arial" w:hAnsi="Arial" w:cs="Arial"/>
          <w:sz w:val="22"/>
          <w:szCs w:val="22"/>
        </w:rPr>
        <w:t xml:space="preserve"> </w:t>
      </w:r>
      <w:r w:rsidR="00A634FE" w:rsidRPr="005F1679">
        <w:rPr>
          <w:rFonts w:ascii="Arial" w:hAnsi="Arial" w:cs="Arial"/>
          <w:sz w:val="22"/>
          <w:szCs w:val="22"/>
        </w:rPr>
        <w:t xml:space="preserve"> </w:t>
      </w:r>
      <w:r w:rsidR="00840251" w:rsidRPr="005F1679">
        <w:rPr>
          <w:rFonts w:ascii="Arial" w:hAnsi="Arial" w:cs="Arial"/>
          <w:sz w:val="22"/>
          <w:szCs w:val="22"/>
        </w:rPr>
        <w:t>Additional soil data will not be furnished by the Department.</w:t>
      </w:r>
    </w:p>
    <w:p w14:paraId="7D3541A5" w14:textId="77777777" w:rsidR="000D2E3A" w:rsidRPr="005F1679" w:rsidRDefault="000D2E3A" w:rsidP="0026097E">
      <w:pPr>
        <w:widowControl w:val="0"/>
        <w:jc w:val="both"/>
        <w:rPr>
          <w:rFonts w:ascii="Arial" w:hAnsi="Arial" w:cs="Arial"/>
          <w:sz w:val="22"/>
          <w:szCs w:val="22"/>
        </w:rPr>
      </w:pPr>
    </w:p>
    <w:p w14:paraId="7F24538B" w14:textId="77777777" w:rsidR="00690A2E" w:rsidRPr="005F1679" w:rsidRDefault="00FB12B1" w:rsidP="0026097E">
      <w:pPr>
        <w:widowControl w:val="0"/>
        <w:jc w:val="both"/>
        <w:rPr>
          <w:rFonts w:ascii="Arial" w:hAnsi="Arial" w:cs="Arial"/>
          <w:sz w:val="22"/>
          <w:szCs w:val="22"/>
        </w:rPr>
      </w:pPr>
      <w:r w:rsidRPr="005F1679">
        <w:rPr>
          <w:rFonts w:ascii="Arial" w:hAnsi="Arial" w:cs="Arial"/>
          <w:sz w:val="22"/>
          <w:szCs w:val="22"/>
        </w:rPr>
        <w:t>C</w:t>
      </w:r>
      <w:r w:rsidR="00690A2E" w:rsidRPr="005F1679">
        <w:rPr>
          <w:rFonts w:ascii="Arial" w:hAnsi="Arial" w:cs="Arial"/>
          <w:sz w:val="22"/>
          <w:szCs w:val="22"/>
        </w:rPr>
        <w:t xml:space="preserve">ontact the manufacturer </w:t>
      </w:r>
      <w:r w:rsidR="00645406" w:rsidRPr="005F1679">
        <w:rPr>
          <w:rFonts w:ascii="Arial" w:hAnsi="Arial" w:cs="Arial"/>
          <w:sz w:val="22"/>
          <w:szCs w:val="22"/>
        </w:rPr>
        <w:t xml:space="preserve">prior to bidding </w:t>
      </w:r>
      <w:r w:rsidR="00690A2E" w:rsidRPr="005F1679">
        <w:rPr>
          <w:rFonts w:ascii="Arial" w:hAnsi="Arial" w:cs="Arial"/>
          <w:sz w:val="22"/>
          <w:szCs w:val="22"/>
        </w:rPr>
        <w:t xml:space="preserve">and determine if additional geotechnical data is required. </w:t>
      </w:r>
      <w:r w:rsidR="000732A5" w:rsidRPr="005F1679">
        <w:rPr>
          <w:rFonts w:ascii="Arial" w:hAnsi="Arial" w:cs="Arial"/>
          <w:sz w:val="22"/>
          <w:szCs w:val="22"/>
        </w:rPr>
        <w:t xml:space="preserve"> </w:t>
      </w:r>
      <w:r w:rsidRPr="005F1679">
        <w:rPr>
          <w:rFonts w:ascii="Arial" w:hAnsi="Arial" w:cs="Arial"/>
          <w:sz w:val="22"/>
          <w:szCs w:val="22"/>
        </w:rPr>
        <w:t>Obtain and f</w:t>
      </w:r>
      <w:r w:rsidR="00690A2E" w:rsidRPr="005F1679">
        <w:rPr>
          <w:rFonts w:ascii="Arial" w:hAnsi="Arial" w:cs="Arial"/>
          <w:sz w:val="22"/>
          <w:szCs w:val="22"/>
        </w:rPr>
        <w:t xml:space="preserve">urnish additional geotechnical data (including soil borings and soil testing data) and laboratory tests </w:t>
      </w:r>
      <w:r w:rsidR="000D2E3A" w:rsidRPr="005F1679">
        <w:rPr>
          <w:rFonts w:ascii="Arial" w:hAnsi="Arial" w:cs="Arial"/>
          <w:sz w:val="22"/>
          <w:szCs w:val="22"/>
        </w:rPr>
        <w:t>required for</w:t>
      </w:r>
      <w:r w:rsidR="00690A2E" w:rsidRPr="005F1679">
        <w:rPr>
          <w:rFonts w:ascii="Arial" w:hAnsi="Arial" w:cs="Arial"/>
          <w:sz w:val="22"/>
          <w:szCs w:val="22"/>
        </w:rPr>
        <w:t xml:space="preserve"> the manufacturer</w:t>
      </w:r>
      <w:r w:rsidR="000D2E3A" w:rsidRPr="005F1679">
        <w:rPr>
          <w:rFonts w:ascii="Arial" w:hAnsi="Arial" w:cs="Arial"/>
          <w:sz w:val="22"/>
          <w:szCs w:val="22"/>
        </w:rPr>
        <w:t xml:space="preserve"> to complete design of end terminal foundations or other components of the </w:t>
      </w:r>
      <w:r w:rsidR="001A599D" w:rsidRPr="005F1679">
        <w:rPr>
          <w:rFonts w:ascii="Arial" w:hAnsi="Arial" w:cs="Arial"/>
          <w:sz w:val="22"/>
          <w:szCs w:val="22"/>
        </w:rPr>
        <w:t>HTCB</w:t>
      </w:r>
      <w:r w:rsidR="000D2E3A" w:rsidRPr="005F1679">
        <w:rPr>
          <w:rFonts w:ascii="Arial" w:hAnsi="Arial" w:cs="Arial"/>
          <w:sz w:val="22"/>
          <w:szCs w:val="22"/>
        </w:rPr>
        <w:t xml:space="preserve"> system</w:t>
      </w:r>
      <w:r w:rsidR="00690A2E" w:rsidRPr="005F1679">
        <w:rPr>
          <w:rFonts w:ascii="Arial" w:hAnsi="Arial" w:cs="Arial"/>
          <w:sz w:val="22"/>
          <w:szCs w:val="22"/>
        </w:rPr>
        <w:t xml:space="preserve">. </w:t>
      </w:r>
      <w:r w:rsidR="000732A5" w:rsidRPr="005F1679">
        <w:rPr>
          <w:rFonts w:ascii="Arial" w:hAnsi="Arial" w:cs="Arial"/>
          <w:sz w:val="22"/>
          <w:szCs w:val="22"/>
        </w:rPr>
        <w:t xml:space="preserve"> </w:t>
      </w:r>
      <w:r w:rsidRPr="005F1679">
        <w:rPr>
          <w:rFonts w:ascii="Arial" w:hAnsi="Arial" w:cs="Arial"/>
          <w:sz w:val="22"/>
          <w:szCs w:val="22"/>
        </w:rPr>
        <w:t>Conduct</w:t>
      </w:r>
      <w:r w:rsidR="00EC2A7A" w:rsidRPr="005F1679">
        <w:rPr>
          <w:rFonts w:ascii="Arial" w:hAnsi="Arial" w:cs="Arial"/>
          <w:sz w:val="22"/>
          <w:szCs w:val="22"/>
        </w:rPr>
        <w:t xml:space="preserve"> </w:t>
      </w:r>
      <w:r w:rsidR="00634A87" w:rsidRPr="005F1679">
        <w:rPr>
          <w:rFonts w:ascii="Arial" w:hAnsi="Arial" w:cs="Arial"/>
          <w:sz w:val="22"/>
          <w:szCs w:val="22"/>
        </w:rPr>
        <w:t xml:space="preserve">laboratory tests </w:t>
      </w:r>
      <w:r w:rsidR="00690A2E" w:rsidRPr="005F1679">
        <w:rPr>
          <w:rFonts w:ascii="Arial" w:hAnsi="Arial" w:cs="Arial"/>
          <w:sz w:val="22"/>
          <w:szCs w:val="22"/>
        </w:rPr>
        <w:t xml:space="preserve">in accordance with </w:t>
      </w:r>
      <w:r w:rsidR="00690A2E" w:rsidRPr="005F1679">
        <w:rPr>
          <w:rFonts w:ascii="Arial" w:hAnsi="Arial" w:cs="Arial"/>
          <w:i/>
          <w:sz w:val="22"/>
          <w:szCs w:val="22"/>
        </w:rPr>
        <w:t>AASHTO</w:t>
      </w:r>
      <w:r w:rsidR="00690A2E" w:rsidRPr="005F1679">
        <w:rPr>
          <w:rFonts w:ascii="Arial" w:hAnsi="Arial" w:cs="Arial"/>
          <w:sz w:val="22"/>
          <w:szCs w:val="22"/>
        </w:rPr>
        <w:t xml:space="preserve"> and </w:t>
      </w:r>
      <w:r w:rsidR="00690A2E" w:rsidRPr="005F1679">
        <w:rPr>
          <w:rFonts w:ascii="Arial" w:hAnsi="Arial" w:cs="Arial"/>
          <w:i/>
          <w:sz w:val="22"/>
          <w:szCs w:val="22"/>
        </w:rPr>
        <w:t>ASTM</w:t>
      </w:r>
      <w:r w:rsidR="00690A2E" w:rsidRPr="005F1679">
        <w:rPr>
          <w:rFonts w:ascii="Arial" w:hAnsi="Arial" w:cs="Arial"/>
          <w:sz w:val="22"/>
          <w:szCs w:val="22"/>
        </w:rPr>
        <w:t xml:space="preserve"> Standard Methods of Testing.</w:t>
      </w:r>
    </w:p>
    <w:p w14:paraId="2FA5FE66" w14:textId="77777777" w:rsidR="00A04679" w:rsidRPr="005F1679" w:rsidRDefault="00A04679" w:rsidP="0026097E">
      <w:pPr>
        <w:widowControl w:val="0"/>
        <w:jc w:val="both"/>
        <w:rPr>
          <w:rFonts w:ascii="Arial" w:hAnsi="Arial" w:cs="Arial"/>
          <w:sz w:val="22"/>
          <w:szCs w:val="22"/>
        </w:rPr>
      </w:pPr>
    </w:p>
    <w:p w14:paraId="0E1D4F1F" w14:textId="0B589477" w:rsidR="00E5341B" w:rsidRPr="005F1679" w:rsidRDefault="00683FAE" w:rsidP="0026097E">
      <w:pPr>
        <w:widowControl w:val="0"/>
        <w:ind w:firstLine="360"/>
        <w:jc w:val="both"/>
        <w:rPr>
          <w:rFonts w:ascii="Arial" w:hAnsi="Arial" w:cs="Arial"/>
          <w:sz w:val="22"/>
          <w:szCs w:val="22"/>
        </w:rPr>
      </w:pPr>
      <w:r w:rsidRPr="005F1679">
        <w:rPr>
          <w:rFonts w:ascii="Arial" w:hAnsi="Arial" w:cs="Arial"/>
          <w:b/>
          <w:sz w:val="22"/>
          <w:szCs w:val="22"/>
        </w:rPr>
        <w:t>g</w:t>
      </w:r>
      <w:r w:rsidR="00E5341B" w:rsidRPr="005F1679">
        <w:rPr>
          <w:rFonts w:ascii="Arial" w:hAnsi="Arial" w:cs="Arial"/>
          <w:b/>
          <w:sz w:val="22"/>
          <w:szCs w:val="22"/>
        </w:rPr>
        <w:t>.</w:t>
      </w:r>
      <w:r w:rsidR="00D36DF8" w:rsidRPr="005F1679">
        <w:rPr>
          <w:rFonts w:ascii="Arial" w:hAnsi="Arial" w:cs="Arial"/>
          <w:b/>
          <w:sz w:val="22"/>
          <w:szCs w:val="22"/>
        </w:rPr>
        <w:tab/>
      </w:r>
      <w:r w:rsidRPr="005F1679">
        <w:rPr>
          <w:rFonts w:ascii="Arial" w:hAnsi="Arial" w:cs="Arial"/>
          <w:b/>
          <w:sz w:val="22"/>
          <w:szCs w:val="22"/>
        </w:rPr>
        <w:t>General HTCB</w:t>
      </w:r>
      <w:r w:rsidR="00E5341B" w:rsidRPr="005F1679">
        <w:rPr>
          <w:rFonts w:ascii="Arial" w:hAnsi="Arial" w:cs="Arial"/>
          <w:b/>
          <w:sz w:val="22"/>
          <w:szCs w:val="22"/>
        </w:rPr>
        <w:t xml:space="preserve"> </w:t>
      </w:r>
      <w:r w:rsidRPr="005F1679">
        <w:rPr>
          <w:rFonts w:ascii="Arial" w:hAnsi="Arial" w:cs="Arial"/>
          <w:b/>
          <w:sz w:val="22"/>
          <w:szCs w:val="22"/>
        </w:rPr>
        <w:t>S</w:t>
      </w:r>
      <w:r w:rsidR="00E5341B" w:rsidRPr="005F1679">
        <w:rPr>
          <w:rFonts w:ascii="Arial" w:hAnsi="Arial" w:cs="Arial"/>
          <w:b/>
          <w:sz w:val="22"/>
          <w:szCs w:val="22"/>
        </w:rPr>
        <w:t>ystem Design.</w:t>
      </w:r>
      <w:r w:rsidR="00E5341B" w:rsidRPr="005F1679">
        <w:rPr>
          <w:rFonts w:ascii="Arial" w:hAnsi="Arial" w:cs="Arial"/>
          <w:sz w:val="22"/>
          <w:szCs w:val="22"/>
        </w:rPr>
        <w:t xml:space="preserve">  </w:t>
      </w:r>
      <w:r w:rsidR="00123EB4" w:rsidRPr="005F1679">
        <w:rPr>
          <w:rFonts w:ascii="Arial" w:hAnsi="Arial" w:cs="Arial"/>
          <w:sz w:val="22"/>
          <w:szCs w:val="22"/>
        </w:rPr>
        <w:t>Design t</w:t>
      </w:r>
      <w:r w:rsidRPr="005F1679">
        <w:rPr>
          <w:rFonts w:ascii="Arial" w:hAnsi="Arial" w:cs="Arial"/>
          <w:sz w:val="22"/>
          <w:szCs w:val="22"/>
        </w:rPr>
        <w:t>he HTCB system</w:t>
      </w:r>
      <w:r w:rsidR="00123EB4" w:rsidRPr="005F1679">
        <w:rPr>
          <w:rFonts w:ascii="Arial" w:hAnsi="Arial" w:cs="Arial"/>
          <w:sz w:val="22"/>
          <w:szCs w:val="22"/>
        </w:rPr>
        <w:t xml:space="preserve"> </w:t>
      </w:r>
      <w:r w:rsidRPr="005F1679">
        <w:rPr>
          <w:rFonts w:ascii="Arial" w:hAnsi="Arial" w:cs="Arial"/>
          <w:sz w:val="22"/>
          <w:szCs w:val="22"/>
        </w:rPr>
        <w:t>in accordance with the manufacturer’s recommendations and specification</w:t>
      </w:r>
      <w:r w:rsidR="008D1DED" w:rsidRPr="005F1679">
        <w:rPr>
          <w:rFonts w:ascii="Arial" w:hAnsi="Arial" w:cs="Arial"/>
          <w:sz w:val="22"/>
          <w:szCs w:val="22"/>
        </w:rPr>
        <w:t>s</w:t>
      </w:r>
      <w:r w:rsidRPr="005F1679">
        <w:rPr>
          <w:rFonts w:ascii="Arial" w:hAnsi="Arial" w:cs="Arial"/>
          <w:sz w:val="22"/>
          <w:szCs w:val="22"/>
        </w:rPr>
        <w:t>, and the following general requirements.</w:t>
      </w:r>
    </w:p>
    <w:p w14:paraId="1571175B" w14:textId="77777777" w:rsidR="00E5341B" w:rsidRPr="005F1679" w:rsidRDefault="00E5341B" w:rsidP="0026097E">
      <w:pPr>
        <w:widowControl w:val="0"/>
        <w:jc w:val="both"/>
        <w:rPr>
          <w:rFonts w:ascii="Arial" w:hAnsi="Arial" w:cs="Arial"/>
          <w:sz w:val="22"/>
          <w:szCs w:val="22"/>
        </w:rPr>
      </w:pPr>
    </w:p>
    <w:p w14:paraId="2E99AF4A" w14:textId="77777777" w:rsidR="00E5341B" w:rsidRPr="005F1679" w:rsidRDefault="00A902F1" w:rsidP="0026097E">
      <w:pPr>
        <w:widowControl w:val="0"/>
        <w:ind w:left="360" w:firstLine="360"/>
        <w:jc w:val="both"/>
        <w:rPr>
          <w:rFonts w:ascii="Arial" w:hAnsi="Arial" w:cs="Arial"/>
          <w:sz w:val="22"/>
          <w:szCs w:val="22"/>
        </w:rPr>
      </w:pPr>
      <w:r w:rsidRPr="005F1679">
        <w:rPr>
          <w:rFonts w:ascii="Arial" w:hAnsi="Arial" w:cs="Arial"/>
          <w:sz w:val="22"/>
          <w:szCs w:val="22"/>
        </w:rPr>
        <w:t>1</w:t>
      </w:r>
      <w:r w:rsidR="00E5341B" w:rsidRPr="005F1679">
        <w:rPr>
          <w:rFonts w:ascii="Arial" w:hAnsi="Arial" w:cs="Arial"/>
          <w:sz w:val="22"/>
          <w:szCs w:val="22"/>
        </w:rPr>
        <w:t>.</w:t>
      </w:r>
      <w:r w:rsidR="00E5341B" w:rsidRPr="005F1679">
        <w:rPr>
          <w:rFonts w:ascii="Arial" w:hAnsi="Arial" w:cs="Arial"/>
          <w:sz w:val="22"/>
          <w:szCs w:val="22"/>
        </w:rPr>
        <w:tab/>
        <w:t xml:space="preserve">The modified cable post and/or hardware for accommodating turnbuckles and/or fittings must meet manufacturer’s specifications and must not undermine the crash worthiness </w:t>
      </w:r>
      <w:r w:rsidR="00E5341B" w:rsidRPr="005F1679">
        <w:rPr>
          <w:rFonts w:ascii="Arial" w:hAnsi="Arial" w:cs="Arial"/>
          <w:sz w:val="22"/>
          <w:szCs w:val="22"/>
        </w:rPr>
        <w:lastRenderedPageBreak/>
        <w:t xml:space="preserve">of the </w:t>
      </w:r>
      <w:r w:rsidR="001A599D" w:rsidRPr="005F1679">
        <w:rPr>
          <w:rFonts w:ascii="Arial" w:hAnsi="Arial" w:cs="Arial"/>
          <w:sz w:val="22"/>
          <w:szCs w:val="22"/>
        </w:rPr>
        <w:t xml:space="preserve">HTCB </w:t>
      </w:r>
      <w:r w:rsidR="00E5341B" w:rsidRPr="005F1679">
        <w:rPr>
          <w:rFonts w:ascii="Arial" w:hAnsi="Arial" w:cs="Arial"/>
          <w:sz w:val="22"/>
          <w:szCs w:val="22"/>
        </w:rPr>
        <w:t>system.</w:t>
      </w:r>
    </w:p>
    <w:p w14:paraId="58E66A52" w14:textId="77777777" w:rsidR="00E5341B" w:rsidRPr="005F1679" w:rsidRDefault="00E5341B" w:rsidP="0026097E">
      <w:pPr>
        <w:widowControl w:val="0"/>
        <w:jc w:val="both"/>
        <w:rPr>
          <w:rFonts w:ascii="Arial" w:hAnsi="Arial" w:cs="Arial"/>
          <w:sz w:val="22"/>
          <w:szCs w:val="22"/>
        </w:rPr>
      </w:pPr>
    </w:p>
    <w:p w14:paraId="1A89ADB9" w14:textId="77777777" w:rsidR="00E5341B" w:rsidRPr="005F1679" w:rsidRDefault="00A902F1" w:rsidP="0026097E">
      <w:pPr>
        <w:widowControl w:val="0"/>
        <w:ind w:left="360" w:firstLine="360"/>
        <w:jc w:val="both"/>
        <w:rPr>
          <w:rFonts w:ascii="Arial" w:hAnsi="Arial" w:cs="Arial"/>
          <w:sz w:val="22"/>
          <w:szCs w:val="22"/>
        </w:rPr>
      </w:pPr>
      <w:r w:rsidRPr="005F1679">
        <w:rPr>
          <w:rFonts w:ascii="Arial" w:hAnsi="Arial" w:cs="Arial"/>
          <w:sz w:val="22"/>
          <w:szCs w:val="22"/>
        </w:rPr>
        <w:t>2</w:t>
      </w:r>
      <w:r w:rsidR="00683FAE" w:rsidRPr="005F1679">
        <w:rPr>
          <w:rFonts w:ascii="Arial" w:hAnsi="Arial" w:cs="Arial"/>
          <w:sz w:val="22"/>
          <w:szCs w:val="22"/>
        </w:rPr>
        <w:t>.</w:t>
      </w:r>
      <w:r w:rsidR="00683FAE" w:rsidRPr="005F1679">
        <w:rPr>
          <w:rFonts w:ascii="Arial" w:hAnsi="Arial" w:cs="Arial"/>
          <w:sz w:val="22"/>
          <w:szCs w:val="22"/>
        </w:rPr>
        <w:tab/>
      </w:r>
      <w:r w:rsidR="00E5341B" w:rsidRPr="005F1679">
        <w:rPr>
          <w:rFonts w:ascii="Arial" w:hAnsi="Arial" w:cs="Arial"/>
          <w:sz w:val="22"/>
          <w:szCs w:val="22"/>
        </w:rPr>
        <w:t>Individual cables must terminate at an end terminal foundation.  Anchoring individual cables to other cables is prohibited.</w:t>
      </w:r>
    </w:p>
    <w:p w14:paraId="2EDA5532" w14:textId="77777777" w:rsidR="00E5341B" w:rsidRPr="005F1679" w:rsidRDefault="00E5341B" w:rsidP="0026097E">
      <w:pPr>
        <w:widowControl w:val="0"/>
        <w:jc w:val="both"/>
        <w:rPr>
          <w:rFonts w:ascii="Arial" w:hAnsi="Arial" w:cs="Arial"/>
          <w:sz w:val="22"/>
          <w:szCs w:val="22"/>
        </w:rPr>
      </w:pPr>
    </w:p>
    <w:p w14:paraId="0903217B" w14:textId="77777777" w:rsidR="004A5D41" w:rsidRPr="005F1679" w:rsidRDefault="009F3327" w:rsidP="0026097E">
      <w:pPr>
        <w:widowControl w:val="0"/>
        <w:ind w:left="360" w:firstLine="360"/>
        <w:jc w:val="both"/>
        <w:rPr>
          <w:rFonts w:ascii="Arial" w:hAnsi="Arial" w:cs="Arial"/>
          <w:sz w:val="22"/>
          <w:szCs w:val="22"/>
        </w:rPr>
      </w:pPr>
      <w:r w:rsidRPr="005F1679">
        <w:rPr>
          <w:rFonts w:ascii="Arial" w:hAnsi="Arial" w:cs="Arial"/>
          <w:sz w:val="22"/>
          <w:szCs w:val="22"/>
        </w:rPr>
        <w:t>3</w:t>
      </w:r>
      <w:r w:rsidR="00924971" w:rsidRPr="005F1679">
        <w:rPr>
          <w:rFonts w:ascii="Arial" w:hAnsi="Arial" w:cs="Arial"/>
          <w:sz w:val="22"/>
          <w:szCs w:val="22"/>
        </w:rPr>
        <w:t>.</w:t>
      </w:r>
      <w:r w:rsidR="00924971" w:rsidRPr="005F1679">
        <w:rPr>
          <w:rFonts w:ascii="Arial" w:hAnsi="Arial" w:cs="Arial"/>
          <w:sz w:val="22"/>
          <w:szCs w:val="22"/>
        </w:rPr>
        <w:tab/>
      </w:r>
      <w:r w:rsidR="007F6CA5" w:rsidRPr="005F1679">
        <w:rPr>
          <w:rFonts w:ascii="Arial" w:hAnsi="Arial" w:cs="Arial"/>
          <w:sz w:val="22"/>
          <w:szCs w:val="22"/>
        </w:rPr>
        <w:t>E</w:t>
      </w:r>
      <w:r w:rsidR="00481A66" w:rsidRPr="005F1679">
        <w:rPr>
          <w:rFonts w:ascii="Arial" w:hAnsi="Arial" w:cs="Arial"/>
          <w:sz w:val="22"/>
          <w:szCs w:val="22"/>
        </w:rPr>
        <w:t>nd te</w:t>
      </w:r>
      <w:r w:rsidR="00D21795" w:rsidRPr="005F1679">
        <w:rPr>
          <w:rFonts w:ascii="Arial" w:hAnsi="Arial" w:cs="Arial"/>
          <w:sz w:val="22"/>
          <w:szCs w:val="22"/>
        </w:rPr>
        <w:t>rminal f</w:t>
      </w:r>
      <w:r w:rsidR="00113DA1" w:rsidRPr="005F1679">
        <w:rPr>
          <w:rFonts w:ascii="Arial" w:hAnsi="Arial" w:cs="Arial"/>
          <w:sz w:val="22"/>
          <w:szCs w:val="22"/>
        </w:rPr>
        <w:t>oundation</w:t>
      </w:r>
      <w:r w:rsidR="00D21795" w:rsidRPr="005F1679">
        <w:rPr>
          <w:rFonts w:ascii="Arial" w:hAnsi="Arial" w:cs="Arial"/>
          <w:sz w:val="22"/>
          <w:szCs w:val="22"/>
        </w:rPr>
        <w:t xml:space="preserve"> </w:t>
      </w:r>
      <w:r w:rsidR="001853AB" w:rsidRPr="005F1679">
        <w:rPr>
          <w:rFonts w:ascii="Arial" w:hAnsi="Arial" w:cs="Arial"/>
          <w:sz w:val="22"/>
          <w:szCs w:val="22"/>
        </w:rPr>
        <w:t xml:space="preserve">designs </w:t>
      </w:r>
      <w:r w:rsidR="00683FAE" w:rsidRPr="005F1679">
        <w:rPr>
          <w:rFonts w:ascii="Arial" w:hAnsi="Arial" w:cs="Arial"/>
          <w:sz w:val="22"/>
          <w:szCs w:val="22"/>
        </w:rPr>
        <w:t xml:space="preserve">must </w:t>
      </w:r>
      <w:r w:rsidR="00476796" w:rsidRPr="005F1679">
        <w:rPr>
          <w:rFonts w:ascii="Arial" w:hAnsi="Arial" w:cs="Arial"/>
          <w:sz w:val="22"/>
          <w:szCs w:val="22"/>
        </w:rPr>
        <w:t>satisfy</w:t>
      </w:r>
      <w:r w:rsidR="00F73ECF" w:rsidRPr="005F1679">
        <w:rPr>
          <w:rFonts w:ascii="Arial" w:hAnsi="Arial" w:cs="Arial"/>
          <w:sz w:val="22"/>
          <w:szCs w:val="22"/>
        </w:rPr>
        <w:t xml:space="preserve"> </w:t>
      </w:r>
      <w:r w:rsidR="007F2BCE" w:rsidRPr="005F1679">
        <w:rPr>
          <w:rFonts w:ascii="Arial" w:hAnsi="Arial" w:cs="Arial"/>
          <w:sz w:val="22"/>
          <w:szCs w:val="22"/>
        </w:rPr>
        <w:t xml:space="preserve">all of </w:t>
      </w:r>
      <w:r w:rsidR="00D21795" w:rsidRPr="005F1679">
        <w:rPr>
          <w:rFonts w:ascii="Arial" w:hAnsi="Arial" w:cs="Arial"/>
          <w:sz w:val="22"/>
          <w:szCs w:val="22"/>
        </w:rPr>
        <w:t>the following requirements</w:t>
      </w:r>
      <w:r w:rsidR="007F6CA5" w:rsidRPr="005F1679">
        <w:rPr>
          <w:rFonts w:ascii="Arial" w:hAnsi="Arial" w:cs="Arial"/>
          <w:sz w:val="22"/>
          <w:szCs w:val="22"/>
        </w:rPr>
        <w:t>.</w:t>
      </w:r>
    </w:p>
    <w:p w14:paraId="582815A4" w14:textId="77777777" w:rsidR="00D4083F" w:rsidRPr="005F1679" w:rsidRDefault="00D4083F" w:rsidP="0026097E">
      <w:pPr>
        <w:widowControl w:val="0"/>
        <w:jc w:val="both"/>
        <w:rPr>
          <w:rFonts w:ascii="Arial" w:hAnsi="Arial" w:cs="Arial"/>
          <w:sz w:val="22"/>
          <w:szCs w:val="22"/>
        </w:rPr>
      </w:pPr>
    </w:p>
    <w:p w14:paraId="14D329FE" w14:textId="462A3908" w:rsidR="000732A5"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A</w:t>
      </w:r>
      <w:r w:rsidR="00D4083F" w:rsidRPr="005F1679">
        <w:rPr>
          <w:rFonts w:ascii="Arial" w:hAnsi="Arial" w:cs="Arial"/>
          <w:sz w:val="22"/>
          <w:szCs w:val="22"/>
        </w:rPr>
        <w:t>.</w:t>
      </w:r>
      <w:r w:rsidR="00D4083F" w:rsidRPr="005F1679">
        <w:rPr>
          <w:rFonts w:ascii="Arial" w:hAnsi="Arial" w:cs="Arial"/>
          <w:sz w:val="22"/>
          <w:szCs w:val="22"/>
        </w:rPr>
        <w:tab/>
      </w:r>
      <w:r w:rsidR="007F6CA5" w:rsidRPr="005F1679">
        <w:rPr>
          <w:rFonts w:ascii="Arial" w:hAnsi="Arial" w:cs="Arial"/>
          <w:sz w:val="22"/>
          <w:szCs w:val="22"/>
        </w:rPr>
        <w:t>T</w:t>
      </w:r>
      <w:r w:rsidR="00D4083F" w:rsidRPr="005F1679">
        <w:rPr>
          <w:rFonts w:ascii="Arial" w:hAnsi="Arial" w:cs="Arial"/>
          <w:sz w:val="22"/>
          <w:szCs w:val="22"/>
        </w:rPr>
        <w:t xml:space="preserve">he minimum design load for end terminal foundations and cable connections to the foundation </w:t>
      </w:r>
      <w:r w:rsidR="007F6CA5" w:rsidRPr="005F1679">
        <w:rPr>
          <w:rFonts w:ascii="Arial" w:hAnsi="Arial" w:cs="Arial"/>
          <w:sz w:val="22"/>
          <w:szCs w:val="22"/>
        </w:rPr>
        <w:t xml:space="preserve">must be based </w:t>
      </w:r>
      <w:r w:rsidR="00D4083F" w:rsidRPr="005F1679">
        <w:rPr>
          <w:rFonts w:ascii="Arial" w:hAnsi="Arial" w:cs="Arial"/>
          <w:sz w:val="22"/>
          <w:szCs w:val="22"/>
        </w:rPr>
        <w:t xml:space="preserve">on the theoretical cumulative </w:t>
      </w:r>
      <w:r w:rsidR="00FF3BDC" w:rsidRPr="005F1679">
        <w:rPr>
          <w:rFonts w:ascii="Arial" w:hAnsi="Arial" w:cs="Arial"/>
          <w:sz w:val="22"/>
          <w:szCs w:val="22"/>
        </w:rPr>
        <w:t>c</w:t>
      </w:r>
      <w:r w:rsidR="00D4083F" w:rsidRPr="005F1679">
        <w:rPr>
          <w:rFonts w:ascii="Arial" w:hAnsi="Arial" w:cs="Arial"/>
          <w:sz w:val="22"/>
          <w:szCs w:val="22"/>
        </w:rPr>
        <w:t xml:space="preserve">able tension expected at </w:t>
      </w:r>
      <w:r w:rsidR="00FF3BDC" w:rsidRPr="005F1679">
        <w:rPr>
          <w:rFonts w:ascii="Arial" w:hAnsi="Arial" w:cs="Arial"/>
          <w:sz w:val="22"/>
          <w:szCs w:val="22"/>
        </w:rPr>
        <w:t>­</w:t>
      </w:r>
      <w:r w:rsidR="00D4083F" w:rsidRPr="005F1679">
        <w:rPr>
          <w:rFonts w:ascii="Arial" w:hAnsi="Arial" w:cs="Arial"/>
          <w:sz w:val="22"/>
          <w:szCs w:val="22"/>
        </w:rPr>
        <w:t xml:space="preserve">25 </w:t>
      </w:r>
      <w:r w:rsidR="00BB1376">
        <w:rPr>
          <w:rFonts w:ascii="Arial" w:hAnsi="Arial" w:cs="Arial"/>
          <w:sz w:val="22"/>
          <w:szCs w:val="22"/>
        </w:rPr>
        <w:t>º</w:t>
      </w:r>
      <w:r w:rsidR="00D4083F" w:rsidRPr="005F1679">
        <w:rPr>
          <w:rFonts w:ascii="Arial" w:hAnsi="Arial" w:cs="Arial"/>
          <w:sz w:val="22"/>
          <w:szCs w:val="22"/>
        </w:rPr>
        <w:t>F.</w:t>
      </w:r>
    </w:p>
    <w:p w14:paraId="03FEC0F4" w14:textId="77777777" w:rsidR="007F6CA5" w:rsidRPr="005F1679" w:rsidRDefault="007F6CA5" w:rsidP="0026097E">
      <w:pPr>
        <w:widowControl w:val="0"/>
        <w:jc w:val="both"/>
        <w:rPr>
          <w:rFonts w:ascii="Arial" w:hAnsi="Arial" w:cs="Arial"/>
          <w:sz w:val="22"/>
          <w:szCs w:val="22"/>
        </w:rPr>
      </w:pPr>
    </w:p>
    <w:p w14:paraId="5F3D15A6" w14:textId="51725519" w:rsidR="00812711"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B</w:t>
      </w:r>
      <w:r w:rsidR="00AC4D0A" w:rsidRPr="005F1679">
        <w:rPr>
          <w:rFonts w:ascii="Arial" w:hAnsi="Arial" w:cs="Arial"/>
          <w:sz w:val="22"/>
          <w:szCs w:val="22"/>
        </w:rPr>
        <w:t>.</w:t>
      </w:r>
      <w:r w:rsidR="000732A5" w:rsidRPr="005F1679">
        <w:rPr>
          <w:rFonts w:ascii="Arial" w:hAnsi="Arial" w:cs="Arial"/>
          <w:sz w:val="22"/>
          <w:szCs w:val="22"/>
        </w:rPr>
        <w:tab/>
      </w:r>
      <w:r w:rsidR="00BB1376">
        <w:rPr>
          <w:rFonts w:ascii="Arial" w:hAnsi="Arial" w:cs="Arial"/>
          <w:sz w:val="22"/>
          <w:szCs w:val="22"/>
        </w:rPr>
        <w:t>Design e</w:t>
      </w:r>
      <w:r w:rsidR="007F6CA5" w:rsidRPr="005F1679">
        <w:rPr>
          <w:rFonts w:ascii="Arial" w:hAnsi="Arial" w:cs="Arial"/>
          <w:sz w:val="22"/>
          <w:szCs w:val="22"/>
        </w:rPr>
        <w:t xml:space="preserve">ach end </w:t>
      </w:r>
      <w:r w:rsidR="00812711" w:rsidRPr="005F1679">
        <w:rPr>
          <w:rFonts w:ascii="Arial" w:hAnsi="Arial" w:cs="Arial"/>
          <w:sz w:val="22"/>
          <w:szCs w:val="22"/>
        </w:rPr>
        <w:t>terminal foundation</w:t>
      </w:r>
      <w:r w:rsidR="00F73ECF" w:rsidRPr="005F1679">
        <w:rPr>
          <w:rFonts w:ascii="Arial" w:hAnsi="Arial" w:cs="Arial"/>
          <w:sz w:val="22"/>
          <w:szCs w:val="22"/>
        </w:rPr>
        <w:t xml:space="preserve"> using the P-Y Method (e.g., L</w:t>
      </w:r>
      <w:r w:rsidR="00FF3BDC" w:rsidRPr="005F1679">
        <w:rPr>
          <w:rFonts w:ascii="Arial" w:hAnsi="Arial" w:cs="Arial"/>
          <w:sz w:val="22"/>
          <w:szCs w:val="22"/>
        </w:rPr>
        <w:t>­</w:t>
      </w:r>
      <w:r w:rsidR="00F73ECF" w:rsidRPr="005F1679">
        <w:rPr>
          <w:rFonts w:ascii="Arial" w:hAnsi="Arial" w:cs="Arial"/>
          <w:sz w:val="22"/>
          <w:szCs w:val="22"/>
        </w:rPr>
        <w:t>Pile)</w:t>
      </w:r>
      <w:r w:rsidR="00637348" w:rsidRPr="005F1679">
        <w:rPr>
          <w:rFonts w:ascii="Arial" w:hAnsi="Arial" w:cs="Arial"/>
          <w:sz w:val="22"/>
          <w:szCs w:val="22"/>
        </w:rPr>
        <w:t xml:space="preserve"> when checking the theoretical deflection and </w:t>
      </w:r>
      <w:r w:rsidR="007F6CA5" w:rsidRPr="005F1679">
        <w:rPr>
          <w:rFonts w:ascii="Arial" w:hAnsi="Arial" w:cs="Arial"/>
          <w:sz w:val="22"/>
          <w:szCs w:val="22"/>
        </w:rPr>
        <w:t xml:space="preserve">must </w:t>
      </w:r>
      <w:r w:rsidR="00637348" w:rsidRPr="005F1679">
        <w:rPr>
          <w:rFonts w:ascii="Arial" w:hAnsi="Arial" w:cs="Arial"/>
          <w:sz w:val="22"/>
          <w:szCs w:val="22"/>
        </w:rPr>
        <w:t>use the Broms’ Design Methods when checking overturning.</w:t>
      </w:r>
    </w:p>
    <w:p w14:paraId="4574664F" w14:textId="77777777" w:rsidR="000732A5" w:rsidRPr="005F1679" w:rsidRDefault="000732A5" w:rsidP="0026097E">
      <w:pPr>
        <w:widowControl w:val="0"/>
        <w:jc w:val="both"/>
        <w:rPr>
          <w:rFonts w:ascii="Arial" w:hAnsi="Arial" w:cs="Arial"/>
          <w:sz w:val="22"/>
          <w:szCs w:val="22"/>
        </w:rPr>
      </w:pPr>
    </w:p>
    <w:p w14:paraId="1D85B8D9" w14:textId="2EC5B377" w:rsidR="00775A2D"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C</w:t>
      </w:r>
      <w:r w:rsidR="00AC4D0A" w:rsidRPr="005F1679">
        <w:rPr>
          <w:rFonts w:ascii="Arial" w:hAnsi="Arial" w:cs="Arial"/>
          <w:sz w:val="22"/>
          <w:szCs w:val="22"/>
        </w:rPr>
        <w:t>.</w:t>
      </w:r>
      <w:r w:rsidR="000732A5" w:rsidRPr="005F1679">
        <w:rPr>
          <w:rFonts w:ascii="Arial" w:hAnsi="Arial" w:cs="Arial"/>
          <w:sz w:val="22"/>
          <w:szCs w:val="22"/>
        </w:rPr>
        <w:tab/>
      </w:r>
      <w:r w:rsidR="00BB1376">
        <w:rPr>
          <w:rFonts w:ascii="Arial" w:hAnsi="Arial" w:cs="Arial"/>
          <w:sz w:val="22"/>
          <w:szCs w:val="22"/>
        </w:rPr>
        <w:t>Design e</w:t>
      </w:r>
      <w:r w:rsidR="007F6CA5" w:rsidRPr="005F1679">
        <w:rPr>
          <w:rFonts w:ascii="Arial" w:hAnsi="Arial" w:cs="Arial"/>
          <w:sz w:val="22"/>
          <w:szCs w:val="22"/>
        </w:rPr>
        <w:t>ach</w:t>
      </w:r>
      <w:r w:rsidR="00775A2D" w:rsidRPr="005F1679">
        <w:rPr>
          <w:rFonts w:ascii="Arial" w:hAnsi="Arial" w:cs="Arial"/>
          <w:sz w:val="22"/>
          <w:szCs w:val="22"/>
        </w:rPr>
        <w:t xml:space="preserve"> end terminal foundation using the appropriate geotechnical information furnished by the Department and/</w:t>
      </w:r>
      <w:r w:rsidR="004F54A9" w:rsidRPr="005F1679">
        <w:rPr>
          <w:rFonts w:ascii="Arial" w:hAnsi="Arial" w:cs="Arial"/>
          <w:sz w:val="22"/>
          <w:szCs w:val="22"/>
        </w:rPr>
        <w:t>or appropriate geotechnical information</w:t>
      </w:r>
      <w:r w:rsidR="00775A2D" w:rsidRPr="005F1679">
        <w:rPr>
          <w:rFonts w:ascii="Arial" w:hAnsi="Arial" w:cs="Arial"/>
          <w:sz w:val="22"/>
          <w:szCs w:val="22"/>
        </w:rPr>
        <w:t xml:space="preserve"> furnished by the Contractor, as determined by the manufacturer.</w:t>
      </w:r>
    </w:p>
    <w:p w14:paraId="2E110FA3" w14:textId="77777777" w:rsidR="000732A5" w:rsidRPr="005F1679" w:rsidRDefault="000732A5" w:rsidP="0026097E">
      <w:pPr>
        <w:widowControl w:val="0"/>
        <w:jc w:val="both"/>
        <w:rPr>
          <w:rFonts w:ascii="Arial" w:hAnsi="Arial" w:cs="Arial"/>
          <w:sz w:val="22"/>
          <w:szCs w:val="22"/>
        </w:rPr>
      </w:pPr>
    </w:p>
    <w:p w14:paraId="5F919989" w14:textId="217B01C9" w:rsidR="00F73ECF"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D</w:t>
      </w:r>
      <w:r w:rsidR="00AC4D0A" w:rsidRPr="005F1679">
        <w:rPr>
          <w:rFonts w:ascii="Arial" w:hAnsi="Arial" w:cs="Arial"/>
          <w:sz w:val="22"/>
          <w:szCs w:val="22"/>
        </w:rPr>
        <w:t>.</w:t>
      </w:r>
      <w:r w:rsidR="000732A5" w:rsidRPr="005F1679">
        <w:rPr>
          <w:rFonts w:ascii="Arial" w:hAnsi="Arial" w:cs="Arial"/>
          <w:sz w:val="22"/>
          <w:szCs w:val="22"/>
        </w:rPr>
        <w:tab/>
      </w:r>
      <w:r w:rsidR="007F6CA5" w:rsidRPr="005F1679">
        <w:rPr>
          <w:rFonts w:ascii="Arial" w:hAnsi="Arial" w:cs="Arial"/>
          <w:sz w:val="22"/>
          <w:szCs w:val="22"/>
        </w:rPr>
        <w:t>A</w:t>
      </w:r>
      <w:r w:rsidR="00C91547" w:rsidRPr="005F1679">
        <w:rPr>
          <w:rFonts w:ascii="Arial" w:hAnsi="Arial" w:cs="Arial"/>
          <w:sz w:val="22"/>
          <w:szCs w:val="22"/>
        </w:rPr>
        <w:t xml:space="preserve"> minimum factor of safety of 2.5</w:t>
      </w:r>
      <w:r w:rsidR="00634A87" w:rsidRPr="005F1679">
        <w:rPr>
          <w:rFonts w:ascii="Arial" w:hAnsi="Arial" w:cs="Arial"/>
          <w:sz w:val="22"/>
          <w:szCs w:val="22"/>
        </w:rPr>
        <w:t xml:space="preserve"> </w:t>
      </w:r>
      <w:r w:rsidR="00C91547" w:rsidRPr="005F1679">
        <w:rPr>
          <w:rFonts w:ascii="Arial" w:hAnsi="Arial" w:cs="Arial"/>
          <w:sz w:val="22"/>
          <w:szCs w:val="22"/>
        </w:rPr>
        <w:t>against overturning</w:t>
      </w:r>
      <w:r w:rsidR="00637348" w:rsidRPr="005F1679">
        <w:rPr>
          <w:rFonts w:ascii="Arial" w:hAnsi="Arial" w:cs="Arial"/>
          <w:sz w:val="22"/>
          <w:szCs w:val="22"/>
        </w:rPr>
        <w:t xml:space="preserve"> using the Broms’ Design Methods (Refer to Subsection 13.6.1.1 of the </w:t>
      </w:r>
      <w:r w:rsidR="00637348" w:rsidRPr="005F1679">
        <w:rPr>
          <w:rFonts w:ascii="Arial" w:hAnsi="Arial" w:cs="Arial"/>
          <w:i/>
          <w:sz w:val="22"/>
          <w:szCs w:val="22"/>
        </w:rPr>
        <w:t xml:space="preserve">Standard Specification for Structural Supports for Highway Signs, Luminaires and Traffic Signals, </w:t>
      </w:r>
      <w:r w:rsidR="00123EB4" w:rsidRPr="005F1679">
        <w:rPr>
          <w:rFonts w:ascii="Arial" w:hAnsi="Arial" w:cs="Arial"/>
          <w:i/>
          <w:sz w:val="22"/>
          <w:szCs w:val="22"/>
        </w:rPr>
        <w:t>6</w:t>
      </w:r>
      <w:r w:rsidR="005E2244" w:rsidRPr="005F1679">
        <w:rPr>
          <w:rFonts w:ascii="Arial" w:hAnsi="Arial" w:cs="Arial"/>
          <w:i/>
          <w:sz w:val="22"/>
          <w:szCs w:val="22"/>
          <w:vertAlign w:val="superscript"/>
        </w:rPr>
        <w:t>th</w:t>
      </w:r>
      <w:r w:rsidR="005E2244" w:rsidRPr="005F1679">
        <w:rPr>
          <w:rFonts w:ascii="Arial" w:hAnsi="Arial" w:cs="Arial"/>
          <w:i/>
          <w:sz w:val="22"/>
          <w:szCs w:val="22"/>
        </w:rPr>
        <w:t xml:space="preserve"> </w:t>
      </w:r>
      <w:r w:rsidR="00637348" w:rsidRPr="005F1679">
        <w:rPr>
          <w:rFonts w:ascii="Arial" w:hAnsi="Arial" w:cs="Arial"/>
          <w:i/>
          <w:sz w:val="22"/>
          <w:szCs w:val="22"/>
        </w:rPr>
        <w:t>Edition, 20</w:t>
      </w:r>
      <w:r w:rsidR="00123EB4" w:rsidRPr="005F1679">
        <w:rPr>
          <w:rFonts w:ascii="Arial" w:hAnsi="Arial" w:cs="Arial"/>
          <w:i/>
          <w:sz w:val="22"/>
          <w:szCs w:val="22"/>
        </w:rPr>
        <w:t>13</w:t>
      </w:r>
      <w:r w:rsidR="00637348" w:rsidRPr="005F1679">
        <w:rPr>
          <w:rFonts w:ascii="Arial" w:hAnsi="Arial" w:cs="Arial"/>
          <w:sz w:val="22"/>
          <w:szCs w:val="22"/>
        </w:rPr>
        <w:t>)</w:t>
      </w:r>
      <w:r w:rsidR="007F6CA5" w:rsidRPr="005F1679">
        <w:rPr>
          <w:rFonts w:ascii="Arial" w:hAnsi="Arial" w:cs="Arial"/>
          <w:sz w:val="22"/>
          <w:szCs w:val="22"/>
        </w:rPr>
        <w:t xml:space="preserve"> must be used</w:t>
      </w:r>
      <w:r w:rsidR="00F73ECF" w:rsidRPr="005F1679">
        <w:rPr>
          <w:rFonts w:ascii="Arial" w:hAnsi="Arial" w:cs="Arial"/>
          <w:sz w:val="22"/>
          <w:szCs w:val="22"/>
        </w:rPr>
        <w:t>.</w:t>
      </w:r>
    </w:p>
    <w:p w14:paraId="6FBBF4E2" w14:textId="77777777" w:rsidR="006B3E60" w:rsidRPr="005F1679" w:rsidRDefault="006B3E60" w:rsidP="0026097E">
      <w:pPr>
        <w:widowControl w:val="0"/>
        <w:jc w:val="both"/>
        <w:rPr>
          <w:rFonts w:ascii="Arial" w:hAnsi="Arial" w:cs="Arial"/>
          <w:sz w:val="22"/>
          <w:szCs w:val="22"/>
        </w:rPr>
      </w:pPr>
    </w:p>
    <w:p w14:paraId="18AE7352" w14:textId="77777777" w:rsidR="00F73ECF"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E</w:t>
      </w:r>
      <w:r w:rsidR="00AC4D0A" w:rsidRPr="005F1679">
        <w:rPr>
          <w:rFonts w:ascii="Arial" w:hAnsi="Arial" w:cs="Arial"/>
          <w:sz w:val="22"/>
          <w:szCs w:val="22"/>
        </w:rPr>
        <w:t>.</w:t>
      </w:r>
      <w:r w:rsidR="000732A5" w:rsidRPr="005F1679">
        <w:rPr>
          <w:rFonts w:ascii="Arial" w:hAnsi="Arial" w:cs="Arial"/>
          <w:sz w:val="22"/>
          <w:szCs w:val="22"/>
        </w:rPr>
        <w:tab/>
      </w:r>
      <w:r w:rsidR="007F6CA5" w:rsidRPr="005F1679">
        <w:rPr>
          <w:rFonts w:ascii="Arial" w:hAnsi="Arial" w:cs="Arial"/>
          <w:sz w:val="22"/>
          <w:szCs w:val="22"/>
        </w:rPr>
        <w:t>E</w:t>
      </w:r>
      <w:r w:rsidR="003B1182" w:rsidRPr="005F1679">
        <w:rPr>
          <w:rFonts w:ascii="Arial" w:hAnsi="Arial" w:cs="Arial"/>
          <w:sz w:val="22"/>
          <w:szCs w:val="22"/>
        </w:rPr>
        <w:t>nd terminal foundation deflection</w:t>
      </w:r>
      <w:r w:rsidR="00634A87" w:rsidRPr="005F1679">
        <w:rPr>
          <w:rFonts w:ascii="Arial" w:hAnsi="Arial" w:cs="Arial"/>
          <w:sz w:val="22"/>
          <w:szCs w:val="22"/>
        </w:rPr>
        <w:t xml:space="preserve"> </w:t>
      </w:r>
      <w:r w:rsidR="007F6CA5" w:rsidRPr="005F1679">
        <w:rPr>
          <w:rFonts w:ascii="Arial" w:hAnsi="Arial" w:cs="Arial"/>
          <w:sz w:val="22"/>
          <w:szCs w:val="22"/>
        </w:rPr>
        <w:t xml:space="preserve">must not be greater than </w:t>
      </w:r>
      <w:r w:rsidR="00637348" w:rsidRPr="005F1679">
        <w:rPr>
          <w:rFonts w:ascii="Arial" w:hAnsi="Arial" w:cs="Arial"/>
          <w:sz w:val="22"/>
          <w:szCs w:val="22"/>
        </w:rPr>
        <w:t>0.5</w:t>
      </w:r>
      <w:r w:rsidR="00F73ECF" w:rsidRPr="005F1679">
        <w:rPr>
          <w:rFonts w:ascii="Arial" w:hAnsi="Arial" w:cs="Arial"/>
          <w:sz w:val="22"/>
          <w:szCs w:val="22"/>
        </w:rPr>
        <w:t xml:space="preserve"> inch when subje</w:t>
      </w:r>
      <w:r w:rsidR="00573020" w:rsidRPr="005F1679">
        <w:rPr>
          <w:rFonts w:ascii="Arial" w:hAnsi="Arial" w:cs="Arial"/>
          <w:sz w:val="22"/>
          <w:szCs w:val="22"/>
        </w:rPr>
        <w:t xml:space="preserve">cted to the minimum </w:t>
      </w:r>
      <w:r w:rsidR="000C3363" w:rsidRPr="005F1679">
        <w:rPr>
          <w:rFonts w:ascii="Arial" w:hAnsi="Arial" w:cs="Arial"/>
          <w:sz w:val="22"/>
          <w:szCs w:val="22"/>
        </w:rPr>
        <w:t xml:space="preserve">end terminal </w:t>
      </w:r>
      <w:r w:rsidR="00573020" w:rsidRPr="005F1679">
        <w:rPr>
          <w:rFonts w:ascii="Arial" w:hAnsi="Arial" w:cs="Arial"/>
          <w:sz w:val="22"/>
          <w:szCs w:val="22"/>
        </w:rPr>
        <w:t xml:space="preserve">design load </w:t>
      </w:r>
      <w:r w:rsidR="00F73ECF" w:rsidRPr="005F1679">
        <w:rPr>
          <w:rFonts w:ascii="Arial" w:hAnsi="Arial" w:cs="Arial"/>
          <w:sz w:val="22"/>
          <w:szCs w:val="22"/>
        </w:rPr>
        <w:t>described in this special pro</w:t>
      </w:r>
      <w:r w:rsidR="00573020" w:rsidRPr="005F1679">
        <w:rPr>
          <w:rFonts w:ascii="Arial" w:hAnsi="Arial" w:cs="Arial"/>
          <w:sz w:val="22"/>
          <w:szCs w:val="22"/>
        </w:rPr>
        <w:t>vision</w:t>
      </w:r>
      <w:r w:rsidR="003B1182" w:rsidRPr="005F1679">
        <w:rPr>
          <w:rFonts w:ascii="Arial" w:hAnsi="Arial" w:cs="Arial"/>
          <w:sz w:val="22"/>
          <w:szCs w:val="22"/>
        </w:rPr>
        <w:t>.</w:t>
      </w:r>
      <w:r w:rsidR="00216C82" w:rsidRPr="005F1679">
        <w:rPr>
          <w:rFonts w:ascii="Arial" w:hAnsi="Arial" w:cs="Arial"/>
          <w:sz w:val="22"/>
          <w:szCs w:val="22"/>
        </w:rPr>
        <w:t xml:space="preserve"> </w:t>
      </w:r>
      <w:r w:rsidR="003B1182" w:rsidRPr="005F1679">
        <w:rPr>
          <w:rFonts w:ascii="Arial" w:hAnsi="Arial" w:cs="Arial"/>
          <w:sz w:val="22"/>
          <w:szCs w:val="22"/>
        </w:rPr>
        <w:t xml:space="preserve"> </w:t>
      </w:r>
      <w:r w:rsidR="007F6CA5" w:rsidRPr="005F1679">
        <w:rPr>
          <w:rFonts w:ascii="Arial" w:hAnsi="Arial" w:cs="Arial"/>
          <w:sz w:val="22"/>
          <w:szCs w:val="22"/>
        </w:rPr>
        <w:t>A</w:t>
      </w:r>
      <w:r w:rsidR="00573020" w:rsidRPr="005F1679">
        <w:rPr>
          <w:rFonts w:ascii="Arial" w:hAnsi="Arial" w:cs="Arial"/>
          <w:sz w:val="22"/>
          <w:szCs w:val="22"/>
        </w:rPr>
        <w:t xml:space="preserve"> minimum factor of safety </w:t>
      </w:r>
      <w:r w:rsidR="003B1182" w:rsidRPr="005F1679">
        <w:rPr>
          <w:rFonts w:ascii="Arial" w:hAnsi="Arial" w:cs="Arial"/>
          <w:sz w:val="22"/>
          <w:szCs w:val="22"/>
        </w:rPr>
        <w:t>of 1.0</w:t>
      </w:r>
      <w:r w:rsidR="007F6CA5" w:rsidRPr="005F1679">
        <w:rPr>
          <w:rFonts w:ascii="Arial" w:hAnsi="Arial" w:cs="Arial"/>
          <w:sz w:val="22"/>
          <w:szCs w:val="22"/>
        </w:rPr>
        <w:t xml:space="preserve"> must be used</w:t>
      </w:r>
      <w:r w:rsidR="00573020" w:rsidRPr="005F1679">
        <w:rPr>
          <w:rFonts w:ascii="Arial" w:hAnsi="Arial" w:cs="Arial"/>
          <w:sz w:val="22"/>
          <w:szCs w:val="22"/>
        </w:rPr>
        <w:t xml:space="preserve"> </w:t>
      </w:r>
      <w:r w:rsidR="003B1182" w:rsidRPr="005F1679">
        <w:rPr>
          <w:rFonts w:ascii="Arial" w:hAnsi="Arial" w:cs="Arial"/>
          <w:sz w:val="22"/>
          <w:szCs w:val="22"/>
        </w:rPr>
        <w:t xml:space="preserve">in the </w:t>
      </w:r>
      <w:r w:rsidR="00573020" w:rsidRPr="005F1679">
        <w:rPr>
          <w:rFonts w:ascii="Arial" w:hAnsi="Arial" w:cs="Arial"/>
          <w:sz w:val="22"/>
          <w:szCs w:val="22"/>
        </w:rPr>
        <w:t>foundation deflection analysis</w:t>
      </w:r>
      <w:r w:rsidR="00F73ECF" w:rsidRPr="005F1679">
        <w:rPr>
          <w:rFonts w:ascii="Arial" w:hAnsi="Arial" w:cs="Arial"/>
          <w:sz w:val="22"/>
          <w:szCs w:val="22"/>
        </w:rPr>
        <w:t>.</w:t>
      </w:r>
    </w:p>
    <w:p w14:paraId="778AD5F2" w14:textId="77777777" w:rsidR="000732A5" w:rsidRPr="005F1679" w:rsidRDefault="000732A5" w:rsidP="0026097E">
      <w:pPr>
        <w:widowControl w:val="0"/>
        <w:jc w:val="both"/>
        <w:rPr>
          <w:rFonts w:ascii="Arial" w:hAnsi="Arial" w:cs="Arial"/>
          <w:sz w:val="22"/>
          <w:szCs w:val="22"/>
        </w:rPr>
      </w:pPr>
    </w:p>
    <w:p w14:paraId="243E97DB" w14:textId="2FCE6E6B" w:rsidR="00D87CA2"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F</w:t>
      </w:r>
      <w:r w:rsidR="00AC4D0A" w:rsidRPr="005F1679">
        <w:rPr>
          <w:rFonts w:ascii="Arial" w:hAnsi="Arial" w:cs="Arial"/>
          <w:sz w:val="22"/>
          <w:szCs w:val="22"/>
        </w:rPr>
        <w:t>.</w:t>
      </w:r>
      <w:r w:rsidR="000732A5" w:rsidRPr="005F1679">
        <w:rPr>
          <w:rFonts w:ascii="Arial" w:hAnsi="Arial" w:cs="Arial"/>
          <w:sz w:val="22"/>
          <w:szCs w:val="22"/>
        </w:rPr>
        <w:tab/>
      </w:r>
      <w:r w:rsidR="00BB1376">
        <w:rPr>
          <w:rFonts w:ascii="Arial" w:hAnsi="Arial" w:cs="Arial"/>
          <w:sz w:val="22"/>
          <w:szCs w:val="22"/>
        </w:rPr>
        <w:t>Design e</w:t>
      </w:r>
      <w:r w:rsidR="00D87CA2" w:rsidRPr="005F1679">
        <w:rPr>
          <w:rFonts w:ascii="Arial" w:hAnsi="Arial" w:cs="Arial"/>
          <w:sz w:val="22"/>
          <w:szCs w:val="22"/>
        </w:rPr>
        <w:t>nd terminal foundation</w:t>
      </w:r>
      <w:r w:rsidR="007F2BCE" w:rsidRPr="005F1679">
        <w:rPr>
          <w:rFonts w:ascii="Arial" w:hAnsi="Arial" w:cs="Arial"/>
          <w:sz w:val="22"/>
          <w:szCs w:val="22"/>
        </w:rPr>
        <w:t xml:space="preserve">s </w:t>
      </w:r>
      <w:r w:rsidR="00D87CA2" w:rsidRPr="005F1679">
        <w:rPr>
          <w:rFonts w:ascii="Arial" w:hAnsi="Arial" w:cs="Arial"/>
          <w:sz w:val="22"/>
          <w:szCs w:val="22"/>
        </w:rPr>
        <w:t xml:space="preserve">to resist uplift </w:t>
      </w:r>
      <w:r w:rsidR="007F2BCE" w:rsidRPr="005F1679">
        <w:rPr>
          <w:rFonts w:ascii="Arial" w:hAnsi="Arial" w:cs="Arial"/>
          <w:sz w:val="22"/>
          <w:szCs w:val="22"/>
        </w:rPr>
        <w:t xml:space="preserve">and/or downward </w:t>
      </w:r>
      <w:r w:rsidR="00D87CA2" w:rsidRPr="005F1679">
        <w:rPr>
          <w:rFonts w:ascii="Arial" w:hAnsi="Arial" w:cs="Arial"/>
          <w:sz w:val="22"/>
          <w:szCs w:val="22"/>
        </w:rPr>
        <w:t>forces u</w:t>
      </w:r>
      <w:r w:rsidR="00924971" w:rsidRPr="005F1679">
        <w:rPr>
          <w:rFonts w:ascii="Arial" w:hAnsi="Arial" w:cs="Arial"/>
          <w:sz w:val="22"/>
          <w:szCs w:val="22"/>
        </w:rPr>
        <w:t>s</w:t>
      </w:r>
      <w:r w:rsidR="00D87CA2" w:rsidRPr="005F1679">
        <w:rPr>
          <w:rFonts w:ascii="Arial" w:hAnsi="Arial" w:cs="Arial"/>
          <w:sz w:val="22"/>
          <w:szCs w:val="22"/>
        </w:rPr>
        <w:t xml:space="preserve">ing </w:t>
      </w:r>
      <w:r w:rsidR="007F2BCE" w:rsidRPr="005F1679">
        <w:rPr>
          <w:rFonts w:ascii="Arial" w:hAnsi="Arial" w:cs="Arial"/>
          <w:sz w:val="22"/>
          <w:szCs w:val="22"/>
        </w:rPr>
        <w:t xml:space="preserve">a minimum factor of safety of 2.0 </w:t>
      </w:r>
      <w:r w:rsidR="00CC2C19" w:rsidRPr="005F1679">
        <w:rPr>
          <w:rFonts w:ascii="Arial" w:hAnsi="Arial" w:cs="Arial"/>
          <w:sz w:val="22"/>
          <w:szCs w:val="22"/>
        </w:rPr>
        <w:t xml:space="preserve">and the </w:t>
      </w:r>
      <w:r w:rsidR="00D87CA2" w:rsidRPr="005F1679">
        <w:rPr>
          <w:rFonts w:ascii="Arial" w:hAnsi="Arial" w:cs="Arial"/>
          <w:sz w:val="22"/>
          <w:szCs w:val="22"/>
        </w:rPr>
        <w:t xml:space="preserve">Beta and Alpha Methods as described in </w:t>
      </w:r>
      <w:r w:rsidR="00D87CA2" w:rsidRPr="005F1679">
        <w:rPr>
          <w:rFonts w:ascii="Arial" w:hAnsi="Arial" w:cs="Arial"/>
          <w:i/>
          <w:sz w:val="22"/>
          <w:szCs w:val="22"/>
        </w:rPr>
        <w:t>FHWA-IF-99-025 Drilled Shaft:</w:t>
      </w:r>
      <w:r w:rsidR="00D450F7" w:rsidRPr="005F1679">
        <w:rPr>
          <w:rFonts w:ascii="Arial" w:hAnsi="Arial" w:cs="Arial"/>
          <w:i/>
          <w:sz w:val="22"/>
          <w:szCs w:val="22"/>
        </w:rPr>
        <w:t xml:space="preserve"> </w:t>
      </w:r>
      <w:r w:rsidR="00D87CA2" w:rsidRPr="005F1679">
        <w:rPr>
          <w:rFonts w:ascii="Arial" w:hAnsi="Arial" w:cs="Arial"/>
          <w:i/>
          <w:sz w:val="22"/>
          <w:szCs w:val="22"/>
        </w:rPr>
        <w:t xml:space="preserve"> Construction Procedures and Design Metho</w:t>
      </w:r>
      <w:r w:rsidR="00CC2C19" w:rsidRPr="005F1679">
        <w:rPr>
          <w:rFonts w:ascii="Arial" w:hAnsi="Arial" w:cs="Arial"/>
          <w:i/>
          <w:sz w:val="22"/>
          <w:szCs w:val="22"/>
        </w:rPr>
        <w:t>ds (O’Neill and Reese, 1999)</w:t>
      </w:r>
      <w:r w:rsidR="00D87CA2" w:rsidRPr="005F1679">
        <w:rPr>
          <w:rFonts w:ascii="Arial" w:hAnsi="Arial" w:cs="Arial"/>
          <w:i/>
          <w:sz w:val="22"/>
          <w:szCs w:val="22"/>
        </w:rPr>
        <w:t>.</w:t>
      </w:r>
    </w:p>
    <w:p w14:paraId="1054789D" w14:textId="77777777" w:rsidR="000732A5" w:rsidRPr="005F1679" w:rsidRDefault="000732A5" w:rsidP="0026097E">
      <w:pPr>
        <w:widowControl w:val="0"/>
        <w:jc w:val="both"/>
        <w:rPr>
          <w:rFonts w:ascii="Arial" w:hAnsi="Arial" w:cs="Arial"/>
          <w:sz w:val="22"/>
          <w:szCs w:val="22"/>
        </w:rPr>
      </w:pPr>
    </w:p>
    <w:p w14:paraId="13A3E087" w14:textId="3F0400BB" w:rsidR="007F6CA5" w:rsidRPr="005F1679" w:rsidRDefault="00A902F1" w:rsidP="0026097E">
      <w:pPr>
        <w:widowControl w:val="0"/>
        <w:ind w:left="720" w:firstLine="360"/>
        <w:jc w:val="both"/>
        <w:rPr>
          <w:rFonts w:ascii="Arial" w:hAnsi="Arial" w:cs="Arial"/>
          <w:sz w:val="22"/>
          <w:szCs w:val="22"/>
        </w:rPr>
      </w:pPr>
      <w:r w:rsidRPr="005F1679">
        <w:rPr>
          <w:rFonts w:ascii="Arial" w:hAnsi="Arial" w:cs="Arial"/>
          <w:sz w:val="22"/>
          <w:szCs w:val="22"/>
        </w:rPr>
        <w:t>G</w:t>
      </w:r>
      <w:r w:rsidR="00AC4D0A" w:rsidRPr="005F1679">
        <w:rPr>
          <w:rFonts w:ascii="Arial" w:hAnsi="Arial" w:cs="Arial"/>
          <w:sz w:val="22"/>
          <w:szCs w:val="22"/>
        </w:rPr>
        <w:t>.</w:t>
      </w:r>
      <w:r w:rsidR="000732A5" w:rsidRPr="005F1679">
        <w:rPr>
          <w:rFonts w:ascii="Arial" w:hAnsi="Arial" w:cs="Arial"/>
          <w:sz w:val="22"/>
          <w:szCs w:val="22"/>
        </w:rPr>
        <w:tab/>
      </w:r>
      <w:r w:rsidR="00BB1376">
        <w:rPr>
          <w:rFonts w:ascii="Arial" w:hAnsi="Arial" w:cs="Arial"/>
          <w:sz w:val="22"/>
          <w:szCs w:val="22"/>
        </w:rPr>
        <w:t>Design s</w:t>
      </w:r>
      <w:r w:rsidR="00CA74A2" w:rsidRPr="005F1679">
        <w:rPr>
          <w:rFonts w:ascii="Arial" w:hAnsi="Arial" w:cs="Arial"/>
          <w:sz w:val="22"/>
          <w:szCs w:val="22"/>
        </w:rPr>
        <w:t>teel reinforcement for end terminal foundations</w:t>
      </w:r>
      <w:r w:rsidR="00D87CA2" w:rsidRPr="005F1679">
        <w:rPr>
          <w:rFonts w:ascii="Arial" w:hAnsi="Arial" w:cs="Arial"/>
          <w:sz w:val="22"/>
          <w:szCs w:val="22"/>
        </w:rPr>
        <w:t xml:space="preserve"> using appropriate </w:t>
      </w:r>
      <w:r w:rsidR="00D87CA2" w:rsidRPr="005F1679">
        <w:rPr>
          <w:rFonts w:ascii="Arial" w:hAnsi="Arial" w:cs="Arial"/>
          <w:i/>
          <w:sz w:val="22"/>
          <w:szCs w:val="22"/>
        </w:rPr>
        <w:t>AASHTO</w:t>
      </w:r>
      <w:r w:rsidR="00D87CA2" w:rsidRPr="005F1679">
        <w:rPr>
          <w:rFonts w:ascii="Arial" w:hAnsi="Arial" w:cs="Arial"/>
          <w:sz w:val="22"/>
          <w:szCs w:val="22"/>
        </w:rPr>
        <w:t xml:space="preserve"> guidelines</w:t>
      </w:r>
      <w:r w:rsidR="00A04679" w:rsidRPr="005F1679">
        <w:rPr>
          <w:rFonts w:ascii="Arial" w:hAnsi="Arial" w:cs="Arial"/>
          <w:sz w:val="22"/>
          <w:szCs w:val="22"/>
        </w:rPr>
        <w:t>.</w:t>
      </w:r>
    </w:p>
    <w:p w14:paraId="10E94515" w14:textId="77777777" w:rsidR="007A239D" w:rsidRPr="005F1679" w:rsidRDefault="007A239D" w:rsidP="0026097E">
      <w:pPr>
        <w:widowControl w:val="0"/>
        <w:jc w:val="both"/>
        <w:rPr>
          <w:rFonts w:ascii="Arial" w:hAnsi="Arial" w:cs="Arial"/>
          <w:sz w:val="22"/>
          <w:szCs w:val="22"/>
        </w:rPr>
      </w:pPr>
    </w:p>
    <w:p w14:paraId="600BE648" w14:textId="00874ECA" w:rsidR="007A239D" w:rsidRPr="005F1679" w:rsidRDefault="007A239D" w:rsidP="0026097E">
      <w:pPr>
        <w:widowControl w:val="0"/>
        <w:ind w:left="720" w:firstLine="360"/>
        <w:jc w:val="both"/>
        <w:rPr>
          <w:rFonts w:ascii="Arial" w:hAnsi="Arial" w:cs="Arial"/>
          <w:sz w:val="22"/>
          <w:szCs w:val="22"/>
        </w:rPr>
      </w:pPr>
      <w:r w:rsidRPr="005F1679">
        <w:rPr>
          <w:rFonts w:ascii="Arial" w:hAnsi="Arial" w:cs="Arial"/>
          <w:sz w:val="22"/>
          <w:szCs w:val="22"/>
        </w:rPr>
        <w:t>H.</w:t>
      </w:r>
      <w:r w:rsidRPr="005F1679">
        <w:rPr>
          <w:rFonts w:ascii="Arial" w:hAnsi="Arial" w:cs="Arial"/>
          <w:sz w:val="22"/>
          <w:szCs w:val="22"/>
        </w:rPr>
        <w:tab/>
        <w:t>Drilled shaft (cylindrically</w:t>
      </w:r>
      <w:r w:rsidR="000C5C9B" w:rsidRPr="005F1679">
        <w:rPr>
          <w:rFonts w:ascii="Arial" w:hAnsi="Arial" w:cs="Arial"/>
          <w:sz w:val="22"/>
          <w:szCs w:val="22"/>
        </w:rPr>
        <w:t xml:space="preserve"> </w:t>
      </w:r>
      <w:r w:rsidRPr="005F1679">
        <w:rPr>
          <w:rFonts w:ascii="Arial" w:hAnsi="Arial" w:cs="Arial"/>
          <w:sz w:val="22"/>
          <w:szCs w:val="22"/>
        </w:rPr>
        <w:t>shaped) concrete foundations must be used for all end terminal f</w:t>
      </w:r>
      <w:r w:rsidR="00E42584" w:rsidRPr="005F1679">
        <w:rPr>
          <w:rFonts w:ascii="Arial" w:hAnsi="Arial" w:cs="Arial"/>
          <w:sz w:val="22"/>
          <w:szCs w:val="22"/>
        </w:rPr>
        <w:t xml:space="preserve">oundations and </w:t>
      </w:r>
      <w:r w:rsidR="007D3CE4" w:rsidRPr="005F1679">
        <w:rPr>
          <w:rFonts w:ascii="Arial" w:hAnsi="Arial" w:cs="Arial"/>
          <w:sz w:val="22"/>
          <w:szCs w:val="22"/>
        </w:rPr>
        <w:t xml:space="preserve">cable terminal </w:t>
      </w:r>
      <w:r w:rsidR="00E42584" w:rsidRPr="005F1679">
        <w:rPr>
          <w:rFonts w:ascii="Arial" w:hAnsi="Arial" w:cs="Arial"/>
          <w:sz w:val="22"/>
          <w:szCs w:val="22"/>
        </w:rPr>
        <w:t>post foundations</w:t>
      </w:r>
      <w:r w:rsidRPr="005F1679">
        <w:rPr>
          <w:rFonts w:ascii="Arial" w:hAnsi="Arial" w:cs="Arial"/>
          <w:sz w:val="22"/>
          <w:szCs w:val="22"/>
        </w:rPr>
        <w:t>.</w:t>
      </w:r>
      <w:r w:rsidR="00E42584" w:rsidRPr="005F1679">
        <w:rPr>
          <w:rFonts w:ascii="Arial" w:hAnsi="Arial" w:cs="Arial"/>
          <w:sz w:val="22"/>
          <w:szCs w:val="22"/>
        </w:rPr>
        <w:t xml:space="preserve"> </w:t>
      </w:r>
      <w:r w:rsidR="00D36DF8" w:rsidRPr="005F1679">
        <w:rPr>
          <w:rFonts w:ascii="Arial" w:hAnsi="Arial" w:cs="Arial"/>
          <w:sz w:val="22"/>
          <w:szCs w:val="22"/>
        </w:rPr>
        <w:t xml:space="preserve"> </w:t>
      </w:r>
      <w:r w:rsidRPr="005F1679">
        <w:rPr>
          <w:rFonts w:ascii="Arial" w:hAnsi="Arial" w:cs="Arial"/>
          <w:sz w:val="22"/>
          <w:szCs w:val="22"/>
        </w:rPr>
        <w:t>A rectangular reinforced concrete pile cap may be used to connect two or more cylindrically</w:t>
      </w:r>
      <w:r w:rsidR="000C5C9B" w:rsidRPr="005F1679">
        <w:rPr>
          <w:rFonts w:ascii="Arial" w:hAnsi="Arial" w:cs="Arial"/>
          <w:sz w:val="22"/>
          <w:szCs w:val="22"/>
        </w:rPr>
        <w:t xml:space="preserve"> </w:t>
      </w:r>
      <w:r w:rsidRPr="005F1679">
        <w:rPr>
          <w:rFonts w:ascii="Arial" w:hAnsi="Arial" w:cs="Arial"/>
          <w:sz w:val="22"/>
          <w:szCs w:val="22"/>
        </w:rPr>
        <w:t>shaped end terminal foundations.  Reinforced concrete pile caps must have a minimum depth of 48 inches.</w:t>
      </w:r>
    </w:p>
    <w:p w14:paraId="438E4613" w14:textId="77777777" w:rsidR="007D3CE4" w:rsidRPr="005F1679" w:rsidRDefault="007D3CE4" w:rsidP="0026097E">
      <w:pPr>
        <w:widowControl w:val="0"/>
        <w:jc w:val="both"/>
        <w:rPr>
          <w:rFonts w:ascii="Arial" w:hAnsi="Arial" w:cs="Arial"/>
          <w:sz w:val="22"/>
          <w:szCs w:val="22"/>
        </w:rPr>
      </w:pPr>
    </w:p>
    <w:p w14:paraId="442332A6" w14:textId="789A9C97" w:rsidR="007D3CE4" w:rsidRPr="005F1679" w:rsidRDefault="007D3CE4" w:rsidP="0026097E">
      <w:pPr>
        <w:widowControl w:val="0"/>
        <w:ind w:left="360" w:firstLine="360"/>
        <w:jc w:val="both"/>
        <w:rPr>
          <w:rFonts w:ascii="Arial" w:hAnsi="Arial" w:cs="Arial"/>
          <w:sz w:val="22"/>
          <w:szCs w:val="22"/>
        </w:rPr>
      </w:pPr>
      <w:r w:rsidRPr="005F1679">
        <w:rPr>
          <w:rFonts w:ascii="Arial" w:hAnsi="Arial" w:cs="Arial"/>
          <w:sz w:val="22"/>
          <w:szCs w:val="22"/>
        </w:rPr>
        <w:t>4.</w:t>
      </w:r>
      <w:r w:rsidRPr="005F1679">
        <w:rPr>
          <w:rFonts w:ascii="Arial" w:hAnsi="Arial" w:cs="Arial"/>
          <w:sz w:val="22"/>
          <w:szCs w:val="22"/>
        </w:rPr>
        <w:tab/>
      </w:r>
      <w:r w:rsidR="00BB1376">
        <w:rPr>
          <w:rFonts w:ascii="Arial" w:hAnsi="Arial" w:cs="Arial"/>
          <w:sz w:val="22"/>
          <w:szCs w:val="22"/>
        </w:rPr>
        <w:t>Use s</w:t>
      </w:r>
      <w:r w:rsidRPr="005F1679">
        <w:rPr>
          <w:rFonts w:ascii="Arial" w:hAnsi="Arial" w:cs="Arial"/>
          <w:sz w:val="22"/>
          <w:szCs w:val="22"/>
        </w:rPr>
        <w:t>teel driven sockets to support all line posts outside the limits of cable terminals (i.e., along the cable barrier run between cable terminals).</w:t>
      </w:r>
    </w:p>
    <w:p w14:paraId="155AEBCA" w14:textId="77777777" w:rsidR="007F6CA5" w:rsidRPr="005F1679" w:rsidRDefault="007F6CA5" w:rsidP="0026097E">
      <w:pPr>
        <w:widowControl w:val="0"/>
        <w:jc w:val="both"/>
        <w:rPr>
          <w:rFonts w:ascii="Arial" w:hAnsi="Arial" w:cs="Arial"/>
          <w:sz w:val="22"/>
          <w:szCs w:val="22"/>
        </w:rPr>
      </w:pPr>
    </w:p>
    <w:p w14:paraId="5C1463EC" w14:textId="5E763FF2" w:rsidR="00600C8A" w:rsidRPr="005F1679" w:rsidRDefault="00683FAE" w:rsidP="0026097E">
      <w:pPr>
        <w:widowControl w:val="0"/>
        <w:ind w:firstLine="360"/>
        <w:jc w:val="both"/>
        <w:rPr>
          <w:rFonts w:ascii="Arial" w:hAnsi="Arial" w:cs="Arial"/>
          <w:sz w:val="22"/>
          <w:szCs w:val="22"/>
        </w:rPr>
      </w:pPr>
      <w:r w:rsidRPr="005F1679">
        <w:rPr>
          <w:rFonts w:ascii="Arial" w:hAnsi="Arial" w:cs="Arial"/>
          <w:b/>
          <w:sz w:val="22"/>
          <w:szCs w:val="22"/>
        </w:rPr>
        <w:t>h</w:t>
      </w:r>
      <w:r w:rsidR="00A3733E" w:rsidRPr="005F1679">
        <w:rPr>
          <w:rFonts w:ascii="Arial" w:hAnsi="Arial" w:cs="Arial"/>
          <w:b/>
          <w:sz w:val="22"/>
          <w:szCs w:val="22"/>
        </w:rPr>
        <w:t>.</w:t>
      </w:r>
      <w:r w:rsidR="00A3733E" w:rsidRPr="005F1679">
        <w:rPr>
          <w:rFonts w:ascii="Arial" w:hAnsi="Arial" w:cs="Arial"/>
          <w:b/>
          <w:sz w:val="22"/>
          <w:szCs w:val="22"/>
        </w:rPr>
        <w:tab/>
      </w:r>
      <w:r w:rsidR="007A239D" w:rsidRPr="005F1679">
        <w:rPr>
          <w:rFonts w:ascii="Arial" w:hAnsi="Arial" w:cs="Arial"/>
          <w:b/>
          <w:bCs/>
          <w:sz w:val="22"/>
          <w:szCs w:val="22"/>
        </w:rPr>
        <w:t>Concrete Foundation</w:t>
      </w:r>
      <w:r w:rsidR="00E5341B" w:rsidRPr="005F1679">
        <w:rPr>
          <w:rFonts w:ascii="Arial" w:hAnsi="Arial" w:cs="Arial"/>
          <w:b/>
          <w:bCs/>
          <w:sz w:val="22"/>
          <w:szCs w:val="22"/>
        </w:rPr>
        <w:t xml:space="preserve"> </w:t>
      </w:r>
      <w:r w:rsidR="00277941" w:rsidRPr="005F1679">
        <w:rPr>
          <w:rFonts w:ascii="Arial" w:hAnsi="Arial" w:cs="Arial"/>
          <w:b/>
          <w:sz w:val="22"/>
          <w:szCs w:val="22"/>
        </w:rPr>
        <w:t>Construction</w:t>
      </w:r>
      <w:r w:rsidR="006E1CA9" w:rsidRPr="005F1679">
        <w:rPr>
          <w:rFonts w:ascii="Arial" w:hAnsi="Arial" w:cs="Arial"/>
          <w:b/>
          <w:sz w:val="22"/>
          <w:szCs w:val="22"/>
        </w:rPr>
        <w:t>.</w:t>
      </w:r>
      <w:r w:rsidR="00A3733E" w:rsidRPr="005F1679">
        <w:rPr>
          <w:rFonts w:ascii="Arial" w:hAnsi="Arial" w:cs="Arial"/>
          <w:sz w:val="22"/>
          <w:szCs w:val="22"/>
        </w:rPr>
        <w:t xml:space="preserve"> </w:t>
      </w:r>
      <w:r w:rsidR="00D36DF8" w:rsidRPr="005F1679">
        <w:rPr>
          <w:rFonts w:ascii="Arial" w:hAnsi="Arial" w:cs="Arial"/>
          <w:sz w:val="22"/>
          <w:szCs w:val="22"/>
        </w:rPr>
        <w:t xml:space="preserve"> </w:t>
      </w:r>
      <w:r w:rsidR="00600C8A" w:rsidRPr="005F1679">
        <w:rPr>
          <w:rFonts w:ascii="Arial" w:hAnsi="Arial" w:cs="Arial"/>
          <w:sz w:val="22"/>
          <w:szCs w:val="22"/>
        </w:rPr>
        <w:t xml:space="preserve">Unless directed otherwise by the Engineer, construct concrete foundations </w:t>
      </w:r>
      <w:r w:rsidR="00937C5F">
        <w:rPr>
          <w:rFonts w:ascii="Arial" w:hAnsi="Arial" w:cs="Arial"/>
          <w:sz w:val="22"/>
          <w:szCs w:val="22"/>
        </w:rPr>
        <w:t xml:space="preserve">in </w:t>
      </w:r>
      <w:r w:rsidR="00600C8A" w:rsidRPr="005F1679">
        <w:rPr>
          <w:rFonts w:ascii="Arial" w:hAnsi="Arial" w:cs="Arial"/>
          <w:sz w:val="22"/>
          <w:szCs w:val="22"/>
        </w:rPr>
        <w:t>accord</w:t>
      </w:r>
      <w:r w:rsidR="00937C5F">
        <w:rPr>
          <w:rFonts w:ascii="Arial" w:hAnsi="Arial" w:cs="Arial"/>
          <w:sz w:val="22"/>
          <w:szCs w:val="22"/>
        </w:rPr>
        <w:t xml:space="preserve">ance with </w:t>
      </w:r>
      <w:r w:rsidR="00600C8A" w:rsidRPr="005F1679">
        <w:rPr>
          <w:rFonts w:ascii="Arial" w:hAnsi="Arial" w:cs="Arial"/>
          <w:sz w:val="22"/>
          <w:szCs w:val="22"/>
        </w:rPr>
        <w:t>the details on the plans, the plan set developed for this project by the manufacturer, section 718 of the Standard Specification for Construction, and this special provision.</w:t>
      </w:r>
    </w:p>
    <w:p w14:paraId="154A2FC6" w14:textId="77777777" w:rsidR="00600C8A" w:rsidRPr="005F1679" w:rsidRDefault="00600C8A" w:rsidP="0026097E">
      <w:pPr>
        <w:widowControl w:val="0"/>
        <w:jc w:val="both"/>
        <w:rPr>
          <w:rFonts w:ascii="Arial" w:hAnsi="Arial" w:cs="Arial"/>
          <w:sz w:val="22"/>
          <w:szCs w:val="22"/>
        </w:rPr>
      </w:pPr>
    </w:p>
    <w:p w14:paraId="5A178D01" w14:textId="6D9966E7" w:rsidR="00EB6B98" w:rsidRPr="005F1679" w:rsidRDefault="00EB6B98" w:rsidP="0026097E">
      <w:pPr>
        <w:widowControl w:val="0"/>
        <w:jc w:val="both"/>
        <w:rPr>
          <w:rFonts w:ascii="Arial" w:hAnsi="Arial" w:cs="Arial"/>
          <w:sz w:val="22"/>
          <w:szCs w:val="22"/>
        </w:rPr>
      </w:pPr>
      <w:r w:rsidRPr="005F1679">
        <w:rPr>
          <w:rFonts w:ascii="Arial" w:hAnsi="Arial" w:cs="Arial"/>
          <w:sz w:val="22"/>
          <w:szCs w:val="22"/>
        </w:rPr>
        <w:t xml:space="preserve">Embed a sleeve/socket in the concrete of each </w:t>
      </w:r>
      <w:r w:rsidR="007D3CE4" w:rsidRPr="005F1679">
        <w:rPr>
          <w:rFonts w:ascii="Arial" w:hAnsi="Arial" w:cs="Arial"/>
          <w:sz w:val="22"/>
          <w:szCs w:val="22"/>
        </w:rPr>
        <w:t>cable terminal</w:t>
      </w:r>
      <w:r w:rsidRPr="005F1679">
        <w:rPr>
          <w:rFonts w:ascii="Arial" w:hAnsi="Arial" w:cs="Arial"/>
          <w:sz w:val="22"/>
          <w:szCs w:val="22"/>
        </w:rPr>
        <w:t xml:space="preserve"> post foundation to hold the post.  Place steel reinforcement in each </w:t>
      </w:r>
      <w:r w:rsidR="007D3CE4" w:rsidRPr="005F1679">
        <w:rPr>
          <w:rFonts w:ascii="Arial" w:hAnsi="Arial" w:cs="Arial"/>
          <w:sz w:val="22"/>
          <w:szCs w:val="22"/>
        </w:rPr>
        <w:t>cable terminal</w:t>
      </w:r>
      <w:r w:rsidRPr="005F1679">
        <w:rPr>
          <w:rFonts w:ascii="Arial" w:hAnsi="Arial" w:cs="Arial"/>
          <w:sz w:val="22"/>
          <w:szCs w:val="22"/>
        </w:rPr>
        <w:t xml:space="preserve"> post foundation</w:t>
      </w:r>
      <w:r w:rsidR="00311B1D" w:rsidRPr="005F1679">
        <w:rPr>
          <w:rFonts w:ascii="Arial" w:hAnsi="Arial" w:cs="Arial"/>
          <w:sz w:val="22"/>
          <w:szCs w:val="22"/>
        </w:rPr>
        <w:t xml:space="preserve"> in</w:t>
      </w:r>
      <w:r w:rsidRPr="005F1679">
        <w:rPr>
          <w:rFonts w:ascii="Arial" w:hAnsi="Arial" w:cs="Arial"/>
          <w:sz w:val="22"/>
          <w:szCs w:val="22"/>
        </w:rPr>
        <w:t xml:space="preserve"> accord</w:t>
      </w:r>
      <w:r w:rsidR="00311B1D" w:rsidRPr="005F1679">
        <w:rPr>
          <w:rFonts w:ascii="Arial" w:hAnsi="Arial" w:cs="Arial"/>
          <w:sz w:val="22"/>
          <w:szCs w:val="22"/>
        </w:rPr>
        <w:t>ance with</w:t>
      </w:r>
      <w:r w:rsidRPr="005F1679">
        <w:rPr>
          <w:rFonts w:ascii="Arial" w:hAnsi="Arial" w:cs="Arial"/>
          <w:sz w:val="22"/>
          <w:szCs w:val="22"/>
        </w:rPr>
        <w:t xml:space="preserve"> the plans, </w:t>
      </w:r>
      <w:r w:rsidRPr="005F1679">
        <w:rPr>
          <w:rFonts w:ascii="Arial" w:hAnsi="Arial" w:cs="Arial"/>
          <w:sz w:val="22"/>
          <w:szCs w:val="22"/>
        </w:rPr>
        <w:lastRenderedPageBreak/>
        <w:t>the plans developed by the manufacturer for this project, and this special provision.</w:t>
      </w:r>
    </w:p>
    <w:p w14:paraId="5489438B" w14:textId="77777777" w:rsidR="00EB6B98" w:rsidRPr="005F1679" w:rsidRDefault="00EB6B98" w:rsidP="0026097E">
      <w:pPr>
        <w:widowControl w:val="0"/>
        <w:jc w:val="both"/>
        <w:rPr>
          <w:rFonts w:ascii="Arial" w:hAnsi="Arial" w:cs="Arial"/>
          <w:sz w:val="22"/>
          <w:szCs w:val="22"/>
        </w:rPr>
      </w:pPr>
    </w:p>
    <w:p w14:paraId="30F0FFB7" w14:textId="310D94F8" w:rsidR="00EB6B98" w:rsidRPr="005F1679" w:rsidRDefault="00EB6B98" w:rsidP="0026097E">
      <w:pPr>
        <w:widowControl w:val="0"/>
        <w:jc w:val="both"/>
        <w:rPr>
          <w:rFonts w:ascii="Arial" w:hAnsi="Arial" w:cs="Arial"/>
          <w:sz w:val="22"/>
          <w:szCs w:val="22"/>
        </w:rPr>
      </w:pPr>
      <w:r w:rsidRPr="005F1679">
        <w:rPr>
          <w:rFonts w:ascii="Arial" w:hAnsi="Arial" w:cs="Arial"/>
          <w:sz w:val="22"/>
          <w:szCs w:val="22"/>
        </w:rPr>
        <w:t xml:space="preserve">Place steel reinforcement in each end terminal foundation </w:t>
      </w:r>
      <w:r w:rsidR="00311B1D" w:rsidRPr="005F1679">
        <w:rPr>
          <w:rFonts w:ascii="Arial" w:hAnsi="Arial" w:cs="Arial"/>
          <w:sz w:val="22"/>
          <w:szCs w:val="22"/>
        </w:rPr>
        <w:t xml:space="preserve">in </w:t>
      </w:r>
      <w:r w:rsidRPr="005F1679">
        <w:rPr>
          <w:rFonts w:ascii="Arial" w:hAnsi="Arial" w:cs="Arial"/>
          <w:sz w:val="22"/>
          <w:szCs w:val="22"/>
        </w:rPr>
        <w:t>accord</w:t>
      </w:r>
      <w:r w:rsidR="00311B1D" w:rsidRPr="005F1679">
        <w:rPr>
          <w:rFonts w:ascii="Arial" w:hAnsi="Arial" w:cs="Arial"/>
          <w:sz w:val="22"/>
          <w:szCs w:val="22"/>
        </w:rPr>
        <w:t>ance with</w:t>
      </w:r>
      <w:r w:rsidRPr="005F1679">
        <w:rPr>
          <w:rFonts w:ascii="Arial" w:hAnsi="Arial" w:cs="Arial"/>
          <w:sz w:val="22"/>
          <w:szCs w:val="22"/>
        </w:rPr>
        <w:t xml:space="preserve"> the plan set developed by the manufacturer for this project and this special provision.</w:t>
      </w:r>
    </w:p>
    <w:p w14:paraId="288EEF9D" w14:textId="77777777" w:rsidR="00EB6B98" w:rsidRPr="005F1679" w:rsidRDefault="00EB6B98" w:rsidP="0026097E">
      <w:pPr>
        <w:widowControl w:val="0"/>
        <w:jc w:val="both"/>
        <w:rPr>
          <w:rFonts w:ascii="Arial" w:hAnsi="Arial" w:cs="Arial"/>
          <w:sz w:val="22"/>
          <w:szCs w:val="22"/>
        </w:rPr>
      </w:pPr>
    </w:p>
    <w:p w14:paraId="0E8B359A" w14:textId="5CCC83BD" w:rsidR="00EB6B98" w:rsidRPr="005F1679" w:rsidRDefault="00EB6B98" w:rsidP="0026097E">
      <w:pPr>
        <w:widowControl w:val="0"/>
        <w:jc w:val="both"/>
        <w:rPr>
          <w:rFonts w:ascii="Arial" w:hAnsi="Arial" w:cs="Arial"/>
          <w:sz w:val="22"/>
          <w:szCs w:val="22"/>
        </w:rPr>
      </w:pPr>
      <w:r w:rsidRPr="005F1679">
        <w:rPr>
          <w:rFonts w:ascii="Arial" w:hAnsi="Arial" w:cs="Arial"/>
          <w:sz w:val="22"/>
          <w:szCs w:val="22"/>
        </w:rPr>
        <w:t xml:space="preserve">Ensure that the bottoms of all concrete foundations, including but not limited to </w:t>
      </w:r>
      <w:r w:rsidR="008156F6" w:rsidRPr="005F1679">
        <w:rPr>
          <w:rFonts w:ascii="Arial" w:hAnsi="Arial" w:cs="Arial"/>
          <w:sz w:val="22"/>
          <w:szCs w:val="22"/>
        </w:rPr>
        <w:t xml:space="preserve">cable terminal </w:t>
      </w:r>
      <w:r w:rsidRPr="005F1679">
        <w:rPr>
          <w:rFonts w:ascii="Arial" w:hAnsi="Arial" w:cs="Arial"/>
          <w:sz w:val="22"/>
          <w:szCs w:val="22"/>
        </w:rPr>
        <w:t>post foundations and end terminal foundations, are a minimum of 48 inches below ground level.  Ensure that the tops of all concrete foundations are at ground level.  The minimum diameter for all foundations is 15 inches.  The top of all concrete foundations must have a smooth finish.</w:t>
      </w:r>
    </w:p>
    <w:p w14:paraId="0D940713" w14:textId="77777777" w:rsidR="00EB6B98" w:rsidRPr="005F1679" w:rsidRDefault="00EB6B98" w:rsidP="0026097E">
      <w:pPr>
        <w:widowControl w:val="0"/>
        <w:jc w:val="both"/>
        <w:rPr>
          <w:rFonts w:ascii="Arial" w:hAnsi="Arial" w:cs="Arial"/>
          <w:sz w:val="22"/>
          <w:szCs w:val="22"/>
        </w:rPr>
      </w:pPr>
    </w:p>
    <w:p w14:paraId="02E02B3D" w14:textId="3EA9BDC9" w:rsidR="00600C8A" w:rsidRPr="005F1679" w:rsidRDefault="00EB6B98" w:rsidP="0026097E">
      <w:pPr>
        <w:widowControl w:val="0"/>
        <w:jc w:val="both"/>
        <w:rPr>
          <w:rFonts w:ascii="Arial" w:hAnsi="Arial" w:cs="Arial"/>
          <w:sz w:val="22"/>
          <w:szCs w:val="22"/>
        </w:rPr>
      </w:pPr>
      <w:r w:rsidRPr="005F1679">
        <w:rPr>
          <w:rFonts w:ascii="Arial" w:hAnsi="Arial" w:cs="Arial"/>
          <w:sz w:val="22"/>
          <w:szCs w:val="22"/>
        </w:rPr>
        <w:t xml:space="preserve">Conduct concrete </w:t>
      </w:r>
      <w:r w:rsidR="00937C5F">
        <w:rPr>
          <w:rFonts w:ascii="Arial" w:hAnsi="Arial" w:cs="Arial"/>
          <w:sz w:val="22"/>
          <w:szCs w:val="22"/>
        </w:rPr>
        <w:t>QC</w:t>
      </w:r>
      <w:r w:rsidRPr="005F1679">
        <w:rPr>
          <w:rFonts w:ascii="Arial" w:hAnsi="Arial" w:cs="Arial"/>
          <w:sz w:val="22"/>
          <w:szCs w:val="22"/>
        </w:rPr>
        <w:t xml:space="preserve"> </w:t>
      </w:r>
      <w:r w:rsidR="00600C8A" w:rsidRPr="005F1679">
        <w:rPr>
          <w:rFonts w:ascii="Arial" w:hAnsi="Arial" w:cs="Arial"/>
          <w:sz w:val="22"/>
          <w:szCs w:val="22"/>
        </w:rPr>
        <w:t xml:space="preserve">and </w:t>
      </w:r>
      <w:r w:rsidR="00937C5F">
        <w:rPr>
          <w:rFonts w:ascii="Arial" w:hAnsi="Arial" w:cs="Arial"/>
          <w:sz w:val="22"/>
          <w:szCs w:val="22"/>
        </w:rPr>
        <w:t>QA</w:t>
      </w:r>
      <w:r w:rsidR="00600C8A" w:rsidRPr="005F1679">
        <w:rPr>
          <w:rFonts w:ascii="Arial" w:hAnsi="Arial" w:cs="Arial"/>
          <w:sz w:val="22"/>
          <w:szCs w:val="22"/>
        </w:rPr>
        <w:t xml:space="preserve"> </w:t>
      </w:r>
      <w:r w:rsidRPr="005F1679">
        <w:rPr>
          <w:rFonts w:ascii="Arial" w:hAnsi="Arial" w:cs="Arial"/>
          <w:sz w:val="22"/>
          <w:szCs w:val="22"/>
        </w:rPr>
        <w:t>in accordance with the contract,</w:t>
      </w:r>
      <w:r w:rsidR="00E42584" w:rsidRPr="005F1679">
        <w:rPr>
          <w:rFonts w:ascii="Arial" w:hAnsi="Arial" w:cs="Arial"/>
          <w:sz w:val="22"/>
          <w:szCs w:val="22"/>
        </w:rPr>
        <w:t xml:space="preserve"> or as </w:t>
      </w:r>
      <w:r w:rsidRPr="005F1679">
        <w:rPr>
          <w:rFonts w:ascii="Arial" w:hAnsi="Arial" w:cs="Arial"/>
          <w:sz w:val="22"/>
          <w:szCs w:val="22"/>
        </w:rPr>
        <w:t>directed by the Engineer.</w:t>
      </w:r>
    </w:p>
    <w:p w14:paraId="6CE773A3" w14:textId="77777777" w:rsidR="002649A4" w:rsidRPr="005F1679" w:rsidRDefault="002649A4" w:rsidP="0026097E">
      <w:pPr>
        <w:widowControl w:val="0"/>
        <w:jc w:val="both"/>
        <w:rPr>
          <w:rFonts w:ascii="Arial" w:hAnsi="Arial" w:cs="Arial"/>
          <w:sz w:val="22"/>
          <w:szCs w:val="22"/>
        </w:rPr>
      </w:pPr>
    </w:p>
    <w:p w14:paraId="064C2211" w14:textId="77777777" w:rsidR="004C0195" w:rsidRPr="005F1679" w:rsidRDefault="00216C82" w:rsidP="0026097E">
      <w:pPr>
        <w:widowControl w:val="0"/>
        <w:ind w:left="360" w:firstLine="360"/>
        <w:jc w:val="both"/>
        <w:rPr>
          <w:rFonts w:ascii="Arial" w:hAnsi="Arial" w:cs="Arial"/>
          <w:sz w:val="22"/>
          <w:szCs w:val="22"/>
        </w:rPr>
      </w:pPr>
      <w:r w:rsidRPr="005F1679">
        <w:rPr>
          <w:rFonts w:ascii="Arial" w:hAnsi="Arial" w:cs="Arial"/>
          <w:bCs/>
          <w:sz w:val="22"/>
          <w:szCs w:val="22"/>
        </w:rPr>
        <w:t>1.</w:t>
      </w:r>
      <w:r w:rsidRPr="005F1679">
        <w:rPr>
          <w:rFonts w:ascii="Arial" w:hAnsi="Arial" w:cs="Arial"/>
          <w:bCs/>
          <w:sz w:val="22"/>
          <w:szCs w:val="22"/>
        </w:rPr>
        <w:tab/>
      </w:r>
      <w:r w:rsidR="002649A4" w:rsidRPr="005F1679">
        <w:rPr>
          <w:rFonts w:ascii="Arial" w:hAnsi="Arial" w:cs="Arial"/>
          <w:bCs/>
          <w:sz w:val="22"/>
          <w:szCs w:val="22"/>
        </w:rPr>
        <w:t>Qualifications of Drilled Shaft Contractor</w:t>
      </w:r>
      <w:r w:rsidR="00D36DF8" w:rsidRPr="005F1679">
        <w:rPr>
          <w:rFonts w:ascii="Arial" w:hAnsi="Arial" w:cs="Arial"/>
          <w:bCs/>
          <w:sz w:val="22"/>
          <w:szCs w:val="22"/>
        </w:rPr>
        <w:t xml:space="preserve">. </w:t>
      </w:r>
      <w:r w:rsidR="006B3E60" w:rsidRPr="005F1679">
        <w:rPr>
          <w:rFonts w:ascii="Arial" w:hAnsi="Arial" w:cs="Arial"/>
          <w:bCs/>
          <w:sz w:val="22"/>
          <w:szCs w:val="22"/>
        </w:rPr>
        <w:t xml:space="preserve"> </w:t>
      </w:r>
      <w:r w:rsidR="002649A4" w:rsidRPr="005F1679">
        <w:rPr>
          <w:rFonts w:ascii="Arial" w:hAnsi="Arial" w:cs="Arial"/>
          <w:sz w:val="22"/>
          <w:szCs w:val="22"/>
        </w:rPr>
        <w:t>The Co</w:t>
      </w:r>
      <w:r w:rsidR="006B3E60" w:rsidRPr="005F1679">
        <w:rPr>
          <w:rFonts w:ascii="Arial" w:hAnsi="Arial" w:cs="Arial"/>
          <w:sz w:val="22"/>
          <w:szCs w:val="22"/>
        </w:rPr>
        <w:t>ntractor constructing cable terminal</w:t>
      </w:r>
      <w:r w:rsidR="004C0195" w:rsidRPr="005F1679">
        <w:rPr>
          <w:rFonts w:ascii="Arial" w:hAnsi="Arial" w:cs="Arial"/>
          <w:sz w:val="22"/>
          <w:szCs w:val="22"/>
        </w:rPr>
        <w:t xml:space="preserve"> foundations</w:t>
      </w:r>
      <w:r w:rsidR="002E2948" w:rsidRPr="005F1679">
        <w:rPr>
          <w:rFonts w:ascii="Arial" w:hAnsi="Arial" w:cs="Arial"/>
          <w:sz w:val="22"/>
          <w:szCs w:val="22"/>
        </w:rPr>
        <w:t xml:space="preserve"> must</w:t>
      </w:r>
      <w:r w:rsidR="002649A4" w:rsidRPr="005F1679">
        <w:rPr>
          <w:rFonts w:ascii="Arial" w:hAnsi="Arial" w:cs="Arial"/>
          <w:sz w:val="22"/>
          <w:szCs w:val="22"/>
        </w:rPr>
        <w:t xml:space="preserve"> have installed drilled shafts with</w:t>
      </w:r>
      <w:r w:rsidR="00621649" w:rsidRPr="005F1679">
        <w:rPr>
          <w:rFonts w:ascii="Arial" w:hAnsi="Arial" w:cs="Arial"/>
          <w:sz w:val="22"/>
          <w:szCs w:val="22"/>
        </w:rPr>
        <w:t xml:space="preserve"> diameters up to 4 feet and dep</w:t>
      </w:r>
      <w:r w:rsidR="002649A4" w:rsidRPr="005F1679">
        <w:rPr>
          <w:rFonts w:ascii="Arial" w:hAnsi="Arial" w:cs="Arial"/>
          <w:sz w:val="22"/>
          <w:szCs w:val="22"/>
        </w:rPr>
        <w:t xml:space="preserve">ths in excess of 30 feet within a period of 3 years or less prior to the bid date for this project. </w:t>
      </w:r>
      <w:r w:rsidRPr="005F1679">
        <w:rPr>
          <w:rFonts w:ascii="Arial" w:hAnsi="Arial" w:cs="Arial"/>
          <w:sz w:val="22"/>
          <w:szCs w:val="22"/>
        </w:rPr>
        <w:t xml:space="preserve"> </w:t>
      </w:r>
      <w:r w:rsidR="002649A4" w:rsidRPr="005F1679">
        <w:rPr>
          <w:rFonts w:ascii="Arial" w:hAnsi="Arial" w:cs="Arial"/>
          <w:sz w:val="22"/>
          <w:szCs w:val="22"/>
        </w:rPr>
        <w:t xml:space="preserve">The Contractor must demonstrate to the Engineer that the Contractor's supervisor and drillers performing the work have completed at least three projects of similar scope, </w:t>
      </w:r>
      <w:r w:rsidR="00E71915" w:rsidRPr="005F1679">
        <w:rPr>
          <w:rFonts w:ascii="Arial" w:hAnsi="Arial" w:cs="Arial"/>
          <w:sz w:val="22"/>
          <w:szCs w:val="22"/>
        </w:rPr>
        <w:t>drilled shaft diameters and dep</w:t>
      </w:r>
      <w:r w:rsidR="002649A4" w:rsidRPr="005F1679">
        <w:rPr>
          <w:rFonts w:ascii="Arial" w:hAnsi="Arial" w:cs="Arial"/>
          <w:sz w:val="22"/>
          <w:szCs w:val="22"/>
        </w:rPr>
        <w:t xml:space="preserve">ths, and subsurface conditions to this project. </w:t>
      </w:r>
      <w:r w:rsidRPr="005F1679">
        <w:rPr>
          <w:rFonts w:ascii="Arial" w:hAnsi="Arial" w:cs="Arial"/>
          <w:sz w:val="22"/>
          <w:szCs w:val="22"/>
        </w:rPr>
        <w:t xml:space="preserve"> </w:t>
      </w:r>
      <w:r w:rsidR="002649A4" w:rsidRPr="005F1679">
        <w:rPr>
          <w:rFonts w:ascii="Arial" w:hAnsi="Arial" w:cs="Arial"/>
          <w:sz w:val="22"/>
          <w:szCs w:val="22"/>
        </w:rPr>
        <w:t>The Contractor's superviso</w:t>
      </w:r>
      <w:r w:rsidR="002E2948" w:rsidRPr="005F1679">
        <w:rPr>
          <w:rFonts w:ascii="Arial" w:hAnsi="Arial" w:cs="Arial"/>
          <w:sz w:val="22"/>
          <w:szCs w:val="22"/>
        </w:rPr>
        <w:t>r must</w:t>
      </w:r>
      <w:r w:rsidR="002649A4" w:rsidRPr="005F1679">
        <w:rPr>
          <w:rFonts w:ascii="Arial" w:hAnsi="Arial" w:cs="Arial"/>
          <w:sz w:val="22"/>
          <w:szCs w:val="22"/>
        </w:rPr>
        <w:t xml:space="preserve"> have at least 3 years of acceptable experience in installing similar types of drilled shafts.</w:t>
      </w:r>
    </w:p>
    <w:p w14:paraId="31C3954F" w14:textId="77777777" w:rsidR="006B3E60" w:rsidRPr="005F1679" w:rsidRDefault="006B3E60" w:rsidP="0026097E">
      <w:pPr>
        <w:widowControl w:val="0"/>
        <w:jc w:val="both"/>
        <w:rPr>
          <w:rFonts w:ascii="Arial" w:hAnsi="Arial" w:cs="Arial"/>
          <w:sz w:val="22"/>
          <w:szCs w:val="22"/>
        </w:rPr>
      </w:pPr>
    </w:p>
    <w:p w14:paraId="3743B4D7" w14:textId="77777777" w:rsidR="002649A4" w:rsidRPr="005F1679" w:rsidRDefault="00D233FD" w:rsidP="0026097E">
      <w:pPr>
        <w:widowControl w:val="0"/>
        <w:ind w:left="360" w:firstLine="360"/>
        <w:jc w:val="both"/>
        <w:rPr>
          <w:rFonts w:ascii="Arial" w:hAnsi="Arial" w:cs="Arial"/>
          <w:sz w:val="22"/>
          <w:szCs w:val="22"/>
        </w:rPr>
      </w:pPr>
      <w:r w:rsidRPr="005F1679">
        <w:rPr>
          <w:rFonts w:ascii="Arial" w:hAnsi="Arial" w:cs="Arial"/>
          <w:bCs/>
          <w:sz w:val="22"/>
          <w:szCs w:val="22"/>
        </w:rPr>
        <w:t>2</w:t>
      </w:r>
      <w:r w:rsidR="00216C82" w:rsidRPr="005F1679">
        <w:rPr>
          <w:rFonts w:ascii="Arial" w:hAnsi="Arial" w:cs="Arial"/>
          <w:bCs/>
          <w:sz w:val="22"/>
          <w:szCs w:val="22"/>
        </w:rPr>
        <w:t>.</w:t>
      </w:r>
      <w:r w:rsidR="00216C82" w:rsidRPr="005F1679">
        <w:rPr>
          <w:rFonts w:ascii="Arial" w:hAnsi="Arial" w:cs="Arial"/>
          <w:bCs/>
          <w:sz w:val="22"/>
          <w:szCs w:val="22"/>
        </w:rPr>
        <w:tab/>
      </w:r>
      <w:r w:rsidR="00E06134" w:rsidRPr="005F1679">
        <w:rPr>
          <w:rFonts w:ascii="Arial" w:hAnsi="Arial" w:cs="Arial"/>
          <w:bCs/>
          <w:sz w:val="22"/>
          <w:szCs w:val="22"/>
        </w:rPr>
        <w:t>Drilled Shaft Installation Plan</w:t>
      </w:r>
      <w:r w:rsidR="00216C82" w:rsidRPr="005F1679">
        <w:rPr>
          <w:rFonts w:ascii="Arial" w:hAnsi="Arial" w:cs="Arial"/>
          <w:bCs/>
          <w:sz w:val="22"/>
          <w:szCs w:val="22"/>
        </w:rPr>
        <w:t xml:space="preserve">.  </w:t>
      </w:r>
      <w:r w:rsidR="00E06134" w:rsidRPr="005F1679">
        <w:rPr>
          <w:rFonts w:ascii="Arial" w:hAnsi="Arial" w:cs="Arial"/>
          <w:sz w:val="22"/>
          <w:szCs w:val="22"/>
        </w:rPr>
        <w:t xml:space="preserve">In addition to the requirements of subsection </w:t>
      </w:r>
      <w:r w:rsidR="00102525" w:rsidRPr="005F1679">
        <w:rPr>
          <w:rFonts w:ascii="Arial" w:hAnsi="Arial" w:cs="Arial"/>
          <w:sz w:val="22"/>
          <w:szCs w:val="22"/>
        </w:rPr>
        <w:t xml:space="preserve">718.03.A </w:t>
      </w:r>
      <w:r w:rsidR="00E06134" w:rsidRPr="005F1679">
        <w:rPr>
          <w:rFonts w:ascii="Arial" w:hAnsi="Arial" w:cs="Arial"/>
          <w:sz w:val="22"/>
          <w:szCs w:val="22"/>
        </w:rPr>
        <w:t>of the Standard Specifications for Construction, the drilled shaft installation</w:t>
      </w:r>
      <w:r w:rsidR="002E2948" w:rsidRPr="005F1679">
        <w:rPr>
          <w:rFonts w:ascii="Arial" w:hAnsi="Arial" w:cs="Arial"/>
          <w:sz w:val="22"/>
          <w:szCs w:val="22"/>
        </w:rPr>
        <w:t xml:space="preserve"> plan must</w:t>
      </w:r>
      <w:r w:rsidR="00E06134" w:rsidRPr="005F1679">
        <w:rPr>
          <w:rFonts w:ascii="Arial" w:hAnsi="Arial" w:cs="Arial"/>
          <w:sz w:val="22"/>
          <w:szCs w:val="22"/>
        </w:rPr>
        <w:t xml:space="preserve"> include the methods proposed to prevent drilled shaft excavation spoils from entering the </w:t>
      </w:r>
      <w:r w:rsidR="00102525" w:rsidRPr="005F1679">
        <w:rPr>
          <w:rFonts w:ascii="Arial" w:hAnsi="Arial" w:cs="Arial"/>
          <w:sz w:val="22"/>
          <w:szCs w:val="22"/>
        </w:rPr>
        <w:t>waters of the state or stormwater drainage systems</w:t>
      </w:r>
      <w:r w:rsidR="00E06134" w:rsidRPr="005F1679">
        <w:rPr>
          <w:rFonts w:ascii="Arial" w:hAnsi="Arial" w:cs="Arial"/>
          <w:sz w:val="22"/>
          <w:szCs w:val="22"/>
        </w:rPr>
        <w:t xml:space="preserve">, when the work is within the influence of </w:t>
      </w:r>
      <w:r w:rsidR="00102525" w:rsidRPr="005F1679">
        <w:rPr>
          <w:rFonts w:ascii="Arial" w:hAnsi="Arial" w:cs="Arial"/>
          <w:sz w:val="22"/>
          <w:szCs w:val="22"/>
        </w:rPr>
        <w:t>same</w:t>
      </w:r>
      <w:r w:rsidR="00E06134" w:rsidRPr="005F1679">
        <w:rPr>
          <w:rFonts w:ascii="Arial" w:hAnsi="Arial" w:cs="Arial"/>
          <w:sz w:val="22"/>
          <w:szCs w:val="22"/>
        </w:rPr>
        <w:t>.</w:t>
      </w:r>
    </w:p>
    <w:p w14:paraId="3B7D7E56" w14:textId="77777777" w:rsidR="00E06134" w:rsidRPr="005F1679" w:rsidRDefault="00E06134" w:rsidP="0026097E">
      <w:pPr>
        <w:widowControl w:val="0"/>
        <w:jc w:val="both"/>
        <w:rPr>
          <w:rFonts w:ascii="Arial" w:hAnsi="Arial" w:cs="Arial"/>
          <w:sz w:val="22"/>
          <w:szCs w:val="22"/>
        </w:rPr>
      </w:pPr>
    </w:p>
    <w:p w14:paraId="5864881A" w14:textId="77777777" w:rsidR="00E06134" w:rsidRPr="005F1679" w:rsidRDefault="00D233FD" w:rsidP="0026097E">
      <w:pPr>
        <w:widowControl w:val="0"/>
        <w:ind w:left="360" w:firstLine="360"/>
        <w:jc w:val="both"/>
        <w:rPr>
          <w:rFonts w:ascii="Arial" w:hAnsi="Arial" w:cs="Arial"/>
          <w:sz w:val="22"/>
          <w:szCs w:val="22"/>
        </w:rPr>
      </w:pPr>
      <w:r w:rsidRPr="005F1679">
        <w:rPr>
          <w:rFonts w:ascii="Arial" w:hAnsi="Arial" w:cs="Arial"/>
          <w:bCs/>
          <w:sz w:val="22"/>
          <w:szCs w:val="22"/>
        </w:rPr>
        <w:t>3</w:t>
      </w:r>
      <w:r w:rsidR="00216C82" w:rsidRPr="005F1679">
        <w:rPr>
          <w:rFonts w:ascii="Arial" w:hAnsi="Arial" w:cs="Arial"/>
          <w:bCs/>
          <w:sz w:val="22"/>
          <w:szCs w:val="22"/>
        </w:rPr>
        <w:t>.</w:t>
      </w:r>
      <w:r w:rsidR="00216C82" w:rsidRPr="005F1679">
        <w:rPr>
          <w:rFonts w:ascii="Arial" w:hAnsi="Arial" w:cs="Arial"/>
          <w:bCs/>
          <w:sz w:val="22"/>
          <w:szCs w:val="22"/>
        </w:rPr>
        <w:tab/>
      </w:r>
      <w:r w:rsidR="00E06134" w:rsidRPr="005F1679">
        <w:rPr>
          <w:rFonts w:ascii="Arial" w:hAnsi="Arial" w:cs="Arial"/>
          <w:bCs/>
          <w:sz w:val="22"/>
          <w:szCs w:val="22"/>
        </w:rPr>
        <w:t>Subsurface Data</w:t>
      </w:r>
      <w:r w:rsidR="00216C82" w:rsidRPr="005F1679">
        <w:rPr>
          <w:rFonts w:ascii="Arial" w:hAnsi="Arial" w:cs="Arial"/>
          <w:bCs/>
          <w:sz w:val="22"/>
          <w:szCs w:val="22"/>
        </w:rPr>
        <w:t xml:space="preserve">.  </w:t>
      </w:r>
      <w:r w:rsidR="00102525" w:rsidRPr="005F1679">
        <w:rPr>
          <w:rFonts w:ascii="Arial" w:hAnsi="Arial" w:cs="Arial"/>
          <w:sz w:val="22"/>
          <w:szCs w:val="22"/>
        </w:rPr>
        <w:t>R</w:t>
      </w:r>
      <w:r w:rsidR="00E06134" w:rsidRPr="005F1679">
        <w:rPr>
          <w:rFonts w:ascii="Arial" w:hAnsi="Arial" w:cs="Arial"/>
          <w:sz w:val="22"/>
          <w:szCs w:val="22"/>
        </w:rPr>
        <w:t xml:space="preserve">eview the available geotechnical information for this project. </w:t>
      </w:r>
      <w:r w:rsidR="00216C82" w:rsidRPr="005F1679">
        <w:rPr>
          <w:rFonts w:ascii="Arial" w:hAnsi="Arial" w:cs="Arial"/>
          <w:sz w:val="22"/>
          <w:szCs w:val="22"/>
        </w:rPr>
        <w:t xml:space="preserve"> </w:t>
      </w:r>
      <w:r w:rsidR="00102525" w:rsidRPr="005F1679">
        <w:rPr>
          <w:rFonts w:ascii="Arial" w:hAnsi="Arial" w:cs="Arial"/>
          <w:sz w:val="22"/>
          <w:szCs w:val="22"/>
        </w:rPr>
        <w:t xml:space="preserve">Notify the Engineer in writing within 48 hours of </w:t>
      </w:r>
      <w:r w:rsidR="00E06134" w:rsidRPr="005F1679">
        <w:rPr>
          <w:rFonts w:ascii="Arial" w:hAnsi="Arial" w:cs="Arial"/>
          <w:sz w:val="22"/>
          <w:szCs w:val="22"/>
        </w:rPr>
        <w:t>determin</w:t>
      </w:r>
      <w:r w:rsidR="00102525" w:rsidRPr="005F1679">
        <w:rPr>
          <w:rFonts w:ascii="Arial" w:hAnsi="Arial" w:cs="Arial"/>
          <w:sz w:val="22"/>
          <w:szCs w:val="22"/>
        </w:rPr>
        <w:t>ing</w:t>
      </w:r>
      <w:r w:rsidR="00E06134" w:rsidRPr="005F1679">
        <w:rPr>
          <w:rFonts w:ascii="Arial" w:hAnsi="Arial" w:cs="Arial"/>
          <w:sz w:val="22"/>
          <w:szCs w:val="22"/>
        </w:rPr>
        <w:t xml:space="preserve"> that the actual subsurface conditions differ substantially from those reported on the b</w:t>
      </w:r>
      <w:r w:rsidR="00DB7E2C" w:rsidRPr="005F1679">
        <w:rPr>
          <w:rFonts w:ascii="Arial" w:hAnsi="Arial" w:cs="Arial"/>
          <w:sz w:val="22"/>
          <w:szCs w:val="22"/>
        </w:rPr>
        <w:t>oring logs</w:t>
      </w:r>
      <w:r w:rsidR="00E06134" w:rsidRPr="005F1679">
        <w:rPr>
          <w:rFonts w:ascii="Arial" w:hAnsi="Arial" w:cs="Arial"/>
          <w:sz w:val="22"/>
          <w:szCs w:val="22"/>
        </w:rPr>
        <w:t>.</w:t>
      </w:r>
      <w:r w:rsidR="00216C82" w:rsidRPr="005F1679">
        <w:rPr>
          <w:rFonts w:ascii="Arial" w:hAnsi="Arial" w:cs="Arial"/>
          <w:sz w:val="22"/>
          <w:szCs w:val="22"/>
        </w:rPr>
        <w:t xml:space="preserve"> </w:t>
      </w:r>
      <w:r w:rsidR="00E06134" w:rsidRPr="005F1679">
        <w:rPr>
          <w:rFonts w:ascii="Arial" w:hAnsi="Arial" w:cs="Arial"/>
          <w:sz w:val="22"/>
          <w:szCs w:val="22"/>
        </w:rPr>
        <w:t xml:space="preserve"> It is expressly understood that the Department will not be responsible for interpretations or conclusions drawn by the Contractor</w:t>
      </w:r>
      <w:r w:rsidR="00102525" w:rsidRPr="005F1679">
        <w:rPr>
          <w:rFonts w:ascii="Arial" w:hAnsi="Arial" w:cs="Arial"/>
          <w:sz w:val="22"/>
          <w:szCs w:val="22"/>
        </w:rPr>
        <w:t xml:space="preserve"> from geotechnical information provided by the Department</w:t>
      </w:r>
      <w:r w:rsidR="00E06134" w:rsidRPr="005F1679">
        <w:rPr>
          <w:rFonts w:ascii="Arial" w:hAnsi="Arial" w:cs="Arial"/>
          <w:sz w:val="22"/>
          <w:szCs w:val="22"/>
        </w:rPr>
        <w:t>.</w:t>
      </w:r>
    </w:p>
    <w:p w14:paraId="23C625A3" w14:textId="77777777" w:rsidR="00E06134" w:rsidRPr="005F1679" w:rsidRDefault="00E06134" w:rsidP="0026097E">
      <w:pPr>
        <w:widowControl w:val="0"/>
        <w:jc w:val="both"/>
        <w:rPr>
          <w:rFonts w:ascii="Arial" w:hAnsi="Arial" w:cs="Arial"/>
          <w:sz w:val="22"/>
          <w:szCs w:val="22"/>
        </w:rPr>
      </w:pPr>
    </w:p>
    <w:p w14:paraId="039EB00A" w14:textId="2CE6D57C" w:rsidR="00192185" w:rsidRPr="005F1679" w:rsidRDefault="007B4626" w:rsidP="0026097E">
      <w:pPr>
        <w:widowControl w:val="0"/>
        <w:ind w:left="360" w:firstLine="360"/>
        <w:jc w:val="both"/>
        <w:rPr>
          <w:rFonts w:ascii="Arial" w:hAnsi="Arial" w:cs="Arial"/>
          <w:sz w:val="22"/>
          <w:szCs w:val="22"/>
        </w:rPr>
      </w:pPr>
      <w:r w:rsidRPr="005F1679">
        <w:rPr>
          <w:rFonts w:ascii="Arial" w:hAnsi="Arial" w:cs="Arial"/>
          <w:bCs/>
          <w:sz w:val="22"/>
          <w:szCs w:val="22"/>
        </w:rPr>
        <w:t>4</w:t>
      </w:r>
      <w:r w:rsidR="00216C82" w:rsidRPr="005F1679">
        <w:rPr>
          <w:rFonts w:ascii="Arial" w:hAnsi="Arial" w:cs="Arial"/>
          <w:bCs/>
          <w:sz w:val="22"/>
          <w:szCs w:val="22"/>
        </w:rPr>
        <w:t>.</w:t>
      </w:r>
      <w:r w:rsidR="00216C82" w:rsidRPr="005F1679">
        <w:rPr>
          <w:rFonts w:ascii="Arial" w:hAnsi="Arial" w:cs="Arial"/>
          <w:bCs/>
          <w:sz w:val="22"/>
          <w:szCs w:val="22"/>
        </w:rPr>
        <w:tab/>
      </w:r>
      <w:r w:rsidR="00192185" w:rsidRPr="005F1679">
        <w:rPr>
          <w:rFonts w:ascii="Arial" w:hAnsi="Arial" w:cs="Arial"/>
          <w:bCs/>
          <w:sz w:val="22"/>
          <w:szCs w:val="22"/>
        </w:rPr>
        <w:t>Casing</w:t>
      </w:r>
      <w:r w:rsidR="00216C82" w:rsidRPr="005F1679">
        <w:rPr>
          <w:rFonts w:ascii="Arial" w:hAnsi="Arial" w:cs="Arial"/>
          <w:bCs/>
          <w:sz w:val="22"/>
          <w:szCs w:val="22"/>
        </w:rPr>
        <w:t xml:space="preserve">. </w:t>
      </w:r>
      <w:r w:rsidR="00192185" w:rsidRPr="005F1679">
        <w:rPr>
          <w:rFonts w:ascii="Arial" w:hAnsi="Arial" w:cs="Arial"/>
          <w:bCs/>
          <w:sz w:val="22"/>
          <w:szCs w:val="22"/>
        </w:rPr>
        <w:t xml:space="preserve"> </w:t>
      </w:r>
      <w:r w:rsidR="00102525" w:rsidRPr="005F1679">
        <w:rPr>
          <w:rFonts w:ascii="Arial" w:hAnsi="Arial" w:cs="Arial"/>
          <w:bCs/>
          <w:sz w:val="22"/>
          <w:szCs w:val="22"/>
        </w:rPr>
        <w:t>Determine the need for casing the s</w:t>
      </w:r>
      <w:r w:rsidR="00102525" w:rsidRPr="005F1679">
        <w:rPr>
          <w:rFonts w:ascii="Arial" w:hAnsi="Arial" w:cs="Arial"/>
          <w:sz w:val="22"/>
          <w:szCs w:val="22"/>
        </w:rPr>
        <w:t>haft excavation</w:t>
      </w:r>
      <w:r w:rsidR="00102525" w:rsidRPr="005F1679">
        <w:rPr>
          <w:rFonts w:ascii="Arial" w:hAnsi="Arial" w:cs="Arial"/>
          <w:bCs/>
          <w:sz w:val="22"/>
          <w:szCs w:val="22"/>
        </w:rPr>
        <w:t xml:space="preserve"> and </w:t>
      </w:r>
      <w:r w:rsidR="00102525" w:rsidRPr="005F1679">
        <w:rPr>
          <w:rFonts w:ascii="Arial" w:hAnsi="Arial" w:cs="Arial"/>
          <w:sz w:val="22"/>
          <w:szCs w:val="22"/>
        </w:rPr>
        <w:t>i</w:t>
      </w:r>
      <w:r w:rsidR="00B55AE1" w:rsidRPr="005F1679">
        <w:rPr>
          <w:rFonts w:ascii="Arial" w:hAnsi="Arial" w:cs="Arial"/>
          <w:sz w:val="22"/>
          <w:szCs w:val="22"/>
        </w:rPr>
        <w:t xml:space="preserve">f casing is </w:t>
      </w:r>
      <w:r w:rsidR="00F6250B" w:rsidRPr="005F1679">
        <w:rPr>
          <w:rFonts w:ascii="Arial" w:hAnsi="Arial" w:cs="Arial"/>
          <w:sz w:val="22"/>
          <w:szCs w:val="22"/>
        </w:rPr>
        <w:t>require</w:t>
      </w:r>
      <w:r w:rsidR="00DB7E2C" w:rsidRPr="005F1679">
        <w:rPr>
          <w:rFonts w:ascii="Arial" w:hAnsi="Arial" w:cs="Arial"/>
          <w:sz w:val="22"/>
          <w:szCs w:val="22"/>
        </w:rPr>
        <w:t xml:space="preserve">d, </w:t>
      </w:r>
      <w:r w:rsidR="00102525" w:rsidRPr="005F1679">
        <w:rPr>
          <w:rFonts w:ascii="Arial" w:hAnsi="Arial" w:cs="Arial"/>
          <w:sz w:val="22"/>
          <w:szCs w:val="22"/>
        </w:rPr>
        <w:t xml:space="preserve">use </w:t>
      </w:r>
      <w:r w:rsidR="00DB7E2C" w:rsidRPr="005F1679">
        <w:rPr>
          <w:rFonts w:ascii="Arial" w:hAnsi="Arial" w:cs="Arial"/>
          <w:sz w:val="22"/>
          <w:szCs w:val="22"/>
        </w:rPr>
        <w:t xml:space="preserve">shaft excavation casing </w:t>
      </w:r>
      <w:r w:rsidR="00F6250B" w:rsidRPr="005F1679">
        <w:rPr>
          <w:rFonts w:ascii="Arial" w:hAnsi="Arial" w:cs="Arial"/>
          <w:sz w:val="22"/>
          <w:szCs w:val="22"/>
        </w:rPr>
        <w:t>temporarily</w:t>
      </w:r>
      <w:r w:rsidR="006D08A9" w:rsidRPr="005F1679">
        <w:rPr>
          <w:rFonts w:ascii="Arial" w:hAnsi="Arial" w:cs="Arial"/>
          <w:sz w:val="22"/>
          <w:szCs w:val="22"/>
        </w:rPr>
        <w:t xml:space="preserve">, </w:t>
      </w:r>
      <w:r w:rsidR="00DB7E2C" w:rsidRPr="005F1679">
        <w:rPr>
          <w:rFonts w:ascii="Arial" w:hAnsi="Arial" w:cs="Arial"/>
          <w:sz w:val="22"/>
          <w:szCs w:val="22"/>
        </w:rPr>
        <w:t xml:space="preserve">and </w:t>
      </w:r>
      <w:r w:rsidR="006D08A9" w:rsidRPr="005F1679">
        <w:rPr>
          <w:rFonts w:ascii="Arial" w:hAnsi="Arial" w:cs="Arial"/>
          <w:sz w:val="22"/>
          <w:szCs w:val="22"/>
        </w:rPr>
        <w:t>remove</w:t>
      </w:r>
      <w:r w:rsidR="00102525" w:rsidRPr="005F1679">
        <w:rPr>
          <w:rFonts w:ascii="Arial" w:hAnsi="Arial" w:cs="Arial"/>
          <w:sz w:val="22"/>
          <w:szCs w:val="22"/>
        </w:rPr>
        <w:t xml:space="preserve"> casing</w:t>
      </w:r>
      <w:r w:rsidR="006D08A9" w:rsidRPr="005F1679">
        <w:rPr>
          <w:rFonts w:ascii="Arial" w:hAnsi="Arial" w:cs="Arial"/>
          <w:sz w:val="22"/>
          <w:szCs w:val="22"/>
        </w:rPr>
        <w:t xml:space="preserve"> </w:t>
      </w:r>
      <w:r w:rsidR="00130C96" w:rsidRPr="005F1679">
        <w:rPr>
          <w:rFonts w:ascii="Arial" w:hAnsi="Arial" w:cs="Arial"/>
          <w:sz w:val="22"/>
          <w:szCs w:val="22"/>
        </w:rPr>
        <w:t xml:space="preserve">in </w:t>
      </w:r>
      <w:r w:rsidR="006D08A9" w:rsidRPr="005F1679">
        <w:rPr>
          <w:rFonts w:ascii="Arial" w:hAnsi="Arial" w:cs="Arial"/>
          <w:sz w:val="22"/>
          <w:szCs w:val="22"/>
        </w:rPr>
        <w:t>accord</w:t>
      </w:r>
      <w:r w:rsidR="00130C96" w:rsidRPr="005F1679">
        <w:rPr>
          <w:rFonts w:ascii="Arial" w:hAnsi="Arial" w:cs="Arial"/>
          <w:sz w:val="22"/>
          <w:szCs w:val="22"/>
        </w:rPr>
        <w:t>ance with</w:t>
      </w:r>
      <w:r w:rsidR="006D08A9" w:rsidRPr="005F1679">
        <w:rPr>
          <w:rFonts w:ascii="Arial" w:hAnsi="Arial" w:cs="Arial"/>
          <w:sz w:val="22"/>
          <w:szCs w:val="22"/>
        </w:rPr>
        <w:t xml:space="preserve"> this special provision</w:t>
      </w:r>
      <w:r w:rsidR="00F6250B" w:rsidRPr="005F1679">
        <w:rPr>
          <w:rFonts w:ascii="Arial" w:hAnsi="Arial" w:cs="Arial"/>
          <w:sz w:val="22"/>
          <w:szCs w:val="22"/>
        </w:rPr>
        <w:t xml:space="preserve">. </w:t>
      </w:r>
      <w:r w:rsidR="00577343" w:rsidRPr="005F1679">
        <w:rPr>
          <w:rFonts w:ascii="Arial" w:hAnsi="Arial" w:cs="Arial"/>
          <w:sz w:val="22"/>
          <w:szCs w:val="22"/>
        </w:rPr>
        <w:t xml:space="preserve"> </w:t>
      </w:r>
      <w:r w:rsidR="00F6250B" w:rsidRPr="005F1679">
        <w:rPr>
          <w:rFonts w:ascii="Arial" w:hAnsi="Arial" w:cs="Arial"/>
          <w:sz w:val="22"/>
          <w:szCs w:val="22"/>
        </w:rPr>
        <w:t>The use of permanent shaft excavation</w:t>
      </w:r>
      <w:r w:rsidR="00DB7E2C" w:rsidRPr="005F1679">
        <w:rPr>
          <w:rFonts w:ascii="Arial" w:hAnsi="Arial" w:cs="Arial"/>
          <w:sz w:val="22"/>
          <w:szCs w:val="22"/>
        </w:rPr>
        <w:t xml:space="preserve"> casing </w:t>
      </w:r>
      <w:r w:rsidR="00D450F7" w:rsidRPr="005F1679">
        <w:rPr>
          <w:rFonts w:ascii="Arial" w:hAnsi="Arial" w:cs="Arial"/>
          <w:sz w:val="22"/>
          <w:szCs w:val="22"/>
        </w:rPr>
        <w:t>is</w:t>
      </w:r>
      <w:r w:rsidR="00741A94" w:rsidRPr="005F1679">
        <w:rPr>
          <w:rFonts w:ascii="Arial" w:hAnsi="Arial" w:cs="Arial"/>
          <w:sz w:val="22"/>
          <w:szCs w:val="22"/>
        </w:rPr>
        <w:t xml:space="preserve"> prohibited.</w:t>
      </w:r>
    </w:p>
    <w:p w14:paraId="79D43098" w14:textId="77777777" w:rsidR="00192185" w:rsidRPr="005F1679" w:rsidRDefault="00192185" w:rsidP="0026097E">
      <w:pPr>
        <w:widowControl w:val="0"/>
        <w:jc w:val="both"/>
        <w:rPr>
          <w:rFonts w:ascii="Arial" w:hAnsi="Arial" w:cs="Arial"/>
          <w:sz w:val="22"/>
          <w:szCs w:val="22"/>
        </w:rPr>
      </w:pPr>
    </w:p>
    <w:p w14:paraId="5C592390" w14:textId="10E2A190" w:rsidR="00192185" w:rsidRPr="005F1679" w:rsidRDefault="007B4626" w:rsidP="0026097E">
      <w:pPr>
        <w:widowControl w:val="0"/>
        <w:ind w:left="360" w:firstLine="360"/>
        <w:jc w:val="both"/>
        <w:rPr>
          <w:rFonts w:ascii="Arial" w:hAnsi="Arial" w:cs="Arial"/>
          <w:bCs/>
          <w:sz w:val="22"/>
          <w:szCs w:val="22"/>
        </w:rPr>
      </w:pPr>
      <w:r w:rsidRPr="005F1679">
        <w:rPr>
          <w:rFonts w:ascii="Arial" w:hAnsi="Arial" w:cs="Arial"/>
          <w:bCs/>
          <w:sz w:val="22"/>
          <w:szCs w:val="22"/>
        </w:rPr>
        <w:t>5</w:t>
      </w:r>
      <w:r w:rsidR="00216C82" w:rsidRPr="005F1679">
        <w:rPr>
          <w:rFonts w:ascii="Arial" w:hAnsi="Arial" w:cs="Arial"/>
          <w:bCs/>
          <w:sz w:val="22"/>
          <w:szCs w:val="22"/>
        </w:rPr>
        <w:t>.</w:t>
      </w:r>
      <w:r w:rsidR="00216C82" w:rsidRPr="005F1679">
        <w:rPr>
          <w:rFonts w:ascii="Arial" w:hAnsi="Arial" w:cs="Arial"/>
          <w:bCs/>
          <w:sz w:val="22"/>
          <w:szCs w:val="22"/>
        </w:rPr>
        <w:tab/>
      </w:r>
      <w:r w:rsidR="00192185" w:rsidRPr="005F1679">
        <w:rPr>
          <w:rFonts w:ascii="Arial" w:hAnsi="Arial" w:cs="Arial"/>
          <w:bCs/>
          <w:sz w:val="22"/>
          <w:szCs w:val="22"/>
        </w:rPr>
        <w:t>Protection of Existing Structures</w:t>
      </w:r>
      <w:r w:rsidR="005B633C" w:rsidRPr="005F1679">
        <w:rPr>
          <w:rFonts w:ascii="Arial" w:hAnsi="Arial" w:cs="Arial"/>
          <w:bCs/>
          <w:sz w:val="22"/>
          <w:szCs w:val="22"/>
        </w:rPr>
        <w:t>, Utilities, Culverts, and Drain Pipes</w:t>
      </w:r>
      <w:r w:rsidR="00216C82" w:rsidRPr="005F1679">
        <w:rPr>
          <w:rFonts w:ascii="Arial" w:hAnsi="Arial" w:cs="Arial"/>
          <w:bCs/>
          <w:sz w:val="22"/>
          <w:szCs w:val="22"/>
        </w:rPr>
        <w:t>.</w:t>
      </w:r>
      <w:r w:rsidR="00715BA3" w:rsidRPr="005F1679">
        <w:rPr>
          <w:rFonts w:ascii="Arial" w:hAnsi="Arial" w:cs="Arial"/>
          <w:bCs/>
          <w:sz w:val="22"/>
          <w:szCs w:val="22"/>
        </w:rPr>
        <w:t xml:space="preserve"> </w:t>
      </w:r>
      <w:r w:rsidR="00216C82" w:rsidRPr="005F1679">
        <w:rPr>
          <w:rFonts w:ascii="Arial" w:hAnsi="Arial" w:cs="Arial"/>
          <w:bCs/>
          <w:sz w:val="22"/>
          <w:szCs w:val="22"/>
        </w:rPr>
        <w:t xml:space="preserve"> </w:t>
      </w:r>
      <w:r w:rsidR="00102525" w:rsidRPr="005F1679">
        <w:rPr>
          <w:rFonts w:ascii="Arial" w:hAnsi="Arial" w:cs="Arial"/>
          <w:sz w:val="22"/>
          <w:szCs w:val="22"/>
        </w:rPr>
        <w:t>C</w:t>
      </w:r>
      <w:r w:rsidR="00192185" w:rsidRPr="005F1679">
        <w:rPr>
          <w:rFonts w:ascii="Arial" w:hAnsi="Arial" w:cs="Arial"/>
          <w:sz w:val="22"/>
          <w:szCs w:val="22"/>
        </w:rPr>
        <w:t>ontrol operations to prevent</w:t>
      </w:r>
      <w:r w:rsidR="00192185" w:rsidRPr="005F1679">
        <w:rPr>
          <w:rFonts w:ascii="Arial" w:hAnsi="Arial" w:cs="Arial"/>
          <w:bCs/>
          <w:sz w:val="22"/>
          <w:szCs w:val="22"/>
        </w:rPr>
        <w:t xml:space="preserve"> </w:t>
      </w:r>
      <w:r w:rsidR="00192185" w:rsidRPr="005F1679">
        <w:rPr>
          <w:rFonts w:ascii="Arial" w:hAnsi="Arial" w:cs="Arial"/>
          <w:sz w:val="22"/>
          <w:szCs w:val="22"/>
        </w:rPr>
        <w:t>damage</w:t>
      </w:r>
      <w:r w:rsidR="008060E0" w:rsidRPr="005F1679">
        <w:rPr>
          <w:rFonts w:ascii="Arial" w:hAnsi="Arial" w:cs="Arial"/>
          <w:sz w:val="22"/>
          <w:szCs w:val="22"/>
        </w:rPr>
        <w:t xml:space="preserve"> to existing structures, </w:t>
      </w:r>
      <w:r w:rsidR="00192185" w:rsidRPr="005F1679">
        <w:rPr>
          <w:rFonts w:ascii="Arial" w:hAnsi="Arial" w:cs="Arial"/>
          <w:sz w:val="22"/>
          <w:szCs w:val="22"/>
        </w:rPr>
        <w:t>utilities</w:t>
      </w:r>
      <w:r w:rsidR="008060E0" w:rsidRPr="005F1679">
        <w:rPr>
          <w:rFonts w:ascii="Arial" w:hAnsi="Arial" w:cs="Arial"/>
          <w:sz w:val="22"/>
          <w:szCs w:val="22"/>
        </w:rPr>
        <w:t>, culverts, and drain pipes</w:t>
      </w:r>
      <w:r w:rsidR="00192185" w:rsidRPr="005F1679">
        <w:rPr>
          <w:rFonts w:ascii="Arial" w:hAnsi="Arial" w:cs="Arial"/>
          <w:sz w:val="22"/>
          <w:szCs w:val="22"/>
        </w:rPr>
        <w:t>.</w:t>
      </w:r>
      <w:r w:rsidR="00216C82" w:rsidRPr="005F1679">
        <w:rPr>
          <w:rFonts w:ascii="Arial" w:hAnsi="Arial" w:cs="Arial"/>
          <w:sz w:val="22"/>
          <w:szCs w:val="22"/>
        </w:rPr>
        <w:t xml:space="preserve"> </w:t>
      </w:r>
      <w:r w:rsidR="00DB7E2C" w:rsidRPr="005F1679">
        <w:rPr>
          <w:rFonts w:ascii="Arial" w:hAnsi="Arial" w:cs="Arial"/>
          <w:sz w:val="22"/>
          <w:szCs w:val="22"/>
        </w:rPr>
        <w:t xml:space="preserve"> Preventative measures </w:t>
      </w:r>
      <w:r w:rsidR="00192185" w:rsidRPr="005F1679">
        <w:rPr>
          <w:rFonts w:ascii="Arial" w:hAnsi="Arial" w:cs="Arial"/>
          <w:sz w:val="22"/>
          <w:szCs w:val="22"/>
        </w:rPr>
        <w:t>include, but are not</w:t>
      </w:r>
      <w:r w:rsidR="00192185" w:rsidRPr="005F1679">
        <w:rPr>
          <w:rFonts w:ascii="Arial" w:hAnsi="Arial" w:cs="Arial"/>
          <w:bCs/>
          <w:sz w:val="22"/>
          <w:szCs w:val="22"/>
        </w:rPr>
        <w:t xml:space="preserve"> </w:t>
      </w:r>
      <w:r w:rsidR="00192185" w:rsidRPr="005F1679">
        <w:rPr>
          <w:rFonts w:ascii="Arial" w:hAnsi="Arial" w:cs="Arial"/>
          <w:sz w:val="22"/>
          <w:szCs w:val="22"/>
        </w:rPr>
        <w:t>limited to, selecting construction methods and procedures that will prevent caving of the shaft</w:t>
      </w:r>
      <w:r w:rsidR="00192185" w:rsidRPr="005F1679">
        <w:rPr>
          <w:rFonts w:ascii="Arial" w:hAnsi="Arial" w:cs="Arial"/>
          <w:bCs/>
          <w:sz w:val="22"/>
          <w:szCs w:val="22"/>
        </w:rPr>
        <w:t xml:space="preserve"> </w:t>
      </w:r>
      <w:r w:rsidR="00192185" w:rsidRPr="005F1679">
        <w:rPr>
          <w:rFonts w:ascii="Arial" w:hAnsi="Arial" w:cs="Arial"/>
          <w:sz w:val="22"/>
          <w:szCs w:val="22"/>
        </w:rPr>
        <w:t>excavation, monitoring and controlling the vibrations from construction activities (such as</w:t>
      </w:r>
      <w:r w:rsidR="00192185" w:rsidRPr="005F1679">
        <w:rPr>
          <w:rFonts w:ascii="Arial" w:hAnsi="Arial" w:cs="Arial"/>
          <w:bCs/>
          <w:sz w:val="22"/>
          <w:szCs w:val="22"/>
        </w:rPr>
        <w:t xml:space="preserve"> </w:t>
      </w:r>
      <w:r w:rsidR="00192185" w:rsidRPr="005F1679">
        <w:rPr>
          <w:rFonts w:ascii="Arial" w:hAnsi="Arial" w:cs="Arial"/>
          <w:sz w:val="22"/>
          <w:szCs w:val="22"/>
        </w:rPr>
        <w:t>installation of casing and drilling of the shaft), and monitoring and controlling the depth of</w:t>
      </w:r>
      <w:r w:rsidR="00192185" w:rsidRPr="005F1679">
        <w:rPr>
          <w:rFonts w:ascii="Arial" w:hAnsi="Arial" w:cs="Arial"/>
          <w:bCs/>
          <w:sz w:val="22"/>
          <w:szCs w:val="22"/>
        </w:rPr>
        <w:t xml:space="preserve"> </w:t>
      </w:r>
      <w:r w:rsidR="00192185" w:rsidRPr="005F1679">
        <w:rPr>
          <w:rFonts w:ascii="Arial" w:hAnsi="Arial" w:cs="Arial"/>
          <w:sz w:val="22"/>
          <w:szCs w:val="22"/>
        </w:rPr>
        <w:t xml:space="preserve">excavation. </w:t>
      </w:r>
      <w:r w:rsidR="00216C82" w:rsidRPr="005F1679">
        <w:rPr>
          <w:rFonts w:ascii="Arial" w:hAnsi="Arial" w:cs="Arial"/>
          <w:sz w:val="22"/>
          <w:szCs w:val="22"/>
        </w:rPr>
        <w:t xml:space="preserve"> </w:t>
      </w:r>
      <w:r w:rsidR="008D2855" w:rsidRPr="005F1679">
        <w:rPr>
          <w:rFonts w:ascii="Arial" w:hAnsi="Arial" w:cs="Arial"/>
          <w:sz w:val="22"/>
          <w:szCs w:val="22"/>
        </w:rPr>
        <w:t>Repair a</w:t>
      </w:r>
      <w:r w:rsidR="00192185" w:rsidRPr="005F1679">
        <w:rPr>
          <w:rFonts w:ascii="Arial" w:hAnsi="Arial" w:cs="Arial"/>
          <w:sz w:val="22"/>
          <w:szCs w:val="22"/>
        </w:rPr>
        <w:t>ny damage to existi</w:t>
      </w:r>
      <w:r w:rsidR="00DB7E2C" w:rsidRPr="005F1679">
        <w:rPr>
          <w:rFonts w:ascii="Arial" w:hAnsi="Arial" w:cs="Arial"/>
          <w:sz w:val="22"/>
          <w:szCs w:val="22"/>
        </w:rPr>
        <w:t>n</w:t>
      </w:r>
      <w:r w:rsidR="008060E0" w:rsidRPr="005F1679">
        <w:rPr>
          <w:rFonts w:ascii="Arial" w:hAnsi="Arial" w:cs="Arial"/>
          <w:sz w:val="22"/>
          <w:szCs w:val="22"/>
        </w:rPr>
        <w:t>g structures, utilities, culverts, or drain pipes</w:t>
      </w:r>
      <w:r w:rsidR="008D2855" w:rsidRPr="005F1679">
        <w:rPr>
          <w:rFonts w:ascii="Arial" w:hAnsi="Arial" w:cs="Arial"/>
          <w:sz w:val="22"/>
          <w:szCs w:val="22"/>
        </w:rPr>
        <w:t>,</w:t>
      </w:r>
      <w:r w:rsidR="008060E0" w:rsidRPr="005F1679">
        <w:rPr>
          <w:rFonts w:ascii="Arial" w:hAnsi="Arial" w:cs="Arial"/>
          <w:sz w:val="22"/>
          <w:szCs w:val="22"/>
        </w:rPr>
        <w:t xml:space="preserve"> </w:t>
      </w:r>
      <w:r w:rsidR="008D2855" w:rsidRPr="005F1679">
        <w:rPr>
          <w:rFonts w:ascii="Arial" w:hAnsi="Arial" w:cs="Arial"/>
          <w:sz w:val="22"/>
          <w:szCs w:val="22"/>
        </w:rPr>
        <w:t xml:space="preserve">to the satisfaction of the Engineer </w:t>
      </w:r>
      <w:r w:rsidR="00192185" w:rsidRPr="005F1679">
        <w:rPr>
          <w:rFonts w:ascii="Arial" w:hAnsi="Arial" w:cs="Arial"/>
          <w:sz w:val="22"/>
          <w:szCs w:val="22"/>
        </w:rPr>
        <w:t xml:space="preserve">at </w:t>
      </w:r>
      <w:r w:rsidR="008D2855" w:rsidRPr="005F1679">
        <w:rPr>
          <w:rFonts w:ascii="Arial" w:hAnsi="Arial" w:cs="Arial"/>
          <w:sz w:val="22"/>
          <w:szCs w:val="22"/>
        </w:rPr>
        <w:t xml:space="preserve">no additional cost to the </w:t>
      </w:r>
      <w:r w:rsidR="00937C5F">
        <w:rPr>
          <w:rFonts w:ascii="Arial" w:hAnsi="Arial" w:cs="Arial"/>
          <w:sz w:val="22"/>
          <w:szCs w:val="22"/>
        </w:rPr>
        <w:t>contract</w:t>
      </w:r>
      <w:r w:rsidR="00192185" w:rsidRPr="005F1679">
        <w:rPr>
          <w:rFonts w:ascii="Arial" w:hAnsi="Arial" w:cs="Arial"/>
          <w:sz w:val="22"/>
          <w:szCs w:val="22"/>
        </w:rPr>
        <w:t>, including engineering analysis and redesign, and</w:t>
      </w:r>
      <w:r w:rsidR="00192185" w:rsidRPr="005F1679">
        <w:rPr>
          <w:rFonts w:ascii="Arial" w:hAnsi="Arial" w:cs="Arial"/>
          <w:bCs/>
          <w:sz w:val="22"/>
          <w:szCs w:val="22"/>
        </w:rPr>
        <w:t xml:space="preserve"> </w:t>
      </w:r>
      <w:r w:rsidR="00192185" w:rsidRPr="005F1679">
        <w:rPr>
          <w:rFonts w:ascii="Arial" w:hAnsi="Arial" w:cs="Arial"/>
          <w:sz w:val="22"/>
          <w:szCs w:val="22"/>
        </w:rPr>
        <w:t>without any extension of the completion dates for the project.</w:t>
      </w:r>
    </w:p>
    <w:p w14:paraId="62B63E53" w14:textId="77777777" w:rsidR="00192185" w:rsidRPr="005F1679" w:rsidRDefault="00192185" w:rsidP="0026097E">
      <w:pPr>
        <w:widowControl w:val="0"/>
        <w:jc w:val="both"/>
        <w:rPr>
          <w:rFonts w:ascii="Arial" w:hAnsi="Arial" w:cs="Arial"/>
          <w:sz w:val="22"/>
          <w:szCs w:val="22"/>
        </w:rPr>
      </w:pPr>
    </w:p>
    <w:p w14:paraId="0481EF64" w14:textId="77777777" w:rsidR="009E6857" w:rsidRPr="005F1679" w:rsidRDefault="007B4626" w:rsidP="0026097E">
      <w:pPr>
        <w:widowControl w:val="0"/>
        <w:ind w:left="360" w:firstLine="360"/>
        <w:jc w:val="both"/>
        <w:rPr>
          <w:rFonts w:ascii="Arial" w:hAnsi="Arial" w:cs="Arial"/>
          <w:color w:val="000000"/>
          <w:sz w:val="22"/>
          <w:szCs w:val="22"/>
        </w:rPr>
      </w:pPr>
      <w:r w:rsidRPr="005F1679">
        <w:rPr>
          <w:rFonts w:ascii="Arial" w:hAnsi="Arial" w:cs="Arial"/>
          <w:color w:val="000000"/>
          <w:sz w:val="22"/>
          <w:szCs w:val="22"/>
        </w:rPr>
        <w:t>6</w:t>
      </w:r>
      <w:r w:rsidR="00216C82" w:rsidRPr="005F1679">
        <w:rPr>
          <w:rFonts w:ascii="Arial" w:hAnsi="Arial" w:cs="Arial"/>
          <w:color w:val="000000"/>
          <w:sz w:val="22"/>
          <w:szCs w:val="22"/>
        </w:rPr>
        <w:t>.</w:t>
      </w:r>
      <w:r w:rsidR="00216C82" w:rsidRPr="005F1679">
        <w:rPr>
          <w:rFonts w:ascii="Arial" w:hAnsi="Arial" w:cs="Arial"/>
          <w:color w:val="000000"/>
          <w:sz w:val="22"/>
          <w:szCs w:val="22"/>
        </w:rPr>
        <w:tab/>
      </w:r>
      <w:r w:rsidR="009E6857" w:rsidRPr="005F1679">
        <w:rPr>
          <w:rFonts w:ascii="Arial" w:hAnsi="Arial" w:cs="Arial"/>
          <w:color w:val="000000"/>
          <w:sz w:val="22"/>
          <w:szCs w:val="22"/>
        </w:rPr>
        <w:t>Construction Tolerances</w:t>
      </w:r>
      <w:r w:rsidR="00216C82" w:rsidRPr="005F1679">
        <w:rPr>
          <w:rFonts w:ascii="Arial" w:hAnsi="Arial" w:cs="Arial"/>
          <w:color w:val="000000"/>
          <w:sz w:val="22"/>
          <w:szCs w:val="22"/>
        </w:rPr>
        <w:t xml:space="preserve">.  </w:t>
      </w:r>
      <w:r w:rsidR="009E6857" w:rsidRPr="005F1679">
        <w:rPr>
          <w:rFonts w:ascii="Arial" w:hAnsi="Arial" w:cs="Arial"/>
          <w:color w:val="000000"/>
          <w:sz w:val="22"/>
          <w:szCs w:val="22"/>
        </w:rPr>
        <w:t xml:space="preserve">The manufacturer of the </w:t>
      </w:r>
      <w:r w:rsidR="00715BA3" w:rsidRPr="005F1679">
        <w:rPr>
          <w:rFonts w:ascii="Arial" w:hAnsi="Arial" w:cs="Arial"/>
          <w:sz w:val="22"/>
          <w:szCs w:val="22"/>
        </w:rPr>
        <w:t xml:space="preserve">HTCB </w:t>
      </w:r>
      <w:r w:rsidR="009E6857" w:rsidRPr="005F1679">
        <w:rPr>
          <w:rFonts w:ascii="Arial" w:hAnsi="Arial" w:cs="Arial"/>
          <w:color w:val="000000"/>
          <w:sz w:val="22"/>
          <w:szCs w:val="22"/>
        </w:rPr>
        <w:t>system selec</w:t>
      </w:r>
      <w:r w:rsidR="00C5136A" w:rsidRPr="005F1679">
        <w:rPr>
          <w:rFonts w:ascii="Arial" w:hAnsi="Arial" w:cs="Arial"/>
          <w:color w:val="000000"/>
          <w:sz w:val="22"/>
          <w:szCs w:val="22"/>
        </w:rPr>
        <w:t>ted for this project must</w:t>
      </w:r>
      <w:r w:rsidR="009E6857" w:rsidRPr="005F1679">
        <w:rPr>
          <w:rFonts w:ascii="Arial" w:hAnsi="Arial" w:cs="Arial"/>
          <w:color w:val="000000"/>
          <w:sz w:val="22"/>
          <w:szCs w:val="22"/>
        </w:rPr>
        <w:t xml:space="preserve"> prepare a complete list of construction tolerances, including but not limited to cable height, post spacing, and horizontal alignment, for the </w:t>
      </w:r>
      <w:r w:rsidR="00715BA3" w:rsidRPr="005F1679">
        <w:rPr>
          <w:rFonts w:ascii="Arial" w:hAnsi="Arial" w:cs="Arial"/>
          <w:sz w:val="22"/>
          <w:szCs w:val="22"/>
        </w:rPr>
        <w:t xml:space="preserve">HTCB </w:t>
      </w:r>
      <w:r w:rsidR="009E6857" w:rsidRPr="005F1679">
        <w:rPr>
          <w:rFonts w:ascii="Arial" w:hAnsi="Arial" w:cs="Arial"/>
          <w:color w:val="000000"/>
          <w:sz w:val="22"/>
          <w:szCs w:val="22"/>
        </w:rPr>
        <w:t xml:space="preserve">system selected for this project. </w:t>
      </w:r>
      <w:r w:rsidR="00216C82" w:rsidRPr="005F1679">
        <w:rPr>
          <w:rFonts w:ascii="Arial" w:hAnsi="Arial" w:cs="Arial"/>
          <w:color w:val="000000"/>
          <w:sz w:val="22"/>
          <w:szCs w:val="22"/>
        </w:rPr>
        <w:t xml:space="preserve"> </w:t>
      </w:r>
      <w:r w:rsidR="008D2855" w:rsidRPr="005F1679">
        <w:rPr>
          <w:rFonts w:ascii="Arial" w:hAnsi="Arial" w:cs="Arial"/>
          <w:color w:val="000000"/>
          <w:sz w:val="22"/>
          <w:szCs w:val="22"/>
        </w:rPr>
        <w:t>Submit t</w:t>
      </w:r>
      <w:r w:rsidR="009E6857" w:rsidRPr="005F1679">
        <w:rPr>
          <w:rFonts w:ascii="Arial" w:hAnsi="Arial" w:cs="Arial"/>
          <w:color w:val="000000"/>
          <w:sz w:val="22"/>
          <w:szCs w:val="22"/>
        </w:rPr>
        <w:t xml:space="preserve">he list </w:t>
      </w:r>
      <w:r w:rsidR="00C5136A" w:rsidRPr="005F1679">
        <w:rPr>
          <w:rFonts w:ascii="Arial" w:hAnsi="Arial" w:cs="Arial"/>
          <w:color w:val="000000"/>
          <w:sz w:val="22"/>
          <w:szCs w:val="22"/>
        </w:rPr>
        <w:t xml:space="preserve">of construction tolerances </w:t>
      </w:r>
      <w:r w:rsidR="009E6857" w:rsidRPr="005F1679">
        <w:rPr>
          <w:rFonts w:ascii="Arial" w:hAnsi="Arial" w:cs="Arial"/>
          <w:color w:val="000000"/>
          <w:sz w:val="22"/>
          <w:szCs w:val="22"/>
        </w:rPr>
        <w:t>to the Engineer</w:t>
      </w:r>
      <w:r w:rsidR="008D2855" w:rsidRPr="005F1679">
        <w:rPr>
          <w:rFonts w:ascii="Arial" w:hAnsi="Arial" w:cs="Arial"/>
          <w:color w:val="000000"/>
          <w:sz w:val="22"/>
          <w:szCs w:val="22"/>
        </w:rPr>
        <w:t xml:space="preserve"> for review and approval</w:t>
      </w:r>
      <w:r w:rsidR="009E6857" w:rsidRPr="005F1679">
        <w:rPr>
          <w:rFonts w:ascii="Arial" w:hAnsi="Arial" w:cs="Arial"/>
          <w:color w:val="000000"/>
          <w:sz w:val="22"/>
          <w:szCs w:val="22"/>
        </w:rPr>
        <w:t xml:space="preserve">. </w:t>
      </w:r>
      <w:r w:rsidR="00216C82" w:rsidRPr="005F1679">
        <w:rPr>
          <w:rFonts w:ascii="Arial" w:hAnsi="Arial" w:cs="Arial"/>
          <w:color w:val="000000"/>
          <w:sz w:val="22"/>
          <w:szCs w:val="22"/>
        </w:rPr>
        <w:t xml:space="preserve"> </w:t>
      </w:r>
      <w:r w:rsidR="008D2855" w:rsidRPr="005F1679">
        <w:rPr>
          <w:rFonts w:ascii="Arial" w:hAnsi="Arial" w:cs="Arial"/>
          <w:color w:val="000000"/>
          <w:sz w:val="22"/>
          <w:szCs w:val="22"/>
        </w:rPr>
        <w:t>Obtain t</w:t>
      </w:r>
      <w:r w:rsidR="009E6857" w:rsidRPr="005F1679">
        <w:rPr>
          <w:rFonts w:ascii="Arial" w:hAnsi="Arial" w:cs="Arial"/>
          <w:color w:val="000000"/>
          <w:sz w:val="22"/>
          <w:szCs w:val="22"/>
        </w:rPr>
        <w:t>he Engineer</w:t>
      </w:r>
      <w:r w:rsidR="008D2855" w:rsidRPr="005F1679">
        <w:rPr>
          <w:rFonts w:ascii="Arial" w:hAnsi="Arial" w:cs="Arial"/>
          <w:color w:val="000000"/>
          <w:sz w:val="22"/>
          <w:szCs w:val="22"/>
        </w:rPr>
        <w:t>’s</w:t>
      </w:r>
      <w:r w:rsidR="009E6857" w:rsidRPr="005F1679">
        <w:rPr>
          <w:rFonts w:ascii="Arial" w:hAnsi="Arial" w:cs="Arial"/>
          <w:color w:val="000000"/>
          <w:sz w:val="22"/>
          <w:szCs w:val="22"/>
        </w:rPr>
        <w:t xml:space="preserve"> approv</w:t>
      </w:r>
      <w:r w:rsidR="008D2855" w:rsidRPr="005F1679">
        <w:rPr>
          <w:rFonts w:ascii="Arial" w:hAnsi="Arial" w:cs="Arial"/>
          <w:color w:val="000000"/>
          <w:sz w:val="22"/>
          <w:szCs w:val="22"/>
        </w:rPr>
        <w:t>al of</w:t>
      </w:r>
      <w:r w:rsidR="009E6857" w:rsidRPr="005F1679">
        <w:rPr>
          <w:rFonts w:ascii="Arial" w:hAnsi="Arial" w:cs="Arial"/>
          <w:color w:val="000000"/>
          <w:sz w:val="22"/>
          <w:szCs w:val="22"/>
        </w:rPr>
        <w:t xml:space="preserve"> all construction tolerances prior to </w:t>
      </w:r>
      <w:r w:rsidR="008D2855" w:rsidRPr="005F1679">
        <w:rPr>
          <w:rFonts w:ascii="Arial" w:hAnsi="Arial" w:cs="Arial"/>
          <w:color w:val="000000"/>
          <w:sz w:val="22"/>
          <w:szCs w:val="22"/>
        </w:rPr>
        <w:t xml:space="preserve">beginning </w:t>
      </w:r>
      <w:r w:rsidR="00715BA3" w:rsidRPr="005F1679">
        <w:rPr>
          <w:rFonts w:ascii="Arial" w:hAnsi="Arial" w:cs="Arial"/>
          <w:sz w:val="22"/>
          <w:szCs w:val="22"/>
        </w:rPr>
        <w:t xml:space="preserve">HTCB </w:t>
      </w:r>
      <w:r w:rsidR="009E6857" w:rsidRPr="005F1679">
        <w:rPr>
          <w:rFonts w:ascii="Arial" w:hAnsi="Arial" w:cs="Arial"/>
          <w:color w:val="000000"/>
          <w:sz w:val="22"/>
          <w:szCs w:val="22"/>
        </w:rPr>
        <w:t>construction/installation.</w:t>
      </w:r>
    </w:p>
    <w:p w14:paraId="07C97EC3" w14:textId="77777777" w:rsidR="009E6857" w:rsidRPr="005F1679" w:rsidRDefault="009E6857" w:rsidP="0026097E">
      <w:pPr>
        <w:widowControl w:val="0"/>
        <w:jc w:val="both"/>
        <w:rPr>
          <w:rFonts w:ascii="Arial" w:hAnsi="Arial" w:cs="Arial"/>
          <w:color w:val="000000"/>
          <w:sz w:val="22"/>
          <w:szCs w:val="22"/>
        </w:rPr>
      </w:pPr>
    </w:p>
    <w:p w14:paraId="5810B17D" w14:textId="77777777" w:rsidR="008D2855" w:rsidRPr="005F1679" w:rsidRDefault="003653B6" w:rsidP="0026097E">
      <w:pPr>
        <w:widowControl w:val="0"/>
        <w:ind w:left="360"/>
        <w:jc w:val="both"/>
        <w:rPr>
          <w:rFonts w:ascii="Arial" w:hAnsi="Arial" w:cs="Arial"/>
          <w:color w:val="000000"/>
          <w:sz w:val="22"/>
          <w:szCs w:val="22"/>
        </w:rPr>
      </w:pPr>
      <w:r w:rsidRPr="005F1679">
        <w:rPr>
          <w:rFonts w:ascii="Arial" w:hAnsi="Arial" w:cs="Arial"/>
          <w:color w:val="000000"/>
          <w:sz w:val="22"/>
          <w:szCs w:val="22"/>
        </w:rPr>
        <w:t>Manufacturer’s tolerances must c</w:t>
      </w:r>
      <w:r w:rsidR="008D2855" w:rsidRPr="005F1679">
        <w:rPr>
          <w:rFonts w:ascii="Arial" w:hAnsi="Arial" w:cs="Arial"/>
          <w:color w:val="000000"/>
          <w:sz w:val="22"/>
          <w:szCs w:val="22"/>
        </w:rPr>
        <w:t>omply with the following minimum construction tolerances</w:t>
      </w:r>
      <w:r w:rsidR="00DC7FAD" w:rsidRPr="005F1679">
        <w:rPr>
          <w:rFonts w:ascii="Arial" w:hAnsi="Arial" w:cs="Arial"/>
          <w:color w:val="000000"/>
          <w:sz w:val="22"/>
          <w:szCs w:val="22"/>
        </w:rPr>
        <w:t>:</w:t>
      </w:r>
    </w:p>
    <w:p w14:paraId="13760086" w14:textId="77777777" w:rsidR="008D2855" w:rsidRPr="005F1679" w:rsidRDefault="008D2855" w:rsidP="0026097E">
      <w:pPr>
        <w:widowControl w:val="0"/>
        <w:jc w:val="both"/>
        <w:rPr>
          <w:rFonts w:ascii="Arial" w:hAnsi="Arial" w:cs="Arial"/>
          <w:sz w:val="22"/>
          <w:szCs w:val="22"/>
        </w:rPr>
      </w:pPr>
    </w:p>
    <w:p w14:paraId="30FECEAD" w14:textId="3F4F670C" w:rsidR="009E6857" w:rsidRPr="005F1679" w:rsidRDefault="008D2855" w:rsidP="0026097E">
      <w:pPr>
        <w:widowControl w:val="0"/>
        <w:ind w:left="720" w:firstLine="360"/>
        <w:jc w:val="both"/>
        <w:rPr>
          <w:rFonts w:ascii="Arial" w:hAnsi="Arial" w:cs="Arial"/>
          <w:sz w:val="22"/>
          <w:szCs w:val="22"/>
        </w:rPr>
      </w:pPr>
      <w:r w:rsidRPr="005F1679">
        <w:rPr>
          <w:rFonts w:ascii="Arial" w:hAnsi="Arial" w:cs="Arial"/>
          <w:sz w:val="22"/>
          <w:szCs w:val="22"/>
        </w:rPr>
        <w:t>A.</w:t>
      </w:r>
      <w:r w:rsidRPr="005F1679">
        <w:rPr>
          <w:rFonts w:ascii="Arial" w:hAnsi="Arial" w:cs="Arial"/>
          <w:sz w:val="22"/>
          <w:szCs w:val="22"/>
        </w:rPr>
        <w:tab/>
      </w:r>
      <w:r w:rsidR="009E6857" w:rsidRPr="005F1679">
        <w:rPr>
          <w:rFonts w:ascii="Arial" w:hAnsi="Arial" w:cs="Arial"/>
          <w:sz w:val="22"/>
          <w:szCs w:val="22"/>
        </w:rPr>
        <w:t xml:space="preserve">At the drilled shaft actual bottom elevation, </w:t>
      </w:r>
      <w:r w:rsidR="003E49F8">
        <w:rPr>
          <w:rFonts w:ascii="Arial" w:hAnsi="Arial" w:cs="Arial"/>
          <w:sz w:val="22"/>
          <w:szCs w:val="22"/>
        </w:rPr>
        <w:t xml:space="preserve">ensure </w:t>
      </w:r>
      <w:r w:rsidR="009E6857" w:rsidRPr="005F1679">
        <w:rPr>
          <w:rFonts w:ascii="Arial" w:hAnsi="Arial" w:cs="Arial"/>
          <w:sz w:val="22"/>
          <w:szCs w:val="22"/>
        </w:rPr>
        <w:t xml:space="preserve">the out-of plumb </w:t>
      </w:r>
      <w:r w:rsidR="003E49F8">
        <w:rPr>
          <w:rFonts w:ascii="Arial" w:hAnsi="Arial" w:cs="Arial"/>
          <w:sz w:val="22"/>
          <w:szCs w:val="22"/>
        </w:rPr>
        <w:t>is</w:t>
      </w:r>
      <w:r w:rsidR="009E6857" w:rsidRPr="005F1679">
        <w:rPr>
          <w:rFonts w:ascii="Arial" w:hAnsi="Arial" w:cs="Arial"/>
          <w:sz w:val="22"/>
          <w:szCs w:val="22"/>
        </w:rPr>
        <w:t xml:space="preserve"> no greater than </w:t>
      </w:r>
      <w:r w:rsidR="00F047E5" w:rsidRPr="005F1679">
        <w:rPr>
          <w:rFonts w:ascii="Arial" w:hAnsi="Arial" w:cs="Arial"/>
          <w:sz w:val="22"/>
          <w:szCs w:val="22"/>
        </w:rPr>
        <w:t xml:space="preserve">one </w:t>
      </w:r>
      <w:r w:rsidR="009E6857" w:rsidRPr="005F1679">
        <w:rPr>
          <w:rFonts w:ascii="Arial" w:hAnsi="Arial" w:cs="Arial"/>
          <w:sz w:val="22"/>
          <w:szCs w:val="22"/>
        </w:rPr>
        <w:t>percent of the drilled shaft length as measured from the actual center of the shaft at the shaft design top elevation.</w:t>
      </w:r>
    </w:p>
    <w:p w14:paraId="3A4B8CF4" w14:textId="77777777" w:rsidR="00CA3203" w:rsidRPr="005F1679" w:rsidRDefault="00CA3203" w:rsidP="0026097E">
      <w:pPr>
        <w:widowControl w:val="0"/>
        <w:jc w:val="both"/>
        <w:rPr>
          <w:rFonts w:ascii="Arial" w:hAnsi="Arial" w:cs="Arial"/>
          <w:sz w:val="22"/>
          <w:szCs w:val="22"/>
        </w:rPr>
      </w:pPr>
    </w:p>
    <w:p w14:paraId="7F6B38C4" w14:textId="477699D5" w:rsidR="00CA3203" w:rsidRPr="005F1679" w:rsidRDefault="008D2855" w:rsidP="0026097E">
      <w:pPr>
        <w:widowControl w:val="0"/>
        <w:ind w:left="720" w:firstLine="360"/>
        <w:jc w:val="both"/>
        <w:rPr>
          <w:rFonts w:ascii="Arial" w:hAnsi="Arial" w:cs="Arial"/>
          <w:sz w:val="22"/>
          <w:szCs w:val="22"/>
        </w:rPr>
      </w:pPr>
      <w:r w:rsidRPr="005F1679">
        <w:rPr>
          <w:rFonts w:ascii="Arial" w:hAnsi="Arial" w:cs="Arial"/>
          <w:sz w:val="22"/>
          <w:szCs w:val="22"/>
        </w:rPr>
        <w:t>B.</w:t>
      </w:r>
      <w:r w:rsidRPr="005F1679">
        <w:rPr>
          <w:rFonts w:ascii="Arial" w:hAnsi="Arial" w:cs="Arial"/>
          <w:sz w:val="22"/>
          <w:szCs w:val="22"/>
        </w:rPr>
        <w:tab/>
      </w:r>
      <w:r w:rsidR="00CA3203" w:rsidRPr="005F1679">
        <w:rPr>
          <w:rFonts w:ascii="Arial" w:hAnsi="Arial" w:cs="Arial"/>
          <w:sz w:val="22"/>
          <w:szCs w:val="22"/>
        </w:rPr>
        <w:t xml:space="preserve">After </w:t>
      </w:r>
      <w:r w:rsidR="009A479B" w:rsidRPr="005F1679">
        <w:rPr>
          <w:rFonts w:ascii="Arial" w:hAnsi="Arial" w:cs="Arial"/>
          <w:sz w:val="22"/>
          <w:szCs w:val="22"/>
        </w:rPr>
        <w:t xml:space="preserve">HTCB </w:t>
      </w:r>
      <w:r w:rsidR="00CA3203" w:rsidRPr="005F1679">
        <w:rPr>
          <w:rFonts w:ascii="Arial" w:hAnsi="Arial" w:cs="Arial"/>
          <w:sz w:val="22"/>
          <w:szCs w:val="22"/>
        </w:rPr>
        <w:t xml:space="preserve">installation, </w:t>
      </w:r>
      <w:r w:rsidR="003E49F8">
        <w:rPr>
          <w:rFonts w:ascii="Arial" w:hAnsi="Arial" w:cs="Arial"/>
          <w:sz w:val="22"/>
          <w:szCs w:val="22"/>
        </w:rPr>
        <w:t xml:space="preserve">ensure </w:t>
      </w:r>
      <w:r w:rsidR="00CA3203" w:rsidRPr="005F1679">
        <w:rPr>
          <w:rFonts w:ascii="Arial" w:hAnsi="Arial" w:cs="Arial"/>
          <w:sz w:val="22"/>
          <w:szCs w:val="22"/>
        </w:rPr>
        <w:t>the out-of-plumb of al</w:t>
      </w:r>
      <w:r w:rsidR="003D407F" w:rsidRPr="005F1679">
        <w:rPr>
          <w:rFonts w:ascii="Arial" w:hAnsi="Arial" w:cs="Arial"/>
          <w:sz w:val="22"/>
          <w:szCs w:val="22"/>
        </w:rPr>
        <w:t xml:space="preserve">l </w:t>
      </w:r>
      <w:r w:rsidR="00715BA3" w:rsidRPr="005F1679">
        <w:rPr>
          <w:rFonts w:ascii="Arial" w:hAnsi="Arial" w:cs="Arial"/>
          <w:sz w:val="22"/>
          <w:szCs w:val="22"/>
        </w:rPr>
        <w:t xml:space="preserve">HTCB </w:t>
      </w:r>
      <w:r w:rsidR="003D407F" w:rsidRPr="005F1679">
        <w:rPr>
          <w:rFonts w:ascii="Arial" w:hAnsi="Arial" w:cs="Arial"/>
          <w:sz w:val="22"/>
          <w:szCs w:val="22"/>
        </w:rPr>
        <w:t xml:space="preserve">line </w:t>
      </w:r>
      <w:r w:rsidR="004F3019" w:rsidRPr="005F1679">
        <w:rPr>
          <w:rFonts w:ascii="Arial" w:hAnsi="Arial" w:cs="Arial"/>
          <w:sz w:val="22"/>
          <w:szCs w:val="22"/>
        </w:rPr>
        <w:t xml:space="preserve">posts </w:t>
      </w:r>
      <w:r w:rsidR="008156F6" w:rsidRPr="005F1679">
        <w:rPr>
          <w:rFonts w:ascii="Arial" w:hAnsi="Arial" w:cs="Arial"/>
          <w:sz w:val="22"/>
          <w:szCs w:val="22"/>
        </w:rPr>
        <w:t xml:space="preserve">(including posts placed in driven sockets and concrete foundations) </w:t>
      </w:r>
      <w:r w:rsidR="003E49F8">
        <w:rPr>
          <w:rFonts w:ascii="Arial" w:hAnsi="Arial" w:cs="Arial"/>
          <w:sz w:val="22"/>
          <w:szCs w:val="22"/>
        </w:rPr>
        <w:t>is</w:t>
      </w:r>
      <w:r w:rsidR="00CA3203" w:rsidRPr="005F1679">
        <w:rPr>
          <w:rFonts w:ascii="Arial" w:hAnsi="Arial" w:cs="Arial"/>
          <w:sz w:val="22"/>
          <w:szCs w:val="22"/>
        </w:rPr>
        <w:t xml:space="preserve"> no greater than </w:t>
      </w:r>
      <w:r w:rsidR="00F047E5" w:rsidRPr="005F1679">
        <w:rPr>
          <w:rFonts w:ascii="Arial" w:hAnsi="Arial" w:cs="Arial"/>
          <w:sz w:val="22"/>
          <w:szCs w:val="22"/>
        </w:rPr>
        <w:t xml:space="preserve">one </w:t>
      </w:r>
      <w:r w:rsidR="00CA3203" w:rsidRPr="005F1679">
        <w:rPr>
          <w:rFonts w:ascii="Arial" w:hAnsi="Arial" w:cs="Arial"/>
          <w:sz w:val="22"/>
          <w:szCs w:val="22"/>
        </w:rPr>
        <w:t xml:space="preserve">percent in all directions. </w:t>
      </w:r>
      <w:r w:rsidR="00577343" w:rsidRPr="005F1679">
        <w:rPr>
          <w:rFonts w:ascii="Arial" w:hAnsi="Arial" w:cs="Arial"/>
          <w:sz w:val="22"/>
          <w:szCs w:val="22"/>
        </w:rPr>
        <w:t xml:space="preserve"> </w:t>
      </w:r>
      <w:r w:rsidR="004F01AD" w:rsidRPr="005F1679">
        <w:rPr>
          <w:rFonts w:ascii="Arial" w:hAnsi="Arial" w:cs="Arial"/>
          <w:sz w:val="22"/>
          <w:szCs w:val="22"/>
        </w:rPr>
        <w:t xml:space="preserve">The use of plastic shims for leveling </w:t>
      </w:r>
      <w:r w:rsidR="00C5136A" w:rsidRPr="005F1679">
        <w:rPr>
          <w:rFonts w:ascii="Arial" w:hAnsi="Arial" w:cs="Arial"/>
          <w:sz w:val="22"/>
          <w:szCs w:val="22"/>
        </w:rPr>
        <w:t xml:space="preserve">line posts </w:t>
      </w:r>
      <w:r w:rsidR="005B1738" w:rsidRPr="005F1679">
        <w:rPr>
          <w:rFonts w:ascii="Arial" w:hAnsi="Arial" w:cs="Arial"/>
          <w:sz w:val="22"/>
          <w:szCs w:val="22"/>
        </w:rPr>
        <w:t>is</w:t>
      </w:r>
      <w:r w:rsidR="004F01AD" w:rsidRPr="005F1679">
        <w:rPr>
          <w:rFonts w:ascii="Arial" w:hAnsi="Arial" w:cs="Arial"/>
          <w:sz w:val="22"/>
          <w:szCs w:val="22"/>
        </w:rPr>
        <w:t xml:space="preserve"> prohibited.</w:t>
      </w:r>
    </w:p>
    <w:p w14:paraId="4F6DA605" w14:textId="77777777" w:rsidR="0035492A" w:rsidRPr="005F1679" w:rsidRDefault="0035492A" w:rsidP="0026097E">
      <w:pPr>
        <w:widowControl w:val="0"/>
        <w:jc w:val="both"/>
        <w:rPr>
          <w:rFonts w:ascii="Arial" w:hAnsi="Arial" w:cs="Arial"/>
          <w:sz w:val="22"/>
          <w:szCs w:val="22"/>
        </w:rPr>
      </w:pPr>
    </w:p>
    <w:p w14:paraId="3C870088" w14:textId="7070961C" w:rsidR="0035492A" w:rsidRPr="005F1679" w:rsidRDefault="008D2855" w:rsidP="0026097E">
      <w:pPr>
        <w:widowControl w:val="0"/>
        <w:ind w:left="720" w:firstLine="360"/>
        <w:jc w:val="both"/>
        <w:rPr>
          <w:rFonts w:ascii="Arial" w:hAnsi="Arial" w:cs="Arial"/>
          <w:sz w:val="22"/>
          <w:szCs w:val="22"/>
        </w:rPr>
      </w:pPr>
      <w:r w:rsidRPr="005F1679">
        <w:rPr>
          <w:rFonts w:ascii="Arial" w:hAnsi="Arial" w:cs="Arial"/>
          <w:sz w:val="22"/>
          <w:szCs w:val="22"/>
        </w:rPr>
        <w:t>C.</w:t>
      </w:r>
      <w:r w:rsidRPr="005F1679">
        <w:rPr>
          <w:rFonts w:ascii="Arial" w:hAnsi="Arial" w:cs="Arial"/>
          <w:sz w:val="22"/>
          <w:szCs w:val="22"/>
        </w:rPr>
        <w:tab/>
      </w:r>
      <w:r w:rsidR="0035492A" w:rsidRPr="005F1679">
        <w:rPr>
          <w:rFonts w:ascii="Arial" w:hAnsi="Arial" w:cs="Arial"/>
          <w:sz w:val="22"/>
          <w:szCs w:val="22"/>
        </w:rPr>
        <w:t xml:space="preserve">After all the shaft concrete is placed, </w:t>
      </w:r>
      <w:r w:rsidR="003E49F8" w:rsidRPr="003E49F8">
        <w:rPr>
          <w:rFonts w:ascii="Arial" w:hAnsi="Arial" w:cs="Arial"/>
          <w:sz w:val="22"/>
          <w:szCs w:val="22"/>
        </w:rPr>
        <w:t xml:space="preserve">ensure </w:t>
      </w:r>
      <w:r w:rsidR="0035492A" w:rsidRPr="005F1679">
        <w:rPr>
          <w:rFonts w:ascii="Arial" w:hAnsi="Arial" w:cs="Arial"/>
          <w:sz w:val="22"/>
          <w:szCs w:val="22"/>
        </w:rPr>
        <w:t xml:space="preserve">the top of the reinforcing steel cage </w:t>
      </w:r>
      <w:r w:rsidR="009B4AE3" w:rsidRPr="005F1679">
        <w:rPr>
          <w:rFonts w:ascii="Arial" w:hAnsi="Arial" w:cs="Arial"/>
          <w:sz w:val="22"/>
          <w:szCs w:val="22"/>
        </w:rPr>
        <w:t xml:space="preserve">for </w:t>
      </w:r>
      <w:r w:rsidR="00C5136A" w:rsidRPr="005F1679">
        <w:rPr>
          <w:rFonts w:ascii="Arial" w:hAnsi="Arial" w:cs="Arial"/>
          <w:sz w:val="22"/>
          <w:szCs w:val="22"/>
        </w:rPr>
        <w:t>end terminal</w:t>
      </w:r>
      <w:r w:rsidR="004B68F8" w:rsidRPr="005F1679">
        <w:rPr>
          <w:rFonts w:ascii="Arial" w:hAnsi="Arial" w:cs="Arial"/>
          <w:sz w:val="22"/>
          <w:szCs w:val="22"/>
        </w:rPr>
        <w:t xml:space="preserve"> </w:t>
      </w:r>
      <w:r w:rsidR="00C5136A" w:rsidRPr="005F1679">
        <w:rPr>
          <w:rFonts w:ascii="Arial" w:hAnsi="Arial" w:cs="Arial"/>
          <w:sz w:val="22"/>
          <w:szCs w:val="22"/>
        </w:rPr>
        <w:t xml:space="preserve">foundations </w:t>
      </w:r>
      <w:r w:rsidR="00FF3BDC" w:rsidRPr="005F1679">
        <w:rPr>
          <w:rFonts w:ascii="Arial" w:hAnsi="Arial" w:cs="Arial"/>
          <w:sz w:val="22"/>
          <w:szCs w:val="22"/>
        </w:rPr>
        <w:t xml:space="preserve">and </w:t>
      </w:r>
      <w:r w:rsidR="008156F6" w:rsidRPr="005F1679">
        <w:rPr>
          <w:rFonts w:ascii="Arial" w:hAnsi="Arial" w:cs="Arial"/>
          <w:sz w:val="22"/>
          <w:szCs w:val="22"/>
        </w:rPr>
        <w:t>cable terminal</w:t>
      </w:r>
      <w:r w:rsidR="00FF3BDC" w:rsidRPr="005F1679">
        <w:rPr>
          <w:rFonts w:ascii="Arial" w:hAnsi="Arial" w:cs="Arial"/>
          <w:sz w:val="22"/>
          <w:szCs w:val="22"/>
        </w:rPr>
        <w:t xml:space="preserve"> post foundations </w:t>
      </w:r>
      <w:r w:rsidR="003E49F8">
        <w:rPr>
          <w:rFonts w:ascii="Arial" w:hAnsi="Arial" w:cs="Arial"/>
          <w:sz w:val="22"/>
          <w:szCs w:val="22"/>
        </w:rPr>
        <w:t>is</w:t>
      </w:r>
      <w:r w:rsidR="0035492A" w:rsidRPr="005F1679">
        <w:rPr>
          <w:rFonts w:ascii="Arial" w:hAnsi="Arial" w:cs="Arial"/>
          <w:sz w:val="22"/>
          <w:szCs w:val="22"/>
        </w:rPr>
        <w:t xml:space="preserve"> no more than 1 inch above or below plan position.</w:t>
      </w:r>
    </w:p>
    <w:p w14:paraId="222C3EC5" w14:textId="77777777" w:rsidR="00D233FD" w:rsidRPr="005F1679" w:rsidRDefault="00D233FD" w:rsidP="0026097E">
      <w:pPr>
        <w:widowControl w:val="0"/>
        <w:jc w:val="both"/>
        <w:rPr>
          <w:rFonts w:ascii="Arial" w:hAnsi="Arial" w:cs="Arial"/>
          <w:sz w:val="22"/>
          <w:szCs w:val="22"/>
        </w:rPr>
      </w:pPr>
    </w:p>
    <w:p w14:paraId="1670CB7C" w14:textId="2B0E1E0C" w:rsidR="009C2775" w:rsidRPr="005F1679" w:rsidRDefault="00FF3BDC" w:rsidP="0026097E">
      <w:pPr>
        <w:widowControl w:val="0"/>
        <w:ind w:left="720" w:firstLine="360"/>
        <w:jc w:val="both"/>
        <w:rPr>
          <w:rFonts w:ascii="Arial" w:hAnsi="Arial" w:cs="Arial"/>
          <w:sz w:val="22"/>
          <w:szCs w:val="22"/>
        </w:rPr>
      </w:pPr>
      <w:r w:rsidRPr="005F1679">
        <w:rPr>
          <w:rFonts w:ascii="Arial" w:hAnsi="Arial" w:cs="Arial"/>
          <w:sz w:val="22"/>
          <w:szCs w:val="22"/>
        </w:rPr>
        <w:t>D</w:t>
      </w:r>
      <w:r w:rsidR="008D2855" w:rsidRPr="005F1679">
        <w:rPr>
          <w:rFonts w:ascii="Arial" w:hAnsi="Arial" w:cs="Arial"/>
          <w:sz w:val="22"/>
          <w:szCs w:val="22"/>
        </w:rPr>
        <w:t>.</w:t>
      </w:r>
      <w:r w:rsidR="008D2855" w:rsidRPr="005F1679">
        <w:rPr>
          <w:rFonts w:ascii="Arial" w:hAnsi="Arial" w:cs="Arial"/>
          <w:sz w:val="22"/>
          <w:szCs w:val="22"/>
        </w:rPr>
        <w:tab/>
      </w:r>
      <w:r w:rsidR="009C2775" w:rsidRPr="005F1679">
        <w:rPr>
          <w:rFonts w:ascii="Arial" w:hAnsi="Arial" w:cs="Arial"/>
          <w:sz w:val="22"/>
          <w:szCs w:val="22"/>
        </w:rPr>
        <w:t>The top el</w:t>
      </w:r>
      <w:r w:rsidR="00C5136A" w:rsidRPr="005F1679">
        <w:rPr>
          <w:rFonts w:ascii="Arial" w:hAnsi="Arial" w:cs="Arial"/>
          <w:sz w:val="22"/>
          <w:szCs w:val="22"/>
        </w:rPr>
        <w:t xml:space="preserve">evation of all </w:t>
      </w:r>
      <w:r w:rsidR="003D407F" w:rsidRPr="005F1679">
        <w:rPr>
          <w:rFonts w:ascii="Arial" w:hAnsi="Arial" w:cs="Arial"/>
          <w:sz w:val="22"/>
          <w:szCs w:val="22"/>
        </w:rPr>
        <w:t xml:space="preserve">concrete </w:t>
      </w:r>
      <w:r w:rsidR="00C5136A" w:rsidRPr="005F1679">
        <w:rPr>
          <w:rFonts w:ascii="Arial" w:hAnsi="Arial" w:cs="Arial"/>
          <w:sz w:val="22"/>
          <w:szCs w:val="22"/>
        </w:rPr>
        <w:t>foundations must</w:t>
      </w:r>
      <w:r w:rsidR="009C2775" w:rsidRPr="005F1679">
        <w:rPr>
          <w:rFonts w:ascii="Arial" w:hAnsi="Arial" w:cs="Arial"/>
          <w:sz w:val="22"/>
          <w:szCs w:val="22"/>
        </w:rPr>
        <w:t xml:space="preserve"> have a tolerance of 0 to 1 inch above top of shaft elevation. </w:t>
      </w:r>
      <w:r w:rsidR="00577343" w:rsidRPr="005F1679">
        <w:rPr>
          <w:rFonts w:ascii="Arial" w:hAnsi="Arial" w:cs="Arial"/>
          <w:sz w:val="22"/>
          <w:szCs w:val="22"/>
        </w:rPr>
        <w:t xml:space="preserve"> </w:t>
      </w:r>
      <w:r w:rsidR="003E49F8" w:rsidRPr="003E49F8">
        <w:rPr>
          <w:rFonts w:ascii="Arial" w:hAnsi="Arial" w:cs="Arial"/>
          <w:sz w:val="22"/>
          <w:szCs w:val="22"/>
        </w:rPr>
        <w:t xml:space="preserve">Ensure </w:t>
      </w:r>
      <w:r w:rsidR="003E49F8">
        <w:rPr>
          <w:rFonts w:ascii="Arial" w:hAnsi="Arial" w:cs="Arial"/>
          <w:sz w:val="22"/>
          <w:szCs w:val="22"/>
        </w:rPr>
        <w:t>t</w:t>
      </w:r>
      <w:r w:rsidR="00C5136A" w:rsidRPr="005F1679">
        <w:rPr>
          <w:rFonts w:ascii="Arial" w:hAnsi="Arial" w:cs="Arial"/>
          <w:sz w:val="22"/>
          <w:szCs w:val="22"/>
        </w:rPr>
        <w:t xml:space="preserve">he top of all </w:t>
      </w:r>
      <w:r w:rsidR="003D407F" w:rsidRPr="005F1679">
        <w:rPr>
          <w:rFonts w:ascii="Arial" w:hAnsi="Arial" w:cs="Arial"/>
          <w:sz w:val="22"/>
          <w:szCs w:val="22"/>
        </w:rPr>
        <w:t xml:space="preserve">concrete </w:t>
      </w:r>
      <w:r w:rsidR="00C5136A" w:rsidRPr="005F1679">
        <w:rPr>
          <w:rFonts w:ascii="Arial" w:hAnsi="Arial" w:cs="Arial"/>
          <w:sz w:val="22"/>
          <w:szCs w:val="22"/>
        </w:rPr>
        <w:t xml:space="preserve">foundations </w:t>
      </w:r>
      <w:r w:rsidR="003E49F8">
        <w:rPr>
          <w:rFonts w:ascii="Arial" w:hAnsi="Arial" w:cs="Arial"/>
          <w:sz w:val="22"/>
          <w:szCs w:val="22"/>
        </w:rPr>
        <w:t>is</w:t>
      </w:r>
      <w:r w:rsidR="003E49F8" w:rsidRPr="005F1679">
        <w:rPr>
          <w:rFonts w:ascii="Arial" w:hAnsi="Arial" w:cs="Arial"/>
          <w:sz w:val="22"/>
          <w:szCs w:val="22"/>
        </w:rPr>
        <w:t xml:space="preserve"> </w:t>
      </w:r>
      <w:r w:rsidR="009C2775" w:rsidRPr="005F1679">
        <w:rPr>
          <w:rFonts w:ascii="Arial" w:hAnsi="Arial" w:cs="Arial"/>
          <w:sz w:val="22"/>
          <w:szCs w:val="22"/>
        </w:rPr>
        <w:t>not below ground level.</w:t>
      </w:r>
    </w:p>
    <w:p w14:paraId="003B0534" w14:textId="77777777" w:rsidR="008156F6" w:rsidRPr="005F1679" w:rsidRDefault="008156F6" w:rsidP="0026097E">
      <w:pPr>
        <w:widowControl w:val="0"/>
        <w:jc w:val="both"/>
        <w:rPr>
          <w:rFonts w:ascii="Arial" w:hAnsi="Arial" w:cs="Arial"/>
          <w:sz w:val="22"/>
          <w:szCs w:val="22"/>
        </w:rPr>
      </w:pPr>
    </w:p>
    <w:p w14:paraId="7343555C" w14:textId="0B868E24" w:rsidR="008156F6" w:rsidRPr="005F1679" w:rsidRDefault="008156F6" w:rsidP="0026097E">
      <w:pPr>
        <w:widowControl w:val="0"/>
        <w:ind w:left="720" w:firstLine="360"/>
        <w:jc w:val="both"/>
        <w:rPr>
          <w:rFonts w:ascii="Arial" w:hAnsi="Arial" w:cs="Arial"/>
          <w:sz w:val="22"/>
          <w:szCs w:val="22"/>
        </w:rPr>
      </w:pPr>
      <w:r w:rsidRPr="005F1679">
        <w:rPr>
          <w:rFonts w:ascii="Arial" w:hAnsi="Arial" w:cs="Arial"/>
          <w:sz w:val="22"/>
          <w:szCs w:val="22"/>
        </w:rPr>
        <w:t>E.</w:t>
      </w:r>
      <w:r w:rsidRPr="005F1679">
        <w:rPr>
          <w:rFonts w:ascii="Arial" w:hAnsi="Arial" w:cs="Arial"/>
          <w:sz w:val="22"/>
          <w:szCs w:val="22"/>
        </w:rPr>
        <w:tab/>
        <w:t xml:space="preserve">The top of driven sockets must not protrude more than 1 inch above the surrounding ground.  </w:t>
      </w:r>
      <w:r w:rsidR="003E49F8" w:rsidRPr="003E49F8">
        <w:rPr>
          <w:rFonts w:ascii="Arial" w:hAnsi="Arial" w:cs="Arial"/>
          <w:sz w:val="22"/>
          <w:szCs w:val="22"/>
        </w:rPr>
        <w:t xml:space="preserve">Ensure </w:t>
      </w:r>
      <w:r w:rsidR="003E49F8">
        <w:rPr>
          <w:rFonts w:ascii="Arial" w:hAnsi="Arial" w:cs="Arial"/>
          <w:sz w:val="22"/>
          <w:szCs w:val="22"/>
        </w:rPr>
        <w:t>t</w:t>
      </w:r>
      <w:r w:rsidRPr="005F1679">
        <w:rPr>
          <w:rFonts w:ascii="Arial" w:hAnsi="Arial" w:cs="Arial"/>
          <w:sz w:val="22"/>
          <w:szCs w:val="22"/>
        </w:rPr>
        <w:t xml:space="preserve">he top of driven sockets </w:t>
      </w:r>
      <w:r w:rsidR="003E49F8">
        <w:rPr>
          <w:rFonts w:ascii="Arial" w:hAnsi="Arial" w:cs="Arial"/>
          <w:sz w:val="22"/>
          <w:szCs w:val="22"/>
        </w:rPr>
        <w:t>is</w:t>
      </w:r>
      <w:r w:rsidR="003E49F8" w:rsidRPr="005F1679">
        <w:rPr>
          <w:rFonts w:ascii="Arial" w:hAnsi="Arial" w:cs="Arial"/>
          <w:sz w:val="22"/>
          <w:szCs w:val="22"/>
        </w:rPr>
        <w:t xml:space="preserve"> </w:t>
      </w:r>
      <w:r w:rsidRPr="005F1679">
        <w:rPr>
          <w:rFonts w:ascii="Arial" w:hAnsi="Arial" w:cs="Arial"/>
          <w:sz w:val="22"/>
          <w:szCs w:val="22"/>
        </w:rPr>
        <w:t xml:space="preserve">not below ground level.  </w:t>
      </w:r>
      <w:r w:rsidR="003E49F8" w:rsidRPr="003E49F8">
        <w:rPr>
          <w:rFonts w:ascii="Arial" w:hAnsi="Arial" w:cs="Arial"/>
          <w:sz w:val="22"/>
          <w:szCs w:val="22"/>
        </w:rPr>
        <w:t xml:space="preserve">Ensure </w:t>
      </w:r>
      <w:r w:rsidR="003E49F8">
        <w:rPr>
          <w:rFonts w:ascii="Arial" w:hAnsi="Arial" w:cs="Arial"/>
          <w:sz w:val="22"/>
          <w:szCs w:val="22"/>
        </w:rPr>
        <w:t>a</w:t>
      </w:r>
      <w:r w:rsidRPr="005F1679">
        <w:rPr>
          <w:rFonts w:ascii="Arial" w:hAnsi="Arial" w:cs="Arial"/>
          <w:sz w:val="22"/>
          <w:szCs w:val="22"/>
        </w:rPr>
        <w:t xml:space="preserve">ll portions of the soil plate attached to driven sockets </w:t>
      </w:r>
      <w:r w:rsidR="003E49F8">
        <w:rPr>
          <w:rFonts w:ascii="Arial" w:hAnsi="Arial" w:cs="Arial"/>
          <w:sz w:val="22"/>
          <w:szCs w:val="22"/>
        </w:rPr>
        <w:t>ar</w:t>
      </w:r>
      <w:r w:rsidRPr="005F1679">
        <w:rPr>
          <w:rFonts w:ascii="Arial" w:hAnsi="Arial" w:cs="Arial"/>
          <w:sz w:val="22"/>
          <w:szCs w:val="22"/>
        </w:rPr>
        <w:t>e at least 1 inch below ground level.</w:t>
      </w:r>
    </w:p>
    <w:p w14:paraId="0A696952" w14:textId="77777777" w:rsidR="009C2775" w:rsidRPr="005F1679" w:rsidRDefault="009C2775" w:rsidP="0026097E">
      <w:pPr>
        <w:widowControl w:val="0"/>
        <w:jc w:val="both"/>
        <w:rPr>
          <w:rFonts w:ascii="Arial" w:hAnsi="Arial" w:cs="Arial"/>
          <w:sz w:val="22"/>
          <w:szCs w:val="22"/>
        </w:rPr>
      </w:pPr>
    </w:p>
    <w:p w14:paraId="08FA2FE8" w14:textId="4407A5DD" w:rsidR="009C2775" w:rsidRPr="005F1679" w:rsidRDefault="004B68F8" w:rsidP="0026097E">
      <w:pPr>
        <w:widowControl w:val="0"/>
        <w:ind w:left="360"/>
        <w:jc w:val="both"/>
        <w:rPr>
          <w:rFonts w:ascii="Arial" w:hAnsi="Arial" w:cs="Arial"/>
          <w:sz w:val="22"/>
          <w:szCs w:val="22"/>
        </w:rPr>
      </w:pPr>
      <w:r w:rsidRPr="005F1679">
        <w:rPr>
          <w:rFonts w:ascii="Arial" w:hAnsi="Arial" w:cs="Arial"/>
          <w:sz w:val="22"/>
          <w:szCs w:val="22"/>
        </w:rPr>
        <w:t>Drilled shaft excavations</w:t>
      </w:r>
      <w:r w:rsidR="008156F6" w:rsidRPr="005F1679">
        <w:rPr>
          <w:rFonts w:ascii="Arial" w:hAnsi="Arial" w:cs="Arial"/>
          <w:sz w:val="22"/>
          <w:szCs w:val="22"/>
        </w:rPr>
        <w:t xml:space="preserve">, </w:t>
      </w:r>
      <w:r w:rsidR="009C2775" w:rsidRPr="005F1679">
        <w:rPr>
          <w:rFonts w:ascii="Arial" w:hAnsi="Arial" w:cs="Arial"/>
          <w:sz w:val="22"/>
          <w:szCs w:val="22"/>
        </w:rPr>
        <w:t>completed foundations</w:t>
      </w:r>
      <w:r w:rsidR="008156F6" w:rsidRPr="005F1679">
        <w:rPr>
          <w:rFonts w:ascii="Arial" w:hAnsi="Arial" w:cs="Arial"/>
          <w:sz w:val="22"/>
          <w:szCs w:val="22"/>
        </w:rPr>
        <w:t>, and driven sockets</w:t>
      </w:r>
      <w:r w:rsidRPr="005F1679">
        <w:rPr>
          <w:rFonts w:ascii="Arial" w:hAnsi="Arial" w:cs="Arial"/>
          <w:sz w:val="22"/>
          <w:szCs w:val="22"/>
        </w:rPr>
        <w:t xml:space="preserve"> </w:t>
      </w:r>
      <w:r w:rsidR="009C2775" w:rsidRPr="005F1679">
        <w:rPr>
          <w:rFonts w:ascii="Arial" w:hAnsi="Arial" w:cs="Arial"/>
          <w:sz w:val="22"/>
          <w:szCs w:val="22"/>
        </w:rPr>
        <w:t xml:space="preserve">not constructed </w:t>
      </w:r>
      <w:r w:rsidR="003D407F" w:rsidRPr="005F1679">
        <w:rPr>
          <w:rFonts w:ascii="Arial" w:hAnsi="Arial" w:cs="Arial"/>
          <w:sz w:val="22"/>
          <w:szCs w:val="22"/>
        </w:rPr>
        <w:t xml:space="preserve">and installed </w:t>
      </w:r>
      <w:r w:rsidR="009C2775" w:rsidRPr="005F1679">
        <w:rPr>
          <w:rFonts w:ascii="Arial" w:hAnsi="Arial" w:cs="Arial"/>
          <w:sz w:val="22"/>
          <w:szCs w:val="22"/>
        </w:rPr>
        <w:t>within the required tolerances will be considered unacceptable.</w:t>
      </w:r>
      <w:r w:rsidR="00216C82" w:rsidRPr="005F1679">
        <w:rPr>
          <w:rFonts w:ascii="Arial" w:hAnsi="Arial" w:cs="Arial"/>
          <w:sz w:val="22"/>
          <w:szCs w:val="22"/>
        </w:rPr>
        <w:t xml:space="preserve"> </w:t>
      </w:r>
      <w:r w:rsidR="002755BB" w:rsidRPr="005F1679">
        <w:rPr>
          <w:rFonts w:ascii="Arial" w:hAnsi="Arial" w:cs="Arial"/>
          <w:sz w:val="22"/>
          <w:szCs w:val="22"/>
        </w:rPr>
        <w:t xml:space="preserve"> </w:t>
      </w:r>
      <w:r w:rsidR="008D2855" w:rsidRPr="005F1679">
        <w:rPr>
          <w:rFonts w:ascii="Arial" w:hAnsi="Arial" w:cs="Arial"/>
          <w:sz w:val="22"/>
          <w:szCs w:val="22"/>
        </w:rPr>
        <w:t>C</w:t>
      </w:r>
      <w:r w:rsidR="009C2775" w:rsidRPr="005F1679">
        <w:rPr>
          <w:rFonts w:ascii="Arial" w:hAnsi="Arial" w:cs="Arial"/>
          <w:sz w:val="22"/>
          <w:szCs w:val="22"/>
        </w:rPr>
        <w:t>orrect all una</w:t>
      </w:r>
      <w:r w:rsidRPr="005F1679">
        <w:rPr>
          <w:rFonts w:ascii="Arial" w:hAnsi="Arial" w:cs="Arial"/>
          <w:sz w:val="22"/>
          <w:szCs w:val="22"/>
        </w:rPr>
        <w:t>cceptable shaft excavations</w:t>
      </w:r>
      <w:r w:rsidR="00AF1074" w:rsidRPr="005F1679">
        <w:rPr>
          <w:rFonts w:ascii="Arial" w:hAnsi="Arial" w:cs="Arial"/>
          <w:sz w:val="22"/>
          <w:szCs w:val="22"/>
        </w:rPr>
        <w:t xml:space="preserve">, </w:t>
      </w:r>
      <w:r w:rsidR="009C2775" w:rsidRPr="005F1679">
        <w:rPr>
          <w:rFonts w:ascii="Arial" w:hAnsi="Arial" w:cs="Arial"/>
          <w:sz w:val="22"/>
          <w:szCs w:val="22"/>
        </w:rPr>
        <w:t>completed foundations</w:t>
      </w:r>
      <w:r w:rsidR="00AF1074" w:rsidRPr="005F1679">
        <w:rPr>
          <w:rFonts w:ascii="Arial" w:hAnsi="Arial" w:cs="Arial"/>
          <w:sz w:val="22"/>
          <w:szCs w:val="22"/>
        </w:rPr>
        <w:t>, and driven sockets</w:t>
      </w:r>
      <w:r w:rsidRPr="005F1679">
        <w:rPr>
          <w:rFonts w:ascii="Arial" w:hAnsi="Arial" w:cs="Arial"/>
          <w:sz w:val="22"/>
          <w:szCs w:val="22"/>
        </w:rPr>
        <w:t xml:space="preserve"> </w:t>
      </w:r>
      <w:r w:rsidR="009C2775" w:rsidRPr="005F1679">
        <w:rPr>
          <w:rFonts w:ascii="Arial" w:hAnsi="Arial" w:cs="Arial"/>
          <w:sz w:val="22"/>
          <w:szCs w:val="22"/>
        </w:rPr>
        <w:t xml:space="preserve">to the satisfaction of the Engineer. </w:t>
      </w:r>
      <w:r w:rsidR="00216C82" w:rsidRPr="005F1679">
        <w:rPr>
          <w:rFonts w:ascii="Arial" w:hAnsi="Arial" w:cs="Arial"/>
          <w:sz w:val="22"/>
          <w:szCs w:val="22"/>
        </w:rPr>
        <w:t xml:space="preserve"> </w:t>
      </w:r>
      <w:r w:rsidR="008D2855" w:rsidRPr="005F1679">
        <w:rPr>
          <w:rFonts w:ascii="Arial" w:hAnsi="Arial" w:cs="Arial"/>
          <w:sz w:val="22"/>
          <w:szCs w:val="22"/>
        </w:rPr>
        <w:t>Furnish labor, equipment, and m</w:t>
      </w:r>
      <w:r w:rsidR="009C2775" w:rsidRPr="005F1679">
        <w:rPr>
          <w:rFonts w:ascii="Arial" w:hAnsi="Arial" w:cs="Arial"/>
          <w:sz w:val="22"/>
          <w:szCs w:val="22"/>
        </w:rPr>
        <w:t>aterials necessary to complete corrections for out of tolerance drilled shafts</w:t>
      </w:r>
      <w:r w:rsidR="00AF1074" w:rsidRPr="005F1679">
        <w:rPr>
          <w:rFonts w:ascii="Arial" w:hAnsi="Arial" w:cs="Arial"/>
          <w:sz w:val="22"/>
          <w:szCs w:val="22"/>
        </w:rPr>
        <w:t>, driven sockets,</w:t>
      </w:r>
      <w:r w:rsidRPr="005F1679">
        <w:rPr>
          <w:rFonts w:ascii="Arial" w:hAnsi="Arial" w:cs="Arial"/>
          <w:sz w:val="22"/>
          <w:szCs w:val="22"/>
        </w:rPr>
        <w:t xml:space="preserve"> </w:t>
      </w:r>
      <w:r w:rsidR="008524A0" w:rsidRPr="005F1679">
        <w:rPr>
          <w:rFonts w:ascii="Arial" w:hAnsi="Arial" w:cs="Arial"/>
          <w:sz w:val="22"/>
          <w:szCs w:val="22"/>
        </w:rPr>
        <w:t xml:space="preserve">and </w:t>
      </w:r>
      <w:r w:rsidR="00335A2F" w:rsidRPr="005F1679">
        <w:rPr>
          <w:rFonts w:ascii="Arial" w:hAnsi="Arial" w:cs="Arial"/>
          <w:sz w:val="22"/>
          <w:szCs w:val="22"/>
        </w:rPr>
        <w:t>posts</w:t>
      </w:r>
      <w:r w:rsidR="009C2775" w:rsidRPr="005F1679">
        <w:rPr>
          <w:rFonts w:ascii="Arial" w:hAnsi="Arial" w:cs="Arial"/>
          <w:sz w:val="22"/>
          <w:szCs w:val="22"/>
        </w:rPr>
        <w:t>, including engineer</w:t>
      </w:r>
      <w:r w:rsidR="002755BB" w:rsidRPr="005F1679">
        <w:rPr>
          <w:rFonts w:ascii="Arial" w:hAnsi="Arial" w:cs="Arial"/>
          <w:sz w:val="22"/>
          <w:szCs w:val="22"/>
        </w:rPr>
        <w:t xml:space="preserve">ing analysis and redesign, </w:t>
      </w:r>
      <w:r w:rsidR="008D2855" w:rsidRPr="005F1679">
        <w:rPr>
          <w:rFonts w:ascii="Arial" w:hAnsi="Arial" w:cs="Arial"/>
          <w:sz w:val="22"/>
          <w:szCs w:val="22"/>
        </w:rPr>
        <w:t xml:space="preserve">at no additional </w:t>
      </w:r>
      <w:r w:rsidR="009C2775" w:rsidRPr="005F1679">
        <w:rPr>
          <w:rFonts w:ascii="Arial" w:hAnsi="Arial" w:cs="Arial"/>
          <w:sz w:val="22"/>
          <w:szCs w:val="22"/>
        </w:rPr>
        <w:t xml:space="preserve">cost to the </w:t>
      </w:r>
      <w:r w:rsidR="00AD102F">
        <w:rPr>
          <w:rFonts w:ascii="Arial" w:hAnsi="Arial" w:cs="Arial"/>
          <w:sz w:val="22"/>
          <w:szCs w:val="22"/>
        </w:rPr>
        <w:t>contract</w:t>
      </w:r>
      <w:r w:rsidR="009C2775" w:rsidRPr="005F1679">
        <w:rPr>
          <w:rFonts w:ascii="Arial" w:hAnsi="Arial" w:cs="Arial"/>
          <w:sz w:val="22"/>
          <w:szCs w:val="22"/>
        </w:rPr>
        <w:t>, and without an extension of the completion dates for the project.</w:t>
      </w:r>
    </w:p>
    <w:p w14:paraId="010C84D8" w14:textId="77777777" w:rsidR="009C2775" w:rsidRPr="005F1679" w:rsidRDefault="009C2775" w:rsidP="0026097E">
      <w:pPr>
        <w:widowControl w:val="0"/>
        <w:jc w:val="both"/>
        <w:rPr>
          <w:rFonts w:ascii="Arial" w:hAnsi="Arial" w:cs="Arial"/>
          <w:sz w:val="22"/>
          <w:szCs w:val="22"/>
        </w:rPr>
      </w:pPr>
    </w:p>
    <w:p w14:paraId="5850F05D" w14:textId="75C5750C" w:rsidR="00AF1074" w:rsidRPr="005F1679" w:rsidRDefault="007B4626" w:rsidP="0026097E">
      <w:pPr>
        <w:widowControl w:val="0"/>
        <w:ind w:left="360" w:firstLine="360"/>
        <w:jc w:val="both"/>
        <w:rPr>
          <w:rFonts w:ascii="Arial" w:hAnsi="Arial" w:cs="Arial"/>
          <w:sz w:val="22"/>
          <w:szCs w:val="22"/>
        </w:rPr>
      </w:pPr>
      <w:r w:rsidRPr="005F1679">
        <w:rPr>
          <w:rFonts w:ascii="Arial" w:hAnsi="Arial" w:cs="Arial"/>
          <w:bCs/>
          <w:sz w:val="22"/>
          <w:szCs w:val="22"/>
        </w:rPr>
        <w:t>7</w:t>
      </w:r>
      <w:r w:rsidR="00216C82" w:rsidRPr="005F1679">
        <w:rPr>
          <w:rFonts w:ascii="Arial" w:hAnsi="Arial" w:cs="Arial"/>
          <w:bCs/>
          <w:sz w:val="22"/>
          <w:szCs w:val="22"/>
        </w:rPr>
        <w:t>.</w:t>
      </w:r>
      <w:r w:rsidR="00216C82" w:rsidRPr="005F1679">
        <w:rPr>
          <w:rFonts w:ascii="Arial" w:hAnsi="Arial" w:cs="Arial"/>
          <w:bCs/>
          <w:sz w:val="22"/>
          <w:szCs w:val="22"/>
        </w:rPr>
        <w:tab/>
      </w:r>
      <w:r w:rsidR="009C2775" w:rsidRPr="005F1679">
        <w:rPr>
          <w:rFonts w:ascii="Arial" w:hAnsi="Arial" w:cs="Arial"/>
          <w:bCs/>
          <w:sz w:val="22"/>
          <w:szCs w:val="22"/>
        </w:rPr>
        <w:t>Excavation</w:t>
      </w:r>
      <w:r w:rsidR="00216C82" w:rsidRPr="005F1679">
        <w:rPr>
          <w:rFonts w:ascii="Arial" w:hAnsi="Arial" w:cs="Arial"/>
          <w:bCs/>
          <w:sz w:val="22"/>
          <w:szCs w:val="22"/>
        </w:rPr>
        <w:t xml:space="preserve">.  </w:t>
      </w:r>
      <w:r w:rsidR="008D2855" w:rsidRPr="005F1679">
        <w:rPr>
          <w:rFonts w:ascii="Arial" w:hAnsi="Arial" w:cs="Arial"/>
          <w:sz w:val="22"/>
          <w:szCs w:val="22"/>
        </w:rPr>
        <w:t>M</w:t>
      </w:r>
      <w:r w:rsidR="009C2775" w:rsidRPr="005F1679">
        <w:rPr>
          <w:rFonts w:ascii="Arial" w:hAnsi="Arial" w:cs="Arial"/>
          <w:sz w:val="22"/>
          <w:szCs w:val="22"/>
        </w:rPr>
        <w:t>aintain the stability of the excavation sidewalls and extend the shaft excavation to a stratum accepted by the Engineer.</w:t>
      </w:r>
      <w:r w:rsidR="00216C82" w:rsidRPr="005F1679">
        <w:rPr>
          <w:rFonts w:ascii="Arial" w:hAnsi="Arial" w:cs="Arial"/>
          <w:sz w:val="22"/>
          <w:szCs w:val="22"/>
        </w:rPr>
        <w:t xml:space="preserve"> </w:t>
      </w:r>
      <w:r w:rsidR="002755BB" w:rsidRPr="005F1679">
        <w:rPr>
          <w:rFonts w:ascii="Arial" w:hAnsi="Arial" w:cs="Arial"/>
          <w:sz w:val="22"/>
          <w:szCs w:val="22"/>
        </w:rPr>
        <w:t xml:space="preserve"> </w:t>
      </w:r>
      <w:r w:rsidR="008D2855" w:rsidRPr="005F1679">
        <w:rPr>
          <w:rFonts w:ascii="Arial" w:hAnsi="Arial" w:cs="Arial"/>
          <w:sz w:val="22"/>
          <w:szCs w:val="22"/>
        </w:rPr>
        <w:t>E</w:t>
      </w:r>
      <w:r w:rsidR="009C2775" w:rsidRPr="005F1679">
        <w:rPr>
          <w:rFonts w:ascii="Arial" w:hAnsi="Arial" w:cs="Arial"/>
          <w:sz w:val="22"/>
          <w:szCs w:val="22"/>
        </w:rPr>
        <w:t xml:space="preserve">xtend drilled shaft tip elevations when the Engineer determines the bearing stratum encountered during excavation is unsuitable or differs from that anticipated in the design of the drilled shaft. </w:t>
      </w:r>
      <w:r w:rsidR="00216C82" w:rsidRPr="005F1679">
        <w:rPr>
          <w:rFonts w:ascii="Arial" w:hAnsi="Arial" w:cs="Arial"/>
          <w:sz w:val="22"/>
          <w:szCs w:val="22"/>
        </w:rPr>
        <w:t xml:space="preserve"> </w:t>
      </w:r>
      <w:r w:rsidR="008D2855" w:rsidRPr="005F1679">
        <w:rPr>
          <w:rFonts w:ascii="Arial" w:hAnsi="Arial" w:cs="Arial"/>
          <w:sz w:val="22"/>
          <w:szCs w:val="22"/>
        </w:rPr>
        <w:t xml:space="preserve">Provide the Engineer access to </w:t>
      </w:r>
      <w:r w:rsidR="009C2775" w:rsidRPr="005F1679">
        <w:rPr>
          <w:rFonts w:ascii="Arial" w:hAnsi="Arial" w:cs="Arial"/>
          <w:sz w:val="22"/>
          <w:szCs w:val="22"/>
        </w:rPr>
        <w:t xml:space="preserve">auger cuttings of the bearing material for additional analysis. </w:t>
      </w:r>
      <w:r w:rsidR="00216C82" w:rsidRPr="005F1679">
        <w:rPr>
          <w:rFonts w:ascii="Arial" w:hAnsi="Arial" w:cs="Arial"/>
          <w:sz w:val="22"/>
          <w:szCs w:val="22"/>
        </w:rPr>
        <w:t xml:space="preserve"> </w:t>
      </w:r>
      <w:r w:rsidR="00FE6673" w:rsidRPr="005F1679">
        <w:rPr>
          <w:rFonts w:ascii="Arial" w:hAnsi="Arial" w:cs="Arial"/>
          <w:sz w:val="22"/>
          <w:szCs w:val="22"/>
        </w:rPr>
        <w:t>Fill o</w:t>
      </w:r>
      <w:r w:rsidR="002755BB" w:rsidRPr="005F1679">
        <w:rPr>
          <w:rFonts w:ascii="Arial" w:hAnsi="Arial" w:cs="Arial"/>
          <w:sz w:val="22"/>
          <w:szCs w:val="22"/>
        </w:rPr>
        <w:t>ver-excavation of shafts</w:t>
      </w:r>
      <w:r w:rsidR="00FE6673" w:rsidRPr="005F1679">
        <w:rPr>
          <w:rFonts w:ascii="Arial" w:hAnsi="Arial" w:cs="Arial"/>
          <w:sz w:val="22"/>
          <w:szCs w:val="22"/>
        </w:rPr>
        <w:t>,</w:t>
      </w:r>
      <w:r w:rsidR="002755BB" w:rsidRPr="005F1679">
        <w:rPr>
          <w:rFonts w:ascii="Arial" w:hAnsi="Arial" w:cs="Arial"/>
          <w:sz w:val="22"/>
          <w:szCs w:val="22"/>
        </w:rPr>
        <w:t xml:space="preserve"> </w:t>
      </w:r>
      <w:r w:rsidR="00FE6673" w:rsidRPr="005F1679">
        <w:rPr>
          <w:rFonts w:ascii="Arial" w:hAnsi="Arial" w:cs="Arial"/>
          <w:sz w:val="22"/>
          <w:szCs w:val="22"/>
        </w:rPr>
        <w:t>and unauthorized shaft excavations extended below required depths or elevations,</w:t>
      </w:r>
      <w:r w:rsidR="00FE6673" w:rsidRPr="005F1679" w:rsidDel="00FE6673">
        <w:rPr>
          <w:rFonts w:ascii="Arial" w:hAnsi="Arial" w:cs="Arial"/>
          <w:sz w:val="22"/>
          <w:szCs w:val="22"/>
        </w:rPr>
        <w:t xml:space="preserve"> </w:t>
      </w:r>
      <w:r w:rsidR="00E1265E" w:rsidRPr="005F1679">
        <w:rPr>
          <w:rFonts w:ascii="Arial" w:hAnsi="Arial" w:cs="Arial"/>
          <w:sz w:val="22"/>
          <w:szCs w:val="22"/>
        </w:rPr>
        <w:t>with concrete</w:t>
      </w:r>
      <w:r w:rsidR="00792949" w:rsidRPr="005F1679">
        <w:rPr>
          <w:rFonts w:ascii="Arial" w:hAnsi="Arial" w:cs="Arial"/>
          <w:sz w:val="22"/>
          <w:szCs w:val="22"/>
        </w:rPr>
        <w:t xml:space="preserve"> when constructing concrete foundations</w:t>
      </w:r>
      <w:r w:rsidR="00E1265E" w:rsidRPr="005F1679">
        <w:rPr>
          <w:rFonts w:ascii="Arial" w:hAnsi="Arial" w:cs="Arial"/>
          <w:sz w:val="22"/>
          <w:szCs w:val="22"/>
        </w:rPr>
        <w:t xml:space="preserve">, at no additional cost to the </w:t>
      </w:r>
      <w:r w:rsidR="00AD102F">
        <w:rPr>
          <w:rFonts w:ascii="Arial" w:hAnsi="Arial" w:cs="Arial"/>
          <w:sz w:val="22"/>
          <w:szCs w:val="22"/>
        </w:rPr>
        <w:t>contract</w:t>
      </w:r>
      <w:r w:rsidR="00D36DF8" w:rsidRPr="005F1679">
        <w:rPr>
          <w:rFonts w:ascii="Arial" w:hAnsi="Arial" w:cs="Arial"/>
          <w:sz w:val="22"/>
          <w:szCs w:val="22"/>
        </w:rPr>
        <w:t>.</w:t>
      </w:r>
      <w:r w:rsidR="0034758A" w:rsidRPr="005F1679">
        <w:rPr>
          <w:rFonts w:ascii="Arial" w:hAnsi="Arial" w:cs="Arial"/>
          <w:sz w:val="22"/>
          <w:szCs w:val="22"/>
        </w:rPr>
        <w:t xml:space="preserve"> </w:t>
      </w:r>
      <w:r w:rsidR="00AF1074" w:rsidRPr="005F1679">
        <w:rPr>
          <w:rFonts w:ascii="Arial" w:hAnsi="Arial" w:cs="Arial"/>
          <w:sz w:val="22"/>
          <w:szCs w:val="22"/>
        </w:rPr>
        <w:t xml:space="preserve"> Fill over-excavation of shafts, and unauthorized shaft excavations extended below required depths or elevations,</w:t>
      </w:r>
      <w:r w:rsidR="00AF1074" w:rsidRPr="005F1679" w:rsidDel="00FE6673">
        <w:rPr>
          <w:rFonts w:ascii="Arial" w:hAnsi="Arial" w:cs="Arial"/>
          <w:sz w:val="22"/>
          <w:szCs w:val="22"/>
        </w:rPr>
        <w:t xml:space="preserve"> </w:t>
      </w:r>
      <w:r w:rsidR="00AF1074" w:rsidRPr="005F1679">
        <w:rPr>
          <w:rFonts w:ascii="Arial" w:hAnsi="Arial" w:cs="Arial"/>
          <w:sz w:val="22"/>
          <w:szCs w:val="22"/>
        </w:rPr>
        <w:t xml:space="preserve">with well-compacted sound earth when installing driven sockets, at no additional cost to the </w:t>
      </w:r>
      <w:r w:rsidR="00AD102F">
        <w:rPr>
          <w:rFonts w:ascii="Arial" w:hAnsi="Arial" w:cs="Arial"/>
          <w:sz w:val="22"/>
          <w:szCs w:val="22"/>
        </w:rPr>
        <w:t>contract</w:t>
      </w:r>
      <w:r w:rsidR="00AF1074" w:rsidRPr="005F1679">
        <w:rPr>
          <w:rFonts w:ascii="Arial" w:hAnsi="Arial" w:cs="Arial"/>
          <w:sz w:val="22"/>
          <w:szCs w:val="22"/>
        </w:rPr>
        <w:t>.</w:t>
      </w:r>
    </w:p>
    <w:p w14:paraId="192CCCD6" w14:textId="77777777" w:rsidR="009C2775" w:rsidRPr="005F1679" w:rsidRDefault="009C2775" w:rsidP="0026097E">
      <w:pPr>
        <w:widowControl w:val="0"/>
        <w:jc w:val="both"/>
        <w:rPr>
          <w:rFonts w:ascii="Arial" w:hAnsi="Arial" w:cs="Arial"/>
          <w:sz w:val="22"/>
          <w:szCs w:val="22"/>
        </w:rPr>
      </w:pPr>
    </w:p>
    <w:p w14:paraId="66BAFB24" w14:textId="4F1FCF14" w:rsidR="009C2775" w:rsidRPr="005F1679" w:rsidRDefault="00FE6673" w:rsidP="0026097E">
      <w:pPr>
        <w:widowControl w:val="0"/>
        <w:ind w:left="360"/>
        <w:jc w:val="both"/>
        <w:rPr>
          <w:rFonts w:ascii="Arial" w:hAnsi="Arial" w:cs="Arial"/>
          <w:sz w:val="22"/>
          <w:szCs w:val="22"/>
        </w:rPr>
      </w:pPr>
      <w:r w:rsidRPr="005F1679">
        <w:rPr>
          <w:rFonts w:ascii="Arial" w:hAnsi="Arial" w:cs="Arial"/>
          <w:sz w:val="22"/>
          <w:szCs w:val="22"/>
        </w:rPr>
        <w:t>Do not leave an uncased</w:t>
      </w:r>
      <w:r w:rsidRPr="005F1679" w:rsidDel="00FE6673">
        <w:rPr>
          <w:rFonts w:ascii="Arial" w:hAnsi="Arial" w:cs="Arial"/>
          <w:sz w:val="22"/>
          <w:szCs w:val="22"/>
        </w:rPr>
        <w:t xml:space="preserve"> </w:t>
      </w:r>
      <w:r w:rsidR="009C2775" w:rsidRPr="005F1679">
        <w:rPr>
          <w:rFonts w:ascii="Arial" w:hAnsi="Arial" w:cs="Arial"/>
          <w:sz w:val="22"/>
          <w:szCs w:val="22"/>
        </w:rPr>
        <w:t>drill</w:t>
      </w:r>
      <w:r w:rsidR="00272F3C" w:rsidRPr="005F1679">
        <w:rPr>
          <w:rFonts w:ascii="Arial" w:hAnsi="Arial" w:cs="Arial"/>
          <w:sz w:val="22"/>
          <w:szCs w:val="22"/>
        </w:rPr>
        <w:t>ed</w:t>
      </w:r>
      <w:r w:rsidR="009C2775" w:rsidRPr="005F1679">
        <w:rPr>
          <w:rFonts w:ascii="Arial" w:hAnsi="Arial" w:cs="Arial"/>
          <w:sz w:val="22"/>
          <w:szCs w:val="22"/>
        </w:rPr>
        <w:t xml:space="preserve"> shaft excavation </w:t>
      </w:r>
      <w:r w:rsidR="009B4AE3" w:rsidRPr="005F1679">
        <w:rPr>
          <w:rFonts w:ascii="Arial" w:hAnsi="Arial" w:cs="Arial"/>
          <w:sz w:val="22"/>
          <w:szCs w:val="22"/>
        </w:rPr>
        <w:t xml:space="preserve">open </w:t>
      </w:r>
      <w:r w:rsidR="00AD102F" w:rsidRPr="005F1679">
        <w:rPr>
          <w:rFonts w:ascii="Arial" w:hAnsi="Arial" w:cs="Arial"/>
          <w:sz w:val="22"/>
          <w:szCs w:val="22"/>
        </w:rPr>
        <w:t>overnight</w:t>
      </w:r>
      <w:r w:rsidR="008B37BA" w:rsidRPr="005F1679">
        <w:rPr>
          <w:rFonts w:ascii="Arial" w:hAnsi="Arial" w:cs="Arial"/>
          <w:sz w:val="22"/>
          <w:szCs w:val="22"/>
        </w:rPr>
        <w:t>.</w:t>
      </w:r>
      <w:r w:rsidR="00577343" w:rsidRPr="005F1679">
        <w:rPr>
          <w:rFonts w:ascii="Arial" w:hAnsi="Arial" w:cs="Arial"/>
          <w:sz w:val="22"/>
          <w:szCs w:val="22"/>
        </w:rPr>
        <w:t xml:space="preserve"> </w:t>
      </w:r>
      <w:r w:rsidR="008B37BA" w:rsidRPr="005F1679">
        <w:rPr>
          <w:rFonts w:ascii="Arial" w:hAnsi="Arial" w:cs="Arial"/>
          <w:sz w:val="22"/>
          <w:szCs w:val="22"/>
        </w:rPr>
        <w:t xml:space="preserve"> </w:t>
      </w:r>
      <w:r w:rsidR="003653B6" w:rsidRPr="005F1679">
        <w:rPr>
          <w:rFonts w:ascii="Arial" w:hAnsi="Arial" w:cs="Arial"/>
          <w:sz w:val="22"/>
          <w:szCs w:val="22"/>
        </w:rPr>
        <w:t>If, w</w:t>
      </w:r>
      <w:r w:rsidR="008B37BA" w:rsidRPr="005F1679">
        <w:rPr>
          <w:rFonts w:ascii="Arial" w:hAnsi="Arial" w:cs="Arial"/>
          <w:sz w:val="22"/>
          <w:szCs w:val="22"/>
        </w:rPr>
        <w:t xml:space="preserve">hen constructing concrete foundations, </w:t>
      </w:r>
      <w:r w:rsidRPr="005F1679">
        <w:rPr>
          <w:rFonts w:ascii="Arial" w:hAnsi="Arial" w:cs="Arial"/>
          <w:sz w:val="22"/>
          <w:szCs w:val="22"/>
        </w:rPr>
        <w:t xml:space="preserve">an </w:t>
      </w:r>
      <w:r w:rsidR="009C2775" w:rsidRPr="005F1679">
        <w:rPr>
          <w:rFonts w:ascii="Arial" w:hAnsi="Arial" w:cs="Arial"/>
          <w:sz w:val="22"/>
          <w:szCs w:val="22"/>
        </w:rPr>
        <w:t xml:space="preserve">uncased drilled shaft </w:t>
      </w:r>
      <w:r w:rsidRPr="005F1679">
        <w:rPr>
          <w:rFonts w:ascii="Arial" w:hAnsi="Arial" w:cs="Arial"/>
          <w:sz w:val="22"/>
          <w:szCs w:val="22"/>
        </w:rPr>
        <w:t>cannot</w:t>
      </w:r>
      <w:r w:rsidR="009C2775" w:rsidRPr="005F1679">
        <w:rPr>
          <w:rFonts w:ascii="Arial" w:hAnsi="Arial" w:cs="Arial"/>
          <w:sz w:val="22"/>
          <w:szCs w:val="22"/>
        </w:rPr>
        <w:t xml:space="preserve"> be completed in one day, </w:t>
      </w:r>
      <w:r w:rsidRPr="005F1679">
        <w:rPr>
          <w:rFonts w:ascii="Arial" w:hAnsi="Arial" w:cs="Arial"/>
          <w:sz w:val="22"/>
          <w:szCs w:val="22"/>
        </w:rPr>
        <w:t xml:space="preserve">backfill the </w:t>
      </w:r>
      <w:r w:rsidR="009C2775" w:rsidRPr="005F1679">
        <w:rPr>
          <w:rFonts w:ascii="Arial" w:hAnsi="Arial" w:cs="Arial"/>
          <w:sz w:val="22"/>
          <w:szCs w:val="22"/>
        </w:rPr>
        <w:t>excavation with flowable fill.</w:t>
      </w:r>
    </w:p>
    <w:p w14:paraId="2E418645" w14:textId="77777777" w:rsidR="009C2775" w:rsidRPr="005F1679" w:rsidRDefault="009C2775" w:rsidP="0026097E">
      <w:pPr>
        <w:widowControl w:val="0"/>
        <w:jc w:val="both"/>
        <w:rPr>
          <w:rFonts w:ascii="Arial" w:hAnsi="Arial" w:cs="Arial"/>
          <w:sz w:val="22"/>
          <w:szCs w:val="22"/>
        </w:rPr>
      </w:pPr>
    </w:p>
    <w:p w14:paraId="22C8D804" w14:textId="77777777" w:rsidR="009C2775" w:rsidRPr="005F1679" w:rsidRDefault="00FE6673" w:rsidP="0026097E">
      <w:pPr>
        <w:widowControl w:val="0"/>
        <w:ind w:left="360"/>
        <w:jc w:val="both"/>
        <w:rPr>
          <w:rFonts w:ascii="Arial" w:hAnsi="Arial" w:cs="Arial"/>
          <w:sz w:val="22"/>
          <w:szCs w:val="22"/>
        </w:rPr>
      </w:pPr>
      <w:r w:rsidRPr="005F1679">
        <w:rPr>
          <w:rFonts w:ascii="Arial" w:hAnsi="Arial" w:cs="Arial"/>
          <w:sz w:val="22"/>
          <w:szCs w:val="22"/>
        </w:rPr>
        <w:t>Dispose of e</w:t>
      </w:r>
      <w:r w:rsidR="009C2775" w:rsidRPr="005F1679">
        <w:rPr>
          <w:rFonts w:ascii="Arial" w:hAnsi="Arial" w:cs="Arial"/>
          <w:sz w:val="22"/>
          <w:szCs w:val="22"/>
        </w:rPr>
        <w:t>xcavated materials remo</w:t>
      </w:r>
      <w:r w:rsidR="00FE74CB" w:rsidRPr="005F1679">
        <w:rPr>
          <w:rFonts w:ascii="Arial" w:hAnsi="Arial" w:cs="Arial"/>
          <w:sz w:val="22"/>
          <w:szCs w:val="22"/>
        </w:rPr>
        <w:t>ved from shaft excavations</w:t>
      </w:r>
      <w:r w:rsidR="003653B6" w:rsidRPr="005F1679">
        <w:rPr>
          <w:rFonts w:ascii="Arial" w:hAnsi="Arial" w:cs="Arial"/>
          <w:sz w:val="22"/>
          <w:szCs w:val="22"/>
        </w:rPr>
        <w:t>, and not used for slope grading,</w:t>
      </w:r>
      <w:r w:rsidR="00FE74CB" w:rsidRPr="005F1679">
        <w:rPr>
          <w:rFonts w:ascii="Arial" w:hAnsi="Arial" w:cs="Arial"/>
          <w:sz w:val="22"/>
          <w:szCs w:val="22"/>
        </w:rPr>
        <w:t xml:space="preserve"> </w:t>
      </w:r>
      <w:r w:rsidR="009C2775" w:rsidRPr="005F1679">
        <w:rPr>
          <w:rFonts w:ascii="Arial" w:hAnsi="Arial" w:cs="Arial"/>
          <w:sz w:val="22"/>
          <w:szCs w:val="22"/>
        </w:rPr>
        <w:t xml:space="preserve">in accordance with </w:t>
      </w:r>
      <w:r w:rsidR="00545A66" w:rsidRPr="005F1679">
        <w:rPr>
          <w:rFonts w:ascii="Arial" w:hAnsi="Arial" w:cs="Arial"/>
          <w:sz w:val="22"/>
          <w:szCs w:val="22"/>
        </w:rPr>
        <w:t>s</w:t>
      </w:r>
      <w:r w:rsidRPr="005F1679">
        <w:rPr>
          <w:rFonts w:ascii="Arial" w:hAnsi="Arial" w:cs="Arial"/>
          <w:sz w:val="22"/>
          <w:szCs w:val="22"/>
        </w:rPr>
        <w:t>ubs</w:t>
      </w:r>
      <w:r w:rsidR="00545A66" w:rsidRPr="005F1679">
        <w:rPr>
          <w:rFonts w:ascii="Arial" w:hAnsi="Arial" w:cs="Arial"/>
          <w:sz w:val="22"/>
          <w:szCs w:val="22"/>
        </w:rPr>
        <w:t xml:space="preserve">ection </w:t>
      </w:r>
      <w:r w:rsidR="009C2775" w:rsidRPr="005F1679">
        <w:rPr>
          <w:rFonts w:ascii="Arial" w:hAnsi="Arial" w:cs="Arial"/>
          <w:sz w:val="22"/>
          <w:szCs w:val="22"/>
        </w:rPr>
        <w:t>205</w:t>
      </w:r>
      <w:r w:rsidRPr="005F1679">
        <w:rPr>
          <w:rFonts w:ascii="Arial" w:hAnsi="Arial" w:cs="Arial"/>
          <w:sz w:val="22"/>
          <w:szCs w:val="22"/>
        </w:rPr>
        <w:t>.03.P</w:t>
      </w:r>
      <w:r w:rsidR="009C2775" w:rsidRPr="005F1679">
        <w:rPr>
          <w:rFonts w:ascii="Arial" w:hAnsi="Arial" w:cs="Arial"/>
          <w:sz w:val="22"/>
          <w:szCs w:val="22"/>
        </w:rPr>
        <w:t xml:space="preserve"> of the Standard Specifications for Construction.</w:t>
      </w:r>
      <w:r w:rsidR="008B37BA" w:rsidRPr="005F1679">
        <w:rPr>
          <w:rFonts w:ascii="Arial" w:hAnsi="Arial" w:cs="Arial"/>
          <w:sz w:val="22"/>
          <w:szCs w:val="22"/>
        </w:rPr>
        <w:t xml:space="preserve"> </w:t>
      </w:r>
      <w:r w:rsidR="00F047E5" w:rsidRPr="005F1679">
        <w:rPr>
          <w:rFonts w:ascii="Arial" w:hAnsi="Arial" w:cs="Arial"/>
          <w:sz w:val="22"/>
          <w:szCs w:val="22"/>
        </w:rPr>
        <w:t xml:space="preserve"> </w:t>
      </w:r>
      <w:r w:rsidRPr="005F1679">
        <w:rPr>
          <w:rFonts w:ascii="Arial" w:hAnsi="Arial" w:cs="Arial"/>
          <w:sz w:val="22"/>
          <w:szCs w:val="22"/>
        </w:rPr>
        <w:t>Keep e</w:t>
      </w:r>
      <w:r w:rsidR="00FE74CB" w:rsidRPr="005F1679">
        <w:rPr>
          <w:rFonts w:ascii="Arial" w:hAnsi="Arial" w:cs="Arial"/>
          <w:sz w:val="22"/>
          <w:szCs w:val="22"/>
        </w:rPr>
        <w:t xml:space="preserve">xcavated materials </w:t>
      </w:r>
      <w:r w:rsidR="009C2775" w:rsidRPr="005F1679">
        <w:rPr>
          <w:rFonts w:ascii="Arial" w:hAnsi="Arial" w:cs="Arial"/>
          <w:sz w:val="22"/>
          <w:szCs w:val="22"/>
        </w:rPr>
        <w:t xml:space="preserve">away from each open shaft excavation. </w:t>
      </w:r>
      <w:r w:rsidR="00545A66" w:rsidRPr="005F1679">
        <w:rPr>
          <w:rFonts w:ascii="Arial" w:hAnsi="Arial" w:cs="Arial"/>
          <w:sz w:val="22"/>
          <w:szCs w:val="22"/>
        </w:rPr>
        <w:t xml:space="preserve"> </w:t>
      </w:r>
      <w:r w:rsidRPr="005F1679">
        <w:rPr>
          <w:rFonts w:ascii="Arial" w:hAnsi="Arial" w:cs="Arial"/>
          <w:sz w:val="22"/>
          <w:szCs w:val="22"/>
        </w:rPr>
        <w:t>Remove e</w:t>
      </w:r>
      <w:r w:rsidR="00E06190" w:rsidRPr="005F1679">
        <w:rPr>
          <w:rFonts w:ascii="Arial" w:hAnsi="Arial" w:cs="Arial"/>
          <w:sz w:val="22"/>
          <w:szCs w:val="22"/>
        </w:rPr>
        <w:t xml:space="preserve">xcavated materials immediately after completing the shaft excavation, or as directed by the </w:t>
      </w:r>
      <w:r w:rsidR="00E06190" w:rsidRPr="005F1679">
        <w:rPr>
          <w:rFonts w:ascii="Arial" w:hAnsi="Arial" w:cs="Arial"/>
          <w:sz w:val="22"/>
          <w:szCs w:val="22"/>
        </w:rPr>
        <w:lastRenderedPageBreak/>
        <w:t xml:space="preserve">Engineer. </w:t>
      </w:r>
      <w:r w:rsidR="008F235A" w:rsidRPr="005F1679">
        <w:rPr>
          <w:rFonts w:ascii="Arial" w:hAnsi="Arial" w:cs="Arial"/>
          <w:sz w:val="22"/>
          <w:szCs w:val="22"/>
        </w:rPr>
        <w:t xml:space="preserve"> </w:t>
      </w:r>
      <w:r w:rsidRPr="005F1679">
        <w:rPr>
          <w:rFonts w:ascii="Arial" w:hAnsi="Arial" w:cs="Arial"/>
          <w:sz w:val="22"/>
          <w:szCs w:val="22"/>
        </w:rPr>
        <w:t>Direct s</w:t>
      </w:r>
      <w:r w:rsidR="00FE74CB" w:rsidRPr="005F1679">
        <w:rPr>
          <w:rFonts w:ascii="Arial" w:hAnsi="Arial" w:cs="Arial"/>
          <w:sz w:val="22"/>
          <w:szCs w:val="22"/>
        </w:rPr>
        <w:t xml:space="preserve">urface water </w:t>
      </w:r>
      <w:r w:rsidR="009C2775" w:rsidRPr="005F1679">
        <w:rPr>
          <w:rFonts w:ascii="Arial" w:hAnsi="Arial" w:cs="Arial"/>
          <w:sz w:val="22"/>
          <w:szCs w:val="22"/>
        </w:rPr>
        <w:t xml:space="preserve">away from shaft excavations. </w:t>
      </w:r>
      <w:r w:rsidR="00545A66" w:rsidRPr="005F1679">
        <w:rPr>
          <w:rFonts w:ascii="Arial" w:hAnsi="Arial" w:cs="Arial"/>
          <w:sz w:val="22"/>
          <w:szCs w:val="22"/>
        </w:rPr>
        <w:t xml:space="preserve"> </w:t>
      </w:r>
      <w:r w:rsidRPr="005F1679">
        <w:rPr>
          <w:rFonts w:ascii="Arial" w:hAnsi="Arial" w:cs="Arial"/>
          <w:sz w:val="22"/>
          <w:szCs w:val="22"/>
        </w:rPr>
        <w:t>Ensure that e</w:t>
      </w:r>
      <w:r w:rsidR="009C2775" w:rsidRPr="005F1679">
        <w:rPr>
          <w:rFonts w:ascii="Arial" w:hAnsi="Arial" w:cs="Arial"/>
          <w:sz w:val="22"/>
          <w:szCs w:val="22"/>
        </w:rPr>
        <w:t>xcavated m</w:t>
      </w:r>
      <w:r w:rsidR="00FE74CB" w:rsidRPr="005F1679">
        <w:rPr>
          <w:rFonts w:ascii="Arial" w:hAnsi="Arial" w:cs="Arial"/>
          <w:sz w:val="22"/>
          <w:szCs w:val="22"/>
        </w:rPr>
        <w:t xml:space="preserve">aterial </w:t>
      </w:r>
      <w:r w:rsidRPr="005F1679">
        <w:rPr>
          <w:rFonts w:ascii="Arial" w:hAnsi="Arial" w:cs="Arial"/>
          <w:sz w:val="22"/>
          <w:szCs w:val="22"/>
        </w:rPr>
        <w:t>does not enter the waters of the state or stormwater drainage systems.</w:t>
      </w:r>
    </w:p>
    <w:p w14:paraId="0E13C7DB" w14:textId="77777777" w:rsidR="009C2775" w:rsidRPr="005F1679" w:rsidRDefault="009C2775" w:rsidP="0026097E">
      <w:pPr>
        <w:widowControl w:val="0"/>
        <w:jc w:val="both"/>
        <w:rPr>
          <w:rFonts w:ascii="Arial" w:hAnsi="Arial" w:cs="Arial"/>
          <w:sz w:val="22"/>
          <w:szCs w:val="22"/>
        </w:rPr>
      </w:pPr>
    </w:p>
    <w:p w14:paraId="27E6CB17" w14:textId="77777777" w:rsidR="006E65EE" w:rsidRPr="005F1679" w:rsidRDefault="007B4626" w:rsidP="0026097E">
      <w:pPr>
        <w:widowControl w:val="0"/>
        <w:ind w:left="360" w:firstLine="360"/>
        <w:jc w:val="both"/>
        <w:rPr>
          <w:rFonts w:ascii="Arial" w:hAnsi="Arial" w:cs="Arial"/>
          <w:sz w:val="22"/>
          <w:szCs w:val="22"/>
        </w:rPr>
      </w:pPr>
      <w:r w:rsidRPr="005F1679">
        <w:rPr>
          <w:rFonts w:ascii="Arial" w:hAnsi="Arial" w:cs="Arial"/>
          <w:bCs/>
          <w:sz w:val="22"/>
          <w:szCs w:val="22"/>
        </w:rPr>
        <w:t>8</w:t>
      </w:r>
      <w:r w:rsidR="00545A66" w:rsidRPr="005F1679">
        <w:rPr>
          <w:rFonts w:ascii="Arial" w:hAnsi="Arial" w:cs="Arial"/>
          <w:bCs/>
          <w:sz w:val="22"/>
          <w:szCs w:val="22"/>
        </w:rPr>
        <w:t>.</w:t>
      </w:r>
      <w:r w:rsidR="00545A66" w:rsidRPr="005F1679">
        <w:rPr>
          <w:rFonts w:ascii="Arial" w:hAnsi="Arial" w:cs="Arial"/>
          <w:bCs/>
          <w:sz w:val="22"/>
          <w:szCs w:val="22"/>
        </w:rPr>
        <w:tab/>
      </w:r>
      <w:r w:rsidR="00FE0D17" w:rsidRPr="005F1679">
        <w:rPr>
          <w:rFonts w:ascii="Arial" w:hAnsi="Arial" w:cs="Arial"/>
          <w:bCs/>
          <w:sz w:val="22"/>
          <w:szCs w:val="22"/>
        </w:rPr>
        <w:t>Obstructions</w:t>
      </w:r>
      <w:r w:rsidR="00577343" w:rsidRPr="005F1679">
        <w:rPr>
          <w:rFonts w:ascii="Arial" w:hAnsi="Arial" w:cs="Arial"/>
          <w:bCs/>
          <w:sz w:val="22"/>
          <w:szCs w:val="22"/>
        </w:rPr>
        <w:t xml:space="preserve">.  </w:t>
      </w:r>
      <w:r w:rsidR="00A80C66" w:rsidRPr="005F1679">
        <w:rPr>
          <w:rFonts w:ascii="Arial" w:hAnsi="Arial" w:cs="Arial"/>
          <w:bCs/>
          <w:sz w:val="22"/>
          <w:szCs w:val="22"/>
        </w:rPr>
        <w:t>Remove s</w:t>
      </w:r>
      <w:r w:rsidR="009C2775" w:rsidRPr="005F1679">
        <w:rPr>
          <w:rFonts w:ascii="Arial" w:hAnsi="Arial" w:cs="Arial"/>
          <w:sz w:val="22"/>
          <w:szCs w:val="22"/>
        </w:rPr>
        <w:t>urface and subsurface obstructions encountere</w:t>
      </w:r>
      <w:r w:rsidR="00FE0D17" w:rsidRPr="005F1679">
        <w:rPr>
          <w:rFonts w:ascii="Arial" w:hAnsi="Arial" w:cs="Arial"/>
          <w:sz w:val="22"/>
          <w:szCs w:val="22"/>
        </w:rPr>
        <w:t xml:space="preserve">d in the length of excavation at </w:t>
      </w:r>
      <w:r w:rsidR="008F613F" w:rsidRPr="005F1679">
        <w:rPr>
          <w:rFonts w:ascii="Arial" w:hAnsi="Arial" w:cs="Arial"/>
          <w:sz w:val="22"/>
          <w:szCs w:val="22"/>
        </w:rPr>
        <w:t>concre</w:t>
      </w:r>
      <w:r w:rsidR="003846AF" w:rsidRPr="005F1679">
        <w:rPr>
          <w:rFonts w:ascii="Arial" w:hAnsi="Arial" w:cs="Arial"/>
          <w:sz w:val="22"/>
          <w:szCs w:val="22"/>
        </w:rPr>
        <w:t xml:space="preserve">te foundation </w:t>
      </w:r>
      <w:r w:rsidR="00AF1074" w:rsidRPr="005F1679">
        <w:rPr>
          <w:rFonts w:ascii="Arial" w:hAnsi="Arial" w:cs="Arial"/>
          <w:sz w:val="22"/>
          <w:szCs w:val="22"/>
        </w:rPr>
        <w:t xml:space="preserve">and driven socket </w:t>
      </w:r>
      <w:r w:rsidR="00FE74CB" w:rsidRPr="005F1679">
        <w:rPr>
          <w:rFonts w:ascii="Arial" w:hAnsi="Arial" w:cs="Arial"/>
          <w:sz w:val="22"/>
          <w:szCs w:val="22"/>
        </w:rPr>
        <w:t>locations</w:t>
      </w:r>
      <w:r w:rsidR="009C2775" w:rsidRPr="005F1679">
        <w:rPr>
          <w:rFonts w:ascii="Arial" w:hAnsi="Arial" w:cs="Arial"/>
          <w:sz w:val="22"/>
          <w:szCs w:val="22"/>
        </w:rPr>
        <w:t xml:space="preserve">. </w:t>
      </w:r>
      <w:r w:rsidR="00545A66" w:rsidRPr="005F1679">
        <w:rPr>
          <w:rFonts w:ascii="Arial" w:hAnsi="Arial" w:cs="Arial"/>
          <w:sz w:val="22"/>
          <w:szCs w:val="22"/>
        </w:rPr>
        <w:t xml:space="preserve"> </w:t>
      </w:r>
      <w:r w:rsidR="009C2775" w:rsidRPr="005F1679">
        <w:rPr>
          <w:rFonts w:ascii="Arial" w:hAnsi="Arial" w:cs="Arial"/>
          <w:sz w:val="22"/>
          <w:szCs w:val="22"/>
        </w:rPr>
        <w:t>Such obstructions may include</w:t>
      </w:r>
      <w:r w:rsidR="00FE0D17" w:rsidRPr="005F1679">
        <w:rPr>
          <w:rFonts w:ascii="Arial" w:hAnsi="Arial" w:cs="Arial"/>
          <w:sz w:val="22"/>
          <w:szCs w:val="22"/>
        </w:rPr>
        <w:t xml:space="preserve"> </w:t>
      </w:r>
      <w:r w:rsidR="009C2775" w:rsidRPr="005F1679">
        <w:rPr>
          <w:rFonts w:ascii="Arial" w:hAnsi="Arial" w:cs="Arial"/>
          <w:sz w:val="22"/>
          <w:szCs w:val="22"/>
        </w:rPr>
        <w:t>materials such as old concrete foundations or abandoned utilities, or natural materials such as</w:t>
      </w:r>
      <w:r w:rsidR="00FE0D17" w:rsidRPr="005F1679">
        <w:rPr>
          <w:rFonts w:ascii="Arial" w:hAnsi="Arial" w:cs="Arial"/>
          <w:sz w:val="22"/>
          <w:szCs w:val="22"/>
        </w:rPr>
        <w:t xml:space="preserve"> boulders. </w:t>
      </w:r>
      <w:r w:rsidR="00545A66" w:rsidRPr="005F1679">
        <w:rPr>
          <w:rFonts w:ascii="Arial" w:hAnsi="Arial" w:cs="Arial"/>
          <w:sz w:val="22"/>
          <w:szCs w:val="22"/>
        </w:rPr>
        <w:t xml:space="preserve"> </w:t>
      </w:r>
      <w:r w:rsidR="00A80C66" w:rsidRPr="005F1679">
        <w:rPr>
          <w:rFonts w:ascii="Arial" w:hAnsi="Arial" w:cs="Arial"/>
          <w:sz w:val="22"/>
          <w:szCs w:val="22"/>
        </w:rPr>
        <w:t>In the event that</w:t>
      </w:r>
      <w:r w:rsidR="009C2775" w:rsidRPr="005F1679">
        <w:rPr>
          <w:rFonts w:ascii="Arial" w:hAnsi="Arial" w:cs="Arial"/>
          <w:sz w:val="22"/>
          <w:szCs w:val="22"/>
        </w:rPr>
        <w:t xml:space="preserve"> the</w:t>
      </w:r>
      <w:r w:rsidR="00FE0D17" w:rsidRPr="005F1679">
        <w:rPr>
          <w:rFonts w:ascii="Arial" w:hAnsi="Arial" w:cs="Arial"/>
          <w:sz w:val="22"/>
          <w:szCs w:val="22"/>
        </w:rPr>
        <w:t xml:space="preserve"> excavation cannot be </w:t>
      </w:r>
      <w:r w:rsidR="009C2775" w:rsidRPr="005F1679">
        <w:rPr>
          <w:rFonts w:ascii="Arial" w:hAnsi="Arial" w:cs="Arial"/>
          <w:sz w:val="22"/>
          <w:szCs w:val="22"/>
        </w:rPr>
        <w:t>advanced using conventional augers fitted with soil or rock teeth, drilling</w:t>
      </w:r>
      <w:r w:rsidR="00FE0D17" w:rsidRPr="005F1679">
        <w:rPr>
          <w:rFonts w:ascii="Arial" w:hAnsi="Arial" w:cs="Arial"/>
          <w:sz w:val="22"/>
          <w:szCs w:val="22"/>
        </w:rPr>
        <w:t xml:space="preserve"> buckets and/or under </w:t>
      </w:r>
      <w:r w:rsidR="009C2775" w:rsidRPr="005F1679">
        <w:rPr>
          <w:rFonts w:ascii="Arial" w:hAnsi="Arial" w:cs="Arial"/>
          <w:sz w:val="22"/>
          <w:szCs w:val="22"/>
        </w:rPr>
        <w:t>reaming tools</w:t>
      </w:r>
      <w:r w:rsidR="00A80C66" w:rsidRPr="005F1679">
        <w:rPr>
          <w:rFonts w:ascii="Arial" w:hAnsi="Arial" w:cs="Arial"/>
          <w:sz w:val="22"/>
          <w:szCs w:val="22"/>
        </w:rPr>
        <w:t>, use</w:t>
      </w:r>
      <w:r w:rsidR="009C2775" w:rsidRPr="005F1679">
        <w:rPr>
          <w:rFonts w:ascii="Arial" w:hAnsi="Arial" w:cs="Arial"/>
          <w:sz w:val="22"/>
          <w:szCs w:val="22"/>
        </w:rPr>
        <w:t xml:space="preserve"> special procedures</w:t>
      </w:r>
      <w:r w:rsidR="00A80C66" w:rsidRPr="005F1679">
        <w:rPr>
          <w:rFonts w:ascii="Arial" w:hAnsi="Arial" w:cs="Arial"/>
          <w:sz w:val="22"/>
          <w:szCs w:val="22"/>
        </w:rPr>
        <w:t xml:space="preserve"> or </w:t>
      </w:r>
      <w:r w:rsidR="009C2775" w:rsidRPr="005F1679">
        <w:rPr>
          <w:rFonts w:ascii="Arial" w:hAnsi="Arial" w:cs="Arial"/>
          <w:sz w:val="22"/>
          <w:szCs w:val="22"/>
        </w:rPr>
        <w:t>tools includ</w:t>
      </w:r>
      <w:r w:rsidR="00A80C66" w:rsidRPr="005F1679">
        <w:rPr>
          <w:rFonts w:ascii="Arial" w:hAnsi="Arial" w:cs="Arial"/>
          <w:sz w:val="22"/>
          <w:szCs w:val="22"/>
        </w:rPr>
        <w:t>ing</w:t>
      </w:r>
      <w:r w:rsidR="009C2775" w:rsidRPr="005F1679">
        <w:rPr>
          <w:rFonts w:ascii="Arial" w:hAnsi="Arial" w:cs="Arial"/>
          <w:sz w:val="22"/>
          <w:szCs w:val="22"/>
        </w:rPr>
        <w:t>, but not</w:t>
      </w:r>
      <w:r w:rsidR="00FE0D17" w:rsidRPr="005F1679">
        <w:rPr>
          <w:rFonts w:ascii="Arial" w:hAnsi="Arial" w:cs="Arial"/>
          <w:sz w:val="22"/>
          <w:szCs w:val="22"/>
        </w:rPr>
        <w:t xml:space="preserve"> </w:t>
      </w:r>
      <w:r w:rsidR="009C2775" w:rsidRPr="005F1679">
        <w:rPr>
          <w:rFonts w:ascii="Arial" w:hAnsi="Arial" w:cs="Arial"/>
          <w:sz w:val="22"/>
          <w:szCs w:val="22"/>
        </w:rPr>
        <w:t>limited to</w:t>
      </w:r>
      <w:r w:rsidR="00A80C66" w:rsidRPr="005F1679">
        <w:rPr>
          <w:rFonts w:ascii="Arial" w:hAnsi="Arial" w:cs="Arial"/>
          <w:sz w:val="22"/>
          <w:szCs w:val="22"/>
        </w:rPr>
        <w:t>,</w:t>
      </w:r>
      <w:r w:rsidR="009C2775" w:rsidRPr="005F1679">
        <w:rPr>
          <w:rFonts w:ascii="Arial" w:hAnsi="Arial" w:cs="Arial"/>
          <w:sz w:val="22"/>
          <w:szCs w:val="22"/>
        </w:rPr>
        <w:t xml:space="preserve"> chisels, boulder breakers, core barrels, air tools, ha</w:t>
      </w:r>
      <w:r w:rsidR="00F113E3" w:rsidRPr="005F1679">
        <w:rPr>
          <w:rFonts w:ascii="Arial" w:hAnsi="Arial" w:cs="Arial"/>
          <w:sz w:val="22"/>
          <w:szCs w:val="22"/>
        </w:rPr>
        <w:t xml:space="preserve">nd excavation, </w:t>
      </w:r>
      <w:r w:rsidR="00FE0D17" w:rsidRPr="005F1679">
        <w:rPr>
          <w:rFonts w:ascii="Arial" w:hAnsi="Arial" w:cs="Arial"/>
          <w:sz w:val="22"/>
          <w:szCs w:val="22"/>
        </w:rPr>
        <w:t xml:space="preserve">and enlarging the </w:t>
      </w:r>
      <w:r w:rsidR="009C2775" w:rsidRPr="005F1679">
        <w:rPr>
          <w:rFonts w:ascii="Arial" w:hAnsi="Arial" w:cs="Arial"/>
          <w:sz w:val="22"/>
          <w:szCs w:val="22"/>
        </w:rPr>
        <w:t xml:space="preserve">hole diameter. </w:t>
      </w:r>
      <w:r w:rsidR="00545A66" w:rsidRPr="005F1679">
        <w:rPr>
          <w:rFonts w:ascii="Arial" w:hAnsi="Arial" w:cs="Arial"/>
          <w:sz w:val="22"/>
          <w:szCs w:val="22"/>
        </w:rPr>
        <w:t xml:space="preserve"> </w:t>
      </w:r>
      <w:r w:rsidR="00050192" w:rsidRPr="005F1679">
        <w:rPr>
          <w:rFonts w:ascii="Arial" w:hAnsi="Arial" w:cs="Arial"/>
          <w:bCs/>
          <w:sz w:val="22"/>
          <w:szCs w:val="22"/>
        </w:rPr>
        <w:t xml:space="preserve">Unless otherwise specified </w:t>
      </w:r>
      <w:r w:rsidR="00C652B8" w:rsidRPr="005F1679">
        <w:rPr>
          <w:rFonts w:ascii="Arial" w:hAnsi="Arial" w:cs="Arial"/>
          <w:bCs/>
          <w:sz w:val="22"/>
          <w:szCs w:val="22"/>
        </w:rPr>
        <w:t>in the contract</w:t>
      </w:r>
      <w:r w:rsidR="00050192" w:rsidRPr="005F1679">
        <w:rPr>
          <w:rFonts w:ascii="Arial" w:hAnsi="Arial" w:cs="Arial"/>
          <w:bCs/>
          <w:sz w:val="22"/>
          <w:szCs w:val="22"/>
        </w:rPr>
        <w:t xml:space="preserve">, </w:t>
      </w:r>
      <w:r w:rsidR="00050192" w:rsidRPr="005F1679">
        <w:rPr>
          <w:rFonts w:ascii="Arial" w:hAnsi="Arial" w:cs="Arial"/>
          <w:sz w:val="22"/>
          <w:szCs w:val="22"/>
        </w:rPr>
        <w:t>r</w:t>
      </w:r>
      <w:r w:rsidR="009C2775" w:rsidRPr="005F1679">
        <w:rPr>
          <w:rFonts w:ascii="Arial" w:hAnsi="Arial" w:cs="Arial"/>
          <w:sz w:val="22"/>
          <w:szCs w:val="22"/>
        </w:rPr>
        <w:t>e</w:t>
      </w:r>
      <w:r w:rsidR="00FE74CB" w:rsidRPr="005F1679">
        <w:rPr>
          <w:rFonts w:ascii="Arial" w:hAnsi="Arial" w:cs="Arial"/>
          <w:sz w:val="22"/>
          <w:szCs w:val="22"/>
        </w:rPr>
        <w:t>moval of such obstructions will</w:t>
      </w:r>
      <w:r w:rsidR="009C2775" w:rsidRPr="005F1679">
        <w:rPr>
          <w:rFonts w:ascii="Arial" w:hAnsi="Arial" w:cs="Arial"/>
          <w:sz w:val="22"/>
          <w:szCs w:val="22"/>
        </w:rPr>
        <w:t xml:space="preserve"> be paid for as extra work</w:t>
      </w:r>
      <w:r w:rsidR="00A80C66" w:rsidRPr="005F1679">
        <w:rPr>
          <w:rFonts w:ascii="Arial" w:hAnsi="Arial" w:cs="Arial"/>
          <w:sz w:val="22"/>
          <w:szCs w:val="22"/>
        </w:rPr>
        <w:t xml:space="preserve"> provided that</w:t>
      </w:r>
      <w:r w:rsidR="009C2775" w:rsidRPr="005F1679">
        <w:rPr>
          <w:rFonts w:ascii="Arial" w:hAnsi="Arial" w:cs="Arial"/>
          <w:sz w:val="22"/>
          <w:szCs w:val="22"/>
        </w:rPr>
        <w:t xml:space="preserve"> special procedures</w:t>
      </w:r>
      <w:r w:rsidR="00A80C66" w:rsidRPr="005F1679">
        <w:rPr>
          <w:rFonts w:ascii="Arial" w:hAnsi="Arial" w:cs="Arial"/>
          <w:sz w:val="22"/>
          <w:szCs w:val="22"/>
        </w:rPr>
        <w:t xml:space="preserve"> or </w:t>
      </w:r>
      <w:r w:rsidR="009C2775" w:rsidRPr="005F1679">
        <w:rPr>
          <w:rFonts w:ascii="Arial" w:hAnsi="Arial" w:cs="Arial"/>
          <w:sz w:val="22"/>
          <w:szCs w:val="22"/>
        </w:rPr>
        <w:t>tools are</w:t>
      </w:r>
      <w:r w:rsidR="00FE0D17" w:rsidRPr="005F1679">
        <w:rPr>
          <w:rFonts w:ascii="Arial" w:hAnsi="Arial" w:cs="Arial"/>
          <w:sz w:val="22"/>
          <w:szCs w:val="22"/>
        </w:rPr>
        <w:t xml:space="preserve"> </w:t>
      </w:r>
      <w:r w:rsidR="009C2775" w:rsidRPr="005F1679">
        <w:rPr>
          <w:rFonts w:ascii="Arial" w:hAnsi="Arial" w:cs="Arial"/>
          <w:sz w:val="22"/>
          <w:szCs w:val="22"/>
        </w:rPr>
        <w:t>utilized.</w:t>
      </w:r>
      <w:r w:rsidR="00577343" w:rsidRPr="005F1679">
        <w:rPr>
          <w:rFonts w:ascii="Arial" w:hAnsi="Arial" w:cs="Arial"/>
          <w:sz w:val="22"/>
          <w:szCs w:val="22"/>
        </w:rPr>
        <w:t xml:space="preserve"> </w:t>
      </w:r>
      <w:r w:rsidR="00D432E6" w:rsidRPr="005F1679">
        <w:rPr>
          <w:rFonts w:ascii="Arial" w:hAnsi="Arial" w:cs="Arial"/>
          <w:sz w:val="22"/>
          <w:szCs w:val="22"/>
        </w:rPr>
        <w:t xml:space="preserve"> </w:t>
      </w:r>
      <w:r w:rsidR="00A80C66" w:rsidRPr="005F1679">
        <w:rPr>
          <w:rFonts w:ascii="Arial" w:hAnsi="Arial" w:cs="Arial"/>
          <w:sz w:val="22"/>
          <w:szCs w:val="22"/>
        </w:rPr>
        <w:t>To be considered f</w:t>
      </w:r>
      <w:r w:rsidR="006E65EE" w:rsidRPr="005F1679">
        <w:rPr>
          <w:rFonts w:ascii="Arial" w:hAnsi="Arial" w:cs="Arial"/>
          <w:sz w:val="22"/>
          <w:szCs w:val="22"/>
        </w:rPr>
        <w:t xml:space="preserve">or payment for </w:t>
      </w:r>
      <w:r w:rsidR="00A80C66" w:rsidRPr="005F1679">
        <w:rPr>
          <w:rFonts w:ascii="Arial" w:hAnsi="Arial" w:cs="Arial"/>
          <w:sz w:val="22"/>
          <w:szCs w:val="22"/>
        </w:rPr>
        <w:t>o</w:t>
      </w:r>
      <w:r w:rsidR="006E65EE" w:rsidRPr="005F1679">
        <w:rPr>
          <w:rFonts w:ascii="Arial" w:hAnsi="Arial" w:cs="Arial"/>
          <w:sz w:val="22"/>
          <w:szCs w:val="22"/>
        </w:rPr>
        <w:t xml:space="preserve">bstruction </w:t>
      </w:r>
      <w:r w:rsidR="00A80C66" w:rsidRPr="005F1679">
        <w:rPr>
          <w:rFonts w:ascii="Arial" w:hAnsi="Arial" w:cs="Arial"/>
          <w:sz w:val="22"/>
          <w:szCs w:val="22"/>
        </w:rPr>
        <w:t>r</w:t>
      </w:r>
      <w:r w:rsidR="006E65EE" w:rsidRPr="005F1679">
        <w:rPr>
          <w:rFonts w:ascii="Arial" w:hAnsi="Arial" w:cs="Arial"/>
          <w:sz w:val="22"/>
          <w:szCs w:val="22"/>
        </w:rPr>
        <w:t>emoval, submit written notification to the Engineer no later than 24 hours after encountering obstructions</w:t>
      </w:r>
      <w:r w:rsidR="00A80C66" w:rsidRPr="005F1679">
        <w:rPr>
          <w:rFonts w:ascii="Arial" w:hAnsi="Arial" w:cs="Arial"/>
          <w:sz w:val="22"/>
          <w:szCs w:val="22"/>
        </w:rPr>
        <w:t xml:space="preserve"> and allow</w:t>
      </w:r>
      <w:r w:rsidR="006E65EE" w:rsidRPr="005F1679">
        <w:rPr>
          <w:rFonts w:ascii="Arial" w:hAnsi="Arial" w:cs="Arial"/>
          <w:sz w:val="22"/>
          <w:szCs w:val="22"/>
        </w:rPr>
        <w:t xml:space="preserve"> the Engineer </w:t>
      </w:r>
      <w:r w:rsidR="00A80C66" w:rsidRPr="005F1679">
        <w:rPr>
          <w:rFonts w:ascii="Arial" w:hAnsi="Arial" w:cs="Arial"/>
          <w:sz w:val="22"/>
          <w:szCs w:val="22"/>
        </w:rPr>
        <w:t>to</w:t>
      </w:r>
      <w:r w:rsidR="006E65EE" w:rsidRPr="005F1679">
        <w:rPr>
          <w:rFonts w:ascii="Arial" w:hAnsi="Arial" w:cs="Arial"/>
          <w:sz w:val="22"/>
          <w:szCs w:val="22"/>
        </w:rPr>
        <w:t xml:space="preserve"> inspect the excavation and verify that special procedures</w:t>
      </w:r>
      <w:r w:rsidR="00A80C66" w:rsidRPr="005F1679">
        <w:rPr>
          <w:rFonts w:ascii="Arial" w:hAnsi="Arial" w:cs="Arial"/>
          <w:sz w:val="22"/>
          <w:szCs w:val="22"/>
        </w:rPr>
        <w:t xml:space="preserve"> or </w:t>
      </w:r>
      <w:r w:rsidR="006E65EE" w:rsidRPr="005F1679">
        <w:rPr>
          <w:rFonts w:ascii="Arial" w:hAnsi="Arial" w:cs="Arial"/>
          <w:sz w:val="22"/>
          <w:szCs w:val="22"/>
        </w:rPr>
        <w:t>tools are required</w:t>
      </w:r>
      <w:r w:rsidR="00A80C66" w:rsidRPr="005F1679">
        <w:rPr>
          <w:rFonts w:ascii="Arial" w:hAnsi="Arial" w:cs="Arial"/>
          <w:sz w:val="22"/>
          <w:szCs w:val="22"/>
        </w:rPr>
        <w:t xml:space="preserve"> prior to undertaking the removal</w:t>
      </w:r>
      <w:r w:rsidR="006E65EE" w:rsidRPr="005F1679">
        <w:rPr>
          <w:rFonts w:ascii="Arial" w:hAnsi="Arial" w:cs="Arial"/>
          <w:sz w:val="22"/>
          <w:szCs w:val="22"/>
        </w:rPr>
        <w:t>.</w:t>
      </w:r>
    </w:p>
    <w:p w14:paraId="5C0A037A" w14:textId="77777777" w:rsidR="008A5760" w:rsidRPr="005F1679" w:rsidRDefault="008A5760" w:rsidP="0026097E">
      <w:pPr>
        <w:widowControl w:val="0"/>
        <w:jc w:val="both"/>
        <w:rPr>
          <w:rFonts w:ascii="Arial" w:hAnsi="Arial" w:cs="Arial"/>
          <w:sz w:val="22"/>
          <w:szCs w:val="22"/>
        </w:rPr>
      </w:pPr>
    </w:p>
    <w:p w14:paraId="07343C29" w14:textId="58745575" w:rsidR="009C2775" w:rsidRPr="005F1679" w:rsidRDefault="00673F08" w:rsidP="0026097E">
      <w:pPr>
        <w:widowControl w:val="0"/>
        <w:ind w:left="360" w:firstLine="360"/>
        <w:jc w:val="both"/>
        <w:rPr>
          <w:rFonts w:ascii="Arial" w:hAnsi="Arial" w:cs="Arial"/>
          <w:sz w:val="22"/>
          <w:szCs w:val="22"/>
        </w:rPr>
      </w:pPr>
      <w:r w:rsidRPr="005F1679">
        <w:rPr>
          <w:rFonts w:ascii="Arial" w:hAnsi="Arial" w:cs="Arial"/>
          <w:sz w:val="22"/>
          <w:szCs w:val="22"/>
        </w:rPr>
        <w:t>9</w:t>
      </w:r>
      <w:r w:rsidR="00545A66" w:rsidRPr="005F1679">
        <w:rPr>
          <w:rFonts w:ascii="Arial" w:hAnsi="Arial" w:cs="Arial"/>
          <w:sz w:val="22"/>
          <w:szCs w:val="22"/>
        </w:rPr>
        <w:t>.</w:t>
      </w:r>
      <w:r w:rsidR="00545A66" w:rsidRPr="005F1679">
        <w:rPr>
          <w:rFonts w:ascii="Arial" w:hAnsi="Arial" w:cs="Arial"/>
          <w:sz w:val="22"/>
          <w:szCs w:val="22"/>
        </w:rPr>
        <w:tab/>
      </w:r>
      <w:r w:rsidR="008A5760" w:rsidRPr="005F1679">
        <w:rPr>
          <w:rFonts w:ascii="Arial" w:hAnsi="Arial" w:cs="Arial"/>
          <w:sz w:val="22"/>
          <w:szCs w:val="22"/>
        </w:rPr>
        <w:t>Excavation Inspections</w:t>
      </w:r>
      <w:r w:rsidR="00545A66" w:rsidRPr="005F1679">
        <w:rPr>
          <w:rFonts w:ascii="Arial" w:hAnsi="Arial" w:cs="Arial"/>
          <w:sz w:val="22"/>
          <w:szCs w:val="22"/>
        </w:rPr>
        <w:t xml:space="preserve">.  </w:t>
      </w:r>
      <w:r w:rsidR="00AD102F" w:rsidRPr="00AD102F">
        <w:rPr>
          <w:rFonts w:ascii="Arial" w:hAnsi="Arial" w:cs="Arial"/>
          <w:sz w:val="22"/>
          <w:szCs w:val="22"/>
        </w:rPr>
        <w:t xml:space="preserve">Ensure </w:t>
      </w:r>
      <w:r w:rsidR="00AD102F">
        <w:rPr>
          <w:rFonts w:ascii="Arial" w:hAnsi="Arial" w:cs="Arial"/>
          <w:sz w:val="22"/>
          <w:szCs w:val="22"/>
        </w:rPr>
        <w:t>e</w:t>
      </w:r>
      <w:r w:rsidR="00FE74CB" w:rsidRPr="005F1679">
        <w:rPr>
          <w:rFonts w:ascii="Arial" w:hAnsi="Arial" w:cs="Arial"/>
          <w:sz w:val="22"/>
          <w:szCs w:val="22"/>
        </w:rPr>
        <w:t xml:space="preserve">xcavation </w:t>
      </w:r>
      <w:r w:rsidR="008F235A" w:rsidRPr="005F1679">
        <w:rPr>
          <w:rFonts w:ascii="Arial" w:hAnsi="Arial" w:cs="Arial"/>
          <w:sz w:val="22"/>
          <w:szCs w:val="22"/>
        </w:rPr>
        <w:t xml:space="preserve">inspection </w:t>
      </w:r>
      <w:r w:rsidR="00AD102F">
        <w:rPr>
          <w:rFonts w:ascii="Arial" w:hAnsi="Arial" w:cs="Arial"/>
          <w:sz w:val="22"/>
          <w:szCs w:val="22"/>
        </w:rPr>
        <w:t>is</w:t>
      </w:r>
      <w:r w:rsidR="009C2775" w:rsidRPr="005F1679">
        <w:rPr>
          <w:rFonts w:ascii="Arial" w:hAnsi="Arial" w:cs="Arial"/>
          <w:sz w:val="22"/>
          <w:szCs w:val="22"/>
        </w:rPr>
        <w:t xml:space="preserve"> in accordance with subsection </w:t>
      </w:r>
      <w:r w:rsidR="00A80C66" w:rsidRPr="005F1679">
        <w:rPr>
          <w:rFonts w:ascii="Arial" w:hAnsi="Arial" w:cs="Arial"/>
          <w:sz w:val="22"/>
          <w:szCs w:val="22"/>
        </w:rPr>
        <w:t>718.03.F.1</w:t>
      </w:r>
      <w:r w:rsidR="009C2775" w:rsidRPr="005F1679">
        <w:rPr>
          <w:rFonts w:ascii="Arial" w:hAnsi="Arial" w:cs="Arial"/>
          <w:sz w:val="22"/>
          <w:szCs w:val="22"/>
        </w:rPr>
        <w:t xml:space="preserve"> of the Standard</w:t>
      </w:r>
      <w:r w:rsidR="00FE0D17" w:rsidRPr="005F1679">
        <w:rPr>
          <w:rFonts w:ascii="Arial" w:hAnsi="Arial" w:cs="Arial"/>
          <w:sz w:val="22"/>
          <w:szCs w:val="22"/>
        </w:rPr>
        <w:t xml:space="preserve"> </w:t>
      </w:r>
      <w:r w:rsidR="009C2775" w:rsidRPr="005F1679">
        <w:rPr>
          <w:rFonts w:ascii="Arial" w:hAnsi="Arial" w:cs="Arial"/>
          <w:sz w:val="22"/>
          <w:szCs w:val="22"/>
        </w:rPr>
        <w:t>Specifications for Construction, with the following addition:</w:t>
      </w:r>
      <w:r w:rsidR="005069E6" w:rsidRPr="005F1679">
        <w:rPr>
          <w:rFonts w:ascii="Arial" w:hAnsi="Arial" w:cs="Arial"/>
          <w:sz w:val="22"/>
          <w:szCs w:val="22"/>
        </w:rPr>
        <w:t xml:space="preserve">  a</w:t>
      </w:r>
      <w:r w:rsidR="009C2775" w:rsidRPr="005F1679">
        <w:rPr>
          <w:rFonts w:ascii="Arial" w:hAnsi="Arial" w:cs="Arial"/>
          <w:sz w:val="22"/>
          <w:szCs w:val="22"/>
        </w:rPr>
        <w:t xml:space="preserve">fter shaft </w:t>
      </w:r>
      <w:r w:rsidR="00FE74CB" w:rsidRPr="005F1679">
        <w:rPr>
          <w:rFonts w:ascii="Arial" w:hAnsi="Arial" w:cs="Arial"/>
          <w:sz w:val="22"/>
          <w:szCs w:val="22"/>
        </w:rPr>
        <w:t xml:space="preserve">excavation, </w:t>
      </w:r>
      <w:r w:rsidR="00314E8C" w:rsidRPr="005F1679">
        <w:rPr>
          <w:rFonts w:ascii="Arial" w:hAnsi="Arial" w:cs="Arial"/>
          <w:sz w:val="22"/>
          <w:szCs w:val="22"/>
        </w:rPr>
        <w:t>and provided that a tremie pour is not required,</w:t>
      </w:r>
      <w:r w:rsidR="00314E8C" w:rsidRPr="005F1679" w:rsidDel="00A80C66">
        <w:rPr>
          <w:rFonts w:ascii="Arial" w:hAnsi="Arial" w:cs="Arial"/>
          <w:sz w:val="22"/>
          <w:szCs w:val="22"/>
        </w:rPr>
        <w:t xml:space="preserve"> </w:t>
      </w:r>
      <w:r w:rsidR="009C2775" w:rsidRPr="005F1679">
        <w:rPr>
          <w:rFonts w:ascii="Arial" w:hAnsi="Arial" w:cs="Arial"/>
          <w:sz w:val="22"/>
          <w:szCs w:val="22"/>
        </w:rPr>
        <w:t xml:space="preserve">provide access and </w:t>
      </w:r>
      <w:r w:rsidR="00314E8C" w:rsidRPr="005F1679">
        <w:rPr>
          <w:rFonts w:ascii="Arial" w:hAnsi="Arial" w:cs="Arial"/>
          <w:sz w:val="22"/>
          <w:szCs w:val="22"/>
        </w:rPr>
        <w:t xml:space="preserve">allow </w:t>
      </w:r>
      <w:r w:rsidR="009C2775" w:rsidRPr="005F1679">
        <w:rPr>
          <w:rFonts w:ascii="Arial" w:hAnsi="Arial" w:cs="Arial"/>
          <w:sz w:val="22"/>
          <w:szCs w:val="22"/>
        </w:rPr>
        <w:t>time for the Engineer to inspect</w:t>
      </w:r>
      <w:r w:rsidR="00FE0D17" w:rsidRPr="005F1679">
        <w:rPr>
          <w:rFonts w:ascii="Arial" w:hAnsi="Arial" w:cs="Arial"/>
          <w:sz w:val="22"/>
          <w:szCs w:val="22"/>
        </w:rPr>
        <w:t xml:space="preserve"> </w:t>
      </w:r>
      <w:r w:rsidR="009C2775" w:rsidRPr="005F1679">
        <w:rPr>
          <w:rFonts w:ascii="Arial" w:hAnsi="Arial" w:cs="Arial"/>
          <w:sz w:val="22"/>
          <w:szCs w:val="22"/>
        </w:rPr>
        <w:t xml:space="preserve">the shaft. </w:t>
      </w:r>
      <w:r w:rsidR="00545A66" w:rsidRPr="005F1679">
        <w:rPr>
          <w:rFonts w:ascii="Arial" w:hAnsi="Arial" w:cs="Arial"/>
          <w:sz w:val="22"/>
          <w:szCs w:val="22"/>
        </w:rPr>
        <w:t xml:space="preserve"> </w:t>
      </w:r>
      <w:r w:rsidR="00314E8C" w:rsidRPr="005F1679">
        <w:rPr>
          <w:rFonts w:ascii="Arial" w:hAnsi="Arial" w:cs="Arial"/>
          <w:sz w:val="22"/>
          <w:szCs w:val="22"/>
        </w:rPr>
        <w:t>P</w:t>
      </w:r>
      <w:r w:rsidR="009C2775" w:rsidRPr="005F1679">
        <w:rPr>
          <w:rFonts w:ascii="Arial" w:hAnsi="Arial" w:cs="Arial"/>
          <w:sz w:val="22"/>
          <w:szCs w:val="22"/>
        </w:rPr>
        <w:t>rovide suitable lighting if</w:t>
      </w:r>
      <w:r w:rsidR="00FE0D17" w:rsidRPr="005F1679">
        <w:rPr>
          <w:rFonts w:ascii="Arial" w:hAnsi="Arial" w:cs="Arial"/>
          <w:sz w:val="22"/>
          <w:szCs w:val="22"/>
        </w:rPr>
        <w:t xml:space="preserve"> </w:t>
      </w:r>
      <w:r w:rsidR="009C2775" w:rsidRPr="005F1679">
        <w:rPr>
          <w:rFonts w:ascii="Arial" w:hAnsi="Arial" w:cs="Arial"/>
          <w:sz w:val="22"/>
          <w:szCs w:val="22"/>
        </w:rPr>
        <w:t>needed.</w:t>
      </w:r>
    </w:p>
    <w:p w14:paraId="79F4A664" w14:textId="77777777" w:rsidR="00A56D05" w:rsidRPr="005F1679" w:rsidRDefault="00A56D05" w:rsidP="0026097E">
      <w:pPr>
        <w:widowControl w:val="0"/>
        <w:jc w:val="both"/>
        <w:rPr>
          <w:rFonts w:ascii="Arial" w:hAnsi="Arial" w:cs="Arial"/>
          <w:sz w:val="22"/>
          <w:szCs w:val="22"/>
        </w:rPr>
      </w:pPr>
    </w:p>
    <w:p w14:paraId="39A03EB1" w14:textId="77777777" w:rsidR="00792949" w:rsidRPr="005F1679" w:rsidRDefault="00792949" w:rsidP="0026097E">
      <w:pPr>
        <w:widowControl w:val="0"/>
        <w:ind w:left="360" w:firstLine="360"/>
        <w:jc w:val="both"/>
        <w:rPr>
          <w:rFonts w:ascii="Arial" w:hAnsi="Arial" w:cs="Arial"/>
          <w:sz w:val="22"/>
          <w:szCs w:val="22"/>
        </w:rPr>
      </w:pPr>
      <w:r w:rsidRPr="005F1679">
        <w:rPr>
          <w:rFonts w:ascii="Arial" w:hAnsi="Arial" w:cs="Arial"/>
          <w:sz w:val="22"/>
          <w:szCs w:val="22"/>
        </w:rPr>
        <w:t>1</w:t>
      </w:r>
      <w:r w:rsidR="00673F08" w:rsidRPr="005F1679">
        <w:rPr>
          <w:rFonts w:ascii="Arial" w:hAnsi="Arial" w:cs="Arial"/>
          <w:sz w:val="22"/>
          <w:szCs w:val="22"/>
        </w:rPr>
        <w:t>0</w:t>
      </w:r>
      <w:r w:rsidRPr="005F1679">
        <w:rPr>
          <w:rFonts w:ascii="Arial" w:hAnsi="Arial" w:cs="Arial"/>
          <w:sz w:val="22"/>
          <w:szCs w:val="22"/>
        </w:rPr>
        <w:t>.</w:t>
      </w:r>
      <w:r w:rsidRPr="005F1679">
        <w:rPr>
          <w:rFonts w:ascii="Arial" w:hAnsi="Arial" w:cs="Arial"/>
          <w:sz w:val="22"/>
          <w:szCs w:val="22"/>
        </w:rPr>
        <w:tab/>
        <w:t xml:space="preserve">Steel Reinforcement.  Place steel reinforcement in concrete foundations as </w:t>
      </w:r>
      <w:r w:rsidR="00673F08" w:rsidRPr="005F1679">
        <w:rPr>
          <w:rFonts w:ascii="Arial" w:hAnsi="Arial" w:cs="Arial"/>
          <w:sz w:val="22"/>
          <w:szCs w:val="22"/>
        </w:rPr>
        <w:t xml:space="preserve">specified </w:t>
      </w:r>
      <w:r w:rsidR="00F53D3C" w:rsidRPr="005F1679">
        <w:rPr>
          <w:rFonts w:ascii="Arial" w:hAnsi="Arial" w:cs="Arial"/>
          <w:sz w:val="22"/>
          <w:szCs w:val="22"/>
        </w:rPr>
        <w:t xml:space="preserve">on </w:t>
      </w:r>
      <w:r w:rsidR="00673F08" w:rsidRPr="005F1679">
        <w:rPr>
          <w:rFonts w:ascii="Arial" w:hAnsi="Arial" w:cs="Arial"/>
          <w:sz w:val="22"/>
          <w:szCs w:val="22"/>
        </w:rPr>
        <w:t>the plans and shop drawings developed for the project</w:t>
      </w:r>
      <w:r w:rsidRPr="005F1679">
        <w:rPr>
          <w:rFonts w:ascii="Arial" w:hAnsi="Arial" w:cs="Arial"/>
          <w:sz w:val="22"/>
          <w:szCs w:val="22"/>
        </w:rPr>
        <w:t>.  Construct and place reinforcing steel cage in accordance with subsection 706.03.E of the Standard Specifications for Construction and the following:</w:t>
      </w:r>
    </w:p>
    <w:p w14:paraId="5391E996" w14:textId="77777777" w:rsidR="00792949" w:rsidRPr="005F1679" w:rsidRDefault="00792949" w:rsidP="0026097E">
      <w:pPr>
        <w:widowControl w:val="0"/>
        <w:jc w:val="both"/>
        <w:rPr>
          <w:rFonts w:ascii="Arial" w:hAnsi="Arial" w:cs="Arial"/>
          <w:sz w:val="22"/>
          <w:szCs w:val="22"/>
        </w:rPr>
      </w:pPr>
    </w:p>
    <w:p w14:paraId="1FBAFECE" w14:textId="77777777" w:rsidR="00792949" w:rsidRPr="005F1679" w:rsidRDefault="00792949" w:rsidP="0026097E">
      <w:pPr>
        <w:widowControl w:val="0"/>
        <w:ind w:left="720" w:firstLine="360"/>
        <w:jc w:val="both"/>
        <w:rPr>
          <w:rFonts w:ascii="Arial" w:hAnsi="Arial" w:cs="Arial"/>
          <w:sz w:val="22"/>
          <w:szCs w:val="22"/>
        </w:rPr>
      </w:pPr>
      <w:r w:rsidRPr="005F1679">
        <w:rPr>
          <w:rFonts w:ascii="Arial" w:hAnsi="Arial" w:cs="Arial"/>
          <w:sz w:val="22"/>
          <w:szCs w:val="22"/>
        </w:rPr>
        <w:t>A.</w:t>
      </w:r>
      <w:r w:rsidRPr="005F1679">
        <w:rPr>
          <w:rFonts w:ascii="Arial" w:hAnsi="Arial" w:cs="Arial"/>
          <w:sz w:val="22"/>
          <w:szCs w:val="22"/>
        </w:rPr>
        <w:tab/>
      </w:r>
      <w:r w:rsidR="00673F08" w:rsidRPr="005F1679">
        <w:rPr>
          <w:rFonts w:ascii="Arial" w:hAnsi="Arial" w:cs="Arial"/>
          <w:sz w:val="22"/>
          <w:szCs w:val="22"/>
        </w:rPr>
        <w:t>Co</w:t>
      </w:r>
      <w:r w:rsidRPr="005F1679">
        <w:rPr>
          <w:rFonts w:ascii="Arial" w:hAnsi="Arial" w:cs="Arial"/>
          <w:sz w:val="22"/>
          <w:szCs w:val="22"/>
        </w:rPr>
        <w:t xml:space="preserve">mpletely assemble a reinforcing cage, consisting of longitudinal bars, stiffener bars, centralizers and tie reinforcement or spiral reinforcement prior to placement in the shaft excavation.  Tie together steel reinforcement cages for all </w:t>
      </w:r>
      <w:r w:rsidR="009A479B" w:rsidRPr="005F1679">
        <w:rPr>
          <w:rFonts w:ascii="Arial" w:hAnsi="Arial" w:cs="Arial"/>
          <w:sz w:val="22"/>
          <w:szCs w:val="22"/>
        </w:rPr>
        <w:t>HTCB</w:t>
      </w:r>
      <w:r w:rsidR="006E2999" w:rsidRPr="005F1679">
        <w:rPr>
          <w:rFonts w:ascii="Arial" w:hAnsi="Arial" w:cs="Arial"/>
          <w:sz w:val="22"/>
          <w:szCs w:val="22"/>
        </w:rPr>
        <w:t xml:space="preserve"> </w:t>
      </w:r>
      <w:r w:rsidRPr="005F1679">
        <w:rPr>
          <w:rFonts w:ascii="Arial" w:hAnsi="Arial" w:cs="Arial"/>
          <w:sz w:val="22"/>
          <w:szCs w:val="22"/>
        </w:rPr>
        <w:t>foundations.  Do not use welded steel reinforcement cages.</w:t>
      </w:r>
    </w:p>
    <w:p w14:paraId="63CDDA1C" w14:textId="77777777" w:rsidR="00792949" w:rsidRPr="005F1679" w:rsidRDefault="00792949" w:rsidP="0026097E">
      <w:pPr>
        <w:widowControl w:val="0"/>
        <w:jc w:val="both"/>
        <w:rPr>
          <w:rFonts w:ascii="Arial" w:hAnsi="Arial" w:cs="Arial"/>
          <w:sz w:val="22"/>
          <w:szCs w:val="22"/>
        </w:rPr>
      </w:pPr>
    </w:p>
    <w:p w14:paraId="6B3543A1" w14:textId="77777777" w:rsidR="00792949" w:rsidRPr="005F1679" w:rsidRDefault="00792949" w:rsidP="0026097E">
      <w:pPr>
        <w:widowControl w:val="0"/>
        <w:ind w:left="720" w:firstLine="360"/>
        <w:jc w:val="both"/>
        <w:rPr>
          <w:rFonts w:ascii="Arial" w:hAnsi="Arial" w:cs="Arial"/>
          <w:sz w:val="22"/>
          <w:szCs w:val="22"/>
        </w:rPr>
      </w:pPr>
      <w:r w:rsidRPr="005F1679">
        <w:rPr>
          <w:rFonts w:ascii="Arial" w:hAnsi="Arial" w:cs="Arial"/>
          <w:sz w:val="22"/>
          <w:szCs w:val="22"/>
        </w:rPr>
        <w:t>B.</w:t>
      </w:r>
      <w:r w:rsidRPr="005F1679">
        <w:rPr>
          <w:rFonts w:ascii="Arial" w:hAnsi="Arial" w:cs="Arial"/>
          <w:sz w:val="22"/>
          <w:szCs w:val="22"/>
        </w:rPr>
        <w:tab/>
        <w:t xml:space="preserve">Place the steel reinforcement as a unit immediately after the shaft excavation is inspected and </w:t>
      </w:r>
      <w:r w:rsidR="00F53D3C" w:rsidRPr="005F1679">
        <w:rPr>
          <w:rFonts w:ascii="Arial" w:hAnsi="Arial" w:cs="Arial"/>
          <w:sz w:val="22"/>
          <w:szCs w:val="22"/>
        </w:rPr>
        <w:t>approved</w:t>
      </w:r>
      <w:r w:rsidRPr="005F1679">
        <w:rPr>
          <w:rFonts w:ascii="Arial" w:hAnsi="Arial" w:cs="Arial"/>
          <w:sz w:val="22"/>
          <w:szCs w:val="22"/>
        </w:rPr>
        <w:t>, and prior to concrete placement.</w:t>
      </w:r>
    </w:p>
    <w:p w14:paraId="7570610F" w14:textId="77777777" w:rsidR="00792949" w:rsidRPr="005F1679" w:rsidRDefault="00792949" w:rsidP="0026097E">
      <w:pPr>
        <w:widowControl w:val="0"/>
        <w:jc w:val="both"/>
        <w:rPr>
          <w:rFonts w:ascii="Arial" w:hAnsi="Arial" w:cs="Arial"/>
          <w:sz w:val="22"/>
          <w:szCs w:val="22"/>
        </w:rPr>
      </w:pPr>
    </w:p>
    <w:p w14:paraId="73487A1A" w14:textId="77777777" w:rsidR="00792949" w:rsidRPr="005F1679" w:rsidRDefault="00792949" w:rsidP="0026097E">
      <w:pPr>
        <w:widowControl w:val="0"/>
        <w:ind w:left="720" w:firstLine="360"/>
        <w:jc w:val="both"/>
        <w:rPr>
          <w:rFonts w:ascii="Arial" w:hAnsi="Arial" w:cs="Arial"/>
          <w:sz w:val="22"/>
          <w:szCs w:val="22"/>
        </w:rPr>
      </w:pPr>
      <w:r w:rsidRPr="005F1679">
        <w:rPr>
          <w:rFonts w:ascii="Arial" w:hAnsi="Arial" w:cs="Arial"/>
          <w:sz w:val="22"/>
          <w:szCs w:val="22"/>
        </w:rPr>
        <w:t>C.</w:t>
      </w:r>
      <w:r w:rsidRPr="005F1679">
        <w:rPr>
          <w:rFonts w:ascii="Arial" w:hAnsi="Arial" w:cs="Arial"/>
          <w:sz w:val="22"/>
          <w:szCs w:val="22"/>
        </w:rPr>
        <w:tab/>
        <w:t>Use non-corrosive spacers on the exterior of the reinforcing cage, near the bottom of the cage and at sufficient intervals to ensure concentric spacing of the cage for its entire length within the shaft excavation.  Ensure the spacers are of adequate dimensions to provide a minimum 3 inches annular space between the outside of the reinforcing cage and the perimeter of the excavated shaft.</w:t>
      </w:r>
    </w:p>
    <w:p w14:paraId="3E8128D0" w14:textId="77777777" w:rsidR="00792949" w:rsidRPr="005F1679" w:rsidRDefault="00792949" w:rsidP="0026097E">
      <w:pPr>
        <w:widowControl w:val="0"/>
        <w:jc w:val="both"/>
        <w:rPr>
          <w:rFonts w:ascii="Arial" w:hAnsi="Arial" w:cs="Arial"/>
          <w:sz w:val="22"/>
          <w:szCs w:val="22"/>
        </w:rPr>
      </w:pPr>
    </w:p>
    <w:p w14:paraId="7C0786A8" w14:textId="77777777" w:rsidR="00792949" w:rsidRPr="005F1679" w:rsidRDefault="00792949" w:rsidP="0026097E">
      <w:pPr>
        <w:widowControl w:val="0"/>
        <w:ind w:left="720" w:firstLine="360"/>
        <w:jc w:val="both"/>
        <w:rPr>
          <w:rFonts w:ascii="Arial" w:hAnsi="Arial" w:cs="Arial"/>
          <w:sz w:val="22"/>
          <w:szCs w:val="22"/>
        </w:rPr>
      </w:pPr>
      <w:r w:rsidRPr="005F1679">
        <w:rPr>
          <w:rFonts w:ascii="Arial" w:hAnsi="Arial" w:cs="Arial"/>
          <w:sz w:val="22"/>
          <w:szCs w:val="22"/>
        </w:rPr>
        <w:t>D.</w:t>
      </w:r>
      <w:r w:rsidRPr="005F1679">
        <w:rPr>
          <w:rFonts w:ascii="Arial" w:hAnsi="Arial" w:cs="Arial"/>
          <w:sz w:val="22"/>
          <w:szCs w:val="22"/>
        </w:rPr>
        <w:tab/>
        <w:t>Maintain the bottom of the cage the proper distance above the shaft base using approved concrete bottom supports, or by other methods approved by the Engineer.</w:t>
      </w:r>
    </w:p>
    <w:p w14:paraId="47C5C5BB" w14:textId="77777777" w:rsidR="00792949" w:rsidRPr="005F1679" w:rsidRDefault="00792949" w:rsidP="0026097E">
      <w:pPr>
        <w:widowControl w:val="0"/>
        <w:jc w:val="both"/>
        <w:rPr>
          <w:rFonts w:ascii="Arial" w:hAnsi="Arial" w:cs="Arial"/>
          <w:sz w:val="22"/>
          <w:szCs w:val="22"/>
        </w:rPr>
      </w:pPr>
    </w:p>
    <w:p w14:paraId="093F6397" w14:textId="77777777" w:rsidR="00792949" w:rsidRPr="005F1679" w:rsidRDefault="00792949" w:rsidP="0026097E">
      <w:pPr>
        <w:widowControl w:val="0"/>
        <w:ind w:left="720" w:firstLine="360"/>
        <w:jc w:val="both"/>
        <w:rPr>
          <w:rFonts w:ascii="Arial" w:hAnsi="Arial" w:cs="Arial"/>
          <w:sz w:val="22"/>
          <w:szCs w:val="22"/>
        </w:rPr>
      </w:pPr>
      <w:r w:rsidRPr="005F1679">
        <w:rPr>
          <w:rFonts w:ascii="Arial" w:hAnsi="Arial" w:cs="Arial"/>
          <w:sz w:val="22"/>
          <w:szCs w:val="22"/>
        </w:rPr>
        <w:t>E.</w:t>
      </w:r>
      <w:r w:rsidRPr="005F1679">
        <w:rPr>
          <w:rFonts w:ascii="Arial" w:hAnsi="Arial" w:cs="Arial"/>
          <w:sz w:val="22"/>
          <w:szCs w:val="22"/>
        </w:rPr>
        <w:tab/>
        <w:t>Tie and support the reinforcing steel in the shaft during concrete placement and temporary casing removal such that the reinforcing steel will remain within the allowable tolerances.</w:t>
      </w:r>
    </w:p>
    <w:p w14:paraId="5FDC445C" w14:textId="77777777" w:rsidR="00792949" w:rsidRPr="005F1679" w:rsidRDefault="00792949" w:rsidP="0026097E">
      <w:pPr>
        <w:widowControl w:val="0"/>
        <w:jc w:val="both"/>
        <w:rPr>
          <w:rFonts w:ascii="Arial" w:hAnsi="Arial" w:cs="Arial"/>
          <w:sz w:val="22"/>
          <w:szCs w:val="22"/>
        </w:rPr>
      </w:pPr>
    </w:p>
    <w:p w14:paraId="20377995" w14:textId="77777777" w:rsidR="00792949" w:rsidRPr="005F1679" w:rsidRDefault="00792949" w:rsidP="0026097E">
      <w:pPr>
        <w:widowControl w:val="0"/>
        <w:ind w:left="720" w:firstLine="360"/>
        <w:jc w:val="both"/>
        <w:rPr>
          <w:rFonts w:ascii="Arial" w:hAnsi="Arial" w:cs="Arial"/>
          <w:sz w:val="22"/>
          <w:szCs w:val="22"/>
        </w:rPr>
      </w:pPr>
      <w:r w:rsidRPr="005F1679">
        <w:rPr>
          <w:rFonts w:ascii="Arial" w:hAnsi="Arial" w:cs="Arial"/>
          <w:sz w:val="22"/>
          <w:szCs w:val="22"/>
        </w:rPr>
        <w:t>F.</w:t>
      </w:r>
      <w:r w:rsidRPr="005F1679">
        <w:rPr>
          <w:rFonts w:ascii="Arial" w:hAnsi="Arial" w:cs="Arial"/>
          <w:sz w:val="22"/>
          <w:szCs w:val="22"/>
        </w:rPr>
        <w:tab/>
      </w:r>
      <w:r w:rsidR="00673F08" w:rsidRPr="005F1679">
        <w:rPr>
          <w:rFonts w:ascii="Arial" w:hAnsi="Arial" w:cs="Arial"/>
          <w:sz w:val="22"/>
          <w:szCs w:val="22"/>
        </w:rPr>
        <w:t>C</w:t>
      </w:r>
      <w:r w:rsidRPr="005F1679">
        <w:rPr>
          <w:rFonts w:ascii="Arial" w:hAnsi="Arial" w:cs="Arial"/>
          <w:sz w:val="22"/>
          <w:szCs w:val="22"/>
        </w:rPr>
        <w:t>heck the elevation of the top of the steel cage before and after the concrete is placed.  If the reinforcing steel cage is not maintained within the specified tolerances, make corrections to the satisfaction of the Engineer.  Modify the steel cage support in a manner satisfactory to the Engineer prior to constructing additional shafts.</w:t>
      </w:r>
    </w:p>
    <w:p w14:paraId="0B3FFBC9" w14:textId="77777777" w:rsidR="00792949" w:rsidRPr="005F1679" w:rsidRDefault="00792949" w:rsidP="0026097E">
      <w:pPr>
        <w:widowControl w:val="0"/>
        <w:jc w:val="both"/>
        <w:rPr>
          <w:rFonts w:ascii="Arial" w:hAnsi="Arial" w:cs="Arial"/>
          <w:sz w:val="22"/>
          <w:szCs w:val="22"/>
        </w:rPr>
      </w:pPr>
    </w:p>
    <w:p w14:paraId="30AAF967" w14:textId="77777777" w:rsidR="00792949" w:rsidRPr="005F1679" w:rsidRDefault="00792949" w:rsidP="0026097E">
      <w:pPr>
        <w:widowControl w:val="0"/>
        <w:ind w:left="720" w:firstLine="360"/>
        <w:jc w:val="both"/>
        <w:rPr>
          <w:rFonts w:ascii="Arial" w:hAnsi="Arial" w:cs="Arial"/>
          <w:sz w:val="22"/>
          <w:szCs w:val="22"/>
        </w:rPr>
      </w:pPr>
      <w:r w:rsidRPr="005F1679">
        <w:rPr>
          <w:rFonts w:ascii="Arial" w:hAnsi="Arial" w:cs="Arial"/>
          <w:sz w:val="22"/>
          <w:szCs w:val="22"/>
        </w:rPr>
        <w:t>G.</w:t>
      </w:r>
      <w:r w:rsidRPr="005F1679">
        <w:rPr>
          <w:rFonts w:ascii="Arial" w:hAnsi="Arial" w:cs="Arial"/>
          <w:sz w:val="22"/>
          <w:szCs w:val="22"/>
        </w:rPr>
        <w:tab/>
        <w:t xml:space="preserve">Use epoxy coated steel reinforcement for all </w:t>
      </w:r>
      <w:r w:rsidR="00F53D3C" w:rsidRPr="005F1679">
        <w:rPr>
          <w:rFonts w:ascii="Arial" w:hAnsi="Arial" w:cs="Arial"/>
          <w:sz w:val="22"/>
          <w:szCs w:val="22"/>
        </w:rPr>
        <w:t xml:space="preserve">HTCB </w:t>
      </w:r>
      <w:r w:rsidRPr="005F1679">
        <w:rPr>
          <w:rFonts w:ascii="Arial" w:hAnsi="Arial" w:cs="Arial"/>
          <w:sz w:val="22"/>
          <w:szCs w:val="22"/>
        </w:rPr>
        <w:t>foundations, including line post foundations.</w:t>
      </w:r>
    </w:p>
    <w:p w14:paraId="2A2EC4C7" w14:textId="77777777" w:rsidR="00792949" w:rsidRPr="005F1679" w:rsidRDefault="00792949" w:rsidP="0026097E">
      <w:pPr>
        <w:widowControl w:val="0"/>
        <w:jc w:val="both"/>
        <w:rPr>
          <w:rFonts w:ascii="Arial" w:hAnsi="Arial" w:cs="Arial"/>
          <w:sz w:val="22"/>
          <w:szCs w:val="22"/>
        </w:rPr>
      </w:pPr>
    </w:p>
    <w:p w14:paraId="5F3FD065" w14:textId="77777777" w:rsidR="00792949" w:rsidRPr="005F1679" w:rsidRDefault="00792949" w:rsidP="0026097E">
      <w:pPr>
        <w:widowControl w:val="0"/>
        <w:ind w:left="360" w:firstLine="360"/>
        <w:jc w:val="both"/>
        <w:rPr>
          <w:rFonts w:ascii="Arial" w:hAnsi="Arial" w:cs="Arial"/>
          <w:sz w:val="22"/>
          <w:szCs w:val="22"/>
        </w:rPr>
      </w:pPr>
      <w:r w:rsidRPr="005F1679">
        <w:rPr>
          <w:rFonts w:ascii="Arial" w:hAnsi="Arial" w:cs="Arial"/>
          <w:bCs/>
          <w:sz w:val="22"/>
          <w:szCs w:val="22"/>
        </w:rPr>
        <w:t>1</w:t>
      </w:r>
      <w:r w:rsidR="00673F08" w:rsidRPr="005F1679">
        <w:rPr>
          <w:rFonts w:ascii="Arial" w:hAnsi="Arial" w:cs="Arial"/>
          <w:bCs/>
          <w:sz w:val="22"/>
          <w:szCs w:val="22"/>
        </w:rPr>
        <w:t>1</w:t>
      </w:r>
      <w:r w:rsidRPr="005F1679">
        <w:rPr>
          <w:rFonts w:ascii="Arial" w:hAnsi="Arial" w:cs="Arial"/>
          <w:bCs/>
          <w:sz w:val="22"/>
          <w:szCs w:val="22"/>
        </w:rPr>
        <w:t>.</w:t>
      </w:r>
      <w:r w:rsidRPr="005F1679">
        <w:rPr>
          <w:rFonts w:ascii="Arial" w:hAnsi="Arial" w:cs="Arial"/>
          <w:bCs/>
          <w:sz w:val="22"/>
          <w:szCs w:val="22"/>
        </w:rPr>
        <w:tab/>
        <w:t>Concrete Placement.  Complete c</w:t>
      </w:r>
      <w:r w:rsidRPr="005F1679">
        <w:rPr>
          <w:rFonts w:ascii="Arial" w:hAnsi="Arial" w:cs="Arial"/>
          <w:sz w:val="22"/>
          <w:szCs w:val="22"/>
        </w:rPr>
        <w:t>oncrete placement for concrete foundations in accordance with the applicable portions of section 706 and subsection 718.03.H of the Standard Specifications for Construction, and as modified herein.</w:t>
      </w:r>
    </w:p>
    <w:p w14:paraId="2E2AA52F" w14:textId="77777777" w:rsidR="00792949" w:rsidRPr="005F1679" w:rsidRDefault="00792949" w:rsidP="0026097E">
      <w:pPr>
        <w:widowControl w:val="0"/>
        <w:jc w:val="both"/>
        <w:rPr>
          <w:rFonts w:ascii="Arial" w:hAnsi="Arial" w:cs="Arial"/>
          <w:sz w:val="22"/>
          <w:szCs w:val="22"/>
        </w:rPr>
      </w:pPr>
    </w:p>
    <w:p w14:paraId="350FC488" w14:textId="77777777" w:rsidR="00792949" w:rsidRPr="005F1679" w:rsidRDefault="00792949" w:rsidP="0026097E">
      <w:pPr>
        <w:widowControl w:val="0"/>
        <w:ind w:left="360"/>
        <w:jc w:val="both"/>
        <w:rPr>
          <w:rFonts w:ascii="Arial" w:hAnsi="Arial" w:cs="Arial"/>
          <w:sz w:val="22"/>
          <w:szCs w:val="22"/>
        </w:rPr>
      </w:pPr>
      <w:r w:rsidRPr="005F1679">
        <w:rPr>
          <w:rFonts w:ascii="Arial" w:hAnsi="Arial" w:cs="Arial"/>
          <w:sz w:val="22"/>
          <w:szCs w:val="22"/>
        </w:rPr>
        <w:t>Ensure that concrete is delivered to the site from the batch plant in a continuous manner to help avoid interruption of placement.  Place concrete, either by free-fall or through a tremie or concrete pump, the same day the shaft is excavated.</w:t>
      </w:r>
    </w:p>
    <w:p w14:paraId="38F361AF" w14:textId="77777777" w:rsidR="00982031" w:rsidRPr="005F1679" w:rsidRDefault="00982031" w:rsidP="0026097E">
      <w:pPr>
        <w:widowControl w:val="0"/>
        <w:jc w:val="both"/>
        <w:rPr>
          <w:rFonts w:ascii="Arial" w:hAnsi="Arial" w:cs="Arial"/>
          <w:sz w:val="22"/>
          <w:szCs w:val="22"/>
        </w:rPr>
      </w:pPr>
    </w:p>
    <w:p w14:paraId="6BF74CF7" w14:textId="77777777" w:rsidR="00792949" w:rsidRPr="005F1679" w:rsidRDefault="00792949" w:rsidP="0026097E">
      <w:pPr>
        <w:widowControl w:val="0"/>
        <w:ind w:left="360"/>
        <w:jc w:val="both"/>
        <w:rPr>
          <w:rFonts w:ascii="Arial" w:hAnsi="Arial" w:cs="Arial"/>
          <w:sz w:val="22"/>
          <w:szCs w:val="22"/>
        </w:rPr>
      </w:pPr>
      <w:r w:rsidRPr="005F1679">
        <w:rPr>
          <w:rFonts w:ascii="Arial" w:hAnsi="Arial" w:cs="Arial"/>
          <w:sz w:val="22"/>
          <w:szCs w:val="22"/>
        </w:rPr>
        <w:t>Place concrete by free-fall methods only in dry excavations where free water accumulation of 3 inches or less can be maintained immediately prior to concrete placement.  Direct concrete placed by free-fall methods in the center of the shaft to avoid contact with the reinforcing steel cage, shaft sidewalls and temporary casing.  Drop chutes may be used to direct concrete in a vertical stream down the shaft.</w:t>
      </w:r>
    </w:p>
    <w:p w14:paraId="09508A22" w14:textId="77777777" w:rsidR="00792949" w:rsidRPr="005F1679" w:rsidRDefault="00792949" w:rsidP="0026097E">
      <w:pPr>
        <w:widowControl w:val="0"/>
        <w:jc w:val="both"/>
        <w:rPr>
          <w:rFonts w:ascii="Arial" w:hAnsi="Arial" w:cs="Arial"/>
          <w:sz w:val="22"/>
          <w:szCs w:val="22"/>
        </w:rPr>
      </w:pPr>
    </w:p>
    <w:p w14:paraId="71CFEB21" w14:textId="01FF3BEE" w:rsidR="00792949" w:rsidRPr="005F1679" w:rsidRDefault="00792949" w:rsidP="0026097E">
      <w:pPr>
        <w:widowControl w:val="0"/>
        <w:ind w:left="360"/>
        <w:jc w:val="both"/>
        <w:rPr>
          <w:rFonts w:ascii="Arial" w:hAnsi="Arial" w:cs="Arial"/>
          <w:sz w:val="22"/>
          <w:szCs w:val="22"/>
        </w:rPr>
      </w:pPr>
      <w:r w:rsidRPr="005F1679">
        <w:rPr>
          <w:rFonts w:ascii="Arial" w:hAnsi="Arial" w:cs="Arial"/>
          <w:sz w:val="22"/>
          <w:szCs w:val="22"/>
        </w:rPr>
        <w:t xml:space="preserve">Consolidate the concrete in all </w:t>
      </w:r>
      <w:r w:rsidR="00F53D3C" w:rsidRPr="005F1679">
        <w:rPr>
          <w:rFonts w:ascii="Arial" w:hAnsi="Arial" w:cs="Arial"/>
          <w:sz w:val="22"/>
          <w:szCs w:val="22"/>
        </w:rPr>
        <w:t xml:space="preserve">HTCB </w:t>
      </w:r>
      <w:r w:rsidRPr="005F1679">
        <w:rPr>
          <w:rFonts w:ascii="Arial" w:hAnsi="Arial" w:cs="Arial"/>
          <w:sz w:val="22"/>
          <w:szCs w:val="22"/>
        </w:rPr>
        <w:t xml:space="preserve">foundations, including </w:t>
      </w:r>
      <w:r w:rsidR="00AF1074" w:rsidRPr="005F1679">
        <w:rPr>
          <w:rFonts w:ascii="Arial" w:hAnsi="Arial" w:cs="Arial"/>
          <w:sz w:val="22"/>
          <w:szCs w:val="22"/>
        </w:rPr>
        <w:t>cable terminal</w:t>
      </w:r>
      <w:r w:rsidRPr="005F1679">
        <w:rPr>
          <w:rFonts w:ascii="Arial" w:hAnsi="Arial" w:cs="Arial"/>
          <w:sz w:val="22"/>
          <w:szCs w:val="22"/>
        </w:rPr>
        <w:t xml:space="preserve"> post foundations, with vibrators </w:t>
      </w:r>
      <w:r w:rsidR="00F93C8D">
        <w:rPr>
          <w:rFonts w:ascii="Arial" w:hAnsi="Arial" w:cs="Arial"/>
          <w:sz w:val="22"/>
          <w:szCs w:val="22"/>
        </w:rPr>
        <w:t xml:space="preserve">in </w:t>
      </w:r>
      <w:r w:rsidRPr="005F1679">
        <w:rPr>
          <w:rFonts w:ascii="Arial" w:hAnsi="Arial" w:cs="Arial"/>
          <w:sz w:val="22"/>
          <w:szCs w:val="22"/>
        </w:rPr>
        <w:t>accord</w:t>
      </w:r>
      <w:r w:rsidR="00F93C8D">
        <w:rPr>
          <w:rFonts w:ascii="Arial" w:hAnsi="Arial" w:cs="Arial"/>
          <w:sz w:val="22"/>
          <w:szCs w:val="22"/>
        </w:rPr>
        <w:t xml:space="preserve">ance with </w:t>
      </w:r>
      <w:r w:rsidRPr="005F1679">
        <w:rPr>
          <w:rFonts w:ascii="Arial" w:hAnsi="Arial" w:cs="Arial"/>
          <w:sz w:val="22"/>
          <w:szCs w:val="22"/>
        </w:rPr>
        <w:t>the requirements of subsection 706.03.H.1 of the Standard Specifications for Construction.</w:t>
      </w:r>
    </w:p>
    <w:p w14:paraId="507C3458" w14:textId="77777777" w:rsidR="00792949" w:rsidRPr="005F1679" w:rsidRDefault="00792949" w:rsidP="0026097E">
      <w:pPr>
        <w:widowControl w:val="0"/>
        <w:jc w:val="both"/>
        <w:rPr>
          <w:rFonts w:ascii="Arial" w:hAnsi="Arial" w:cs="Arial"/>
          <w:sz w:val="22"/>
          <w:szCs w:val="22"/>
        </w:rPr>
      </w:pPr>
    </w:p>
    <w:p w14:paraId="47F0E86A" w14:textId="77777777" w:rsidR="00792949" w:rsidRPr="005F1679" w:rsidRDefault="00792949" w:rsidP="0026097E">
      <w:pPr>
        <w:widowControl w:val="0"/>
        <w:ind w:left="360" w:firstLine="360"/>
        <w:jc w:val="both"/>
        <w:rPr>
          <w:rFonts w:ascii="Arial" w:hAnsi="Arial" w:cs="Arial"/>
          <w:sz w:val="22"/>
          <w:szCs w:val="22"/>
        </w:rPr>
      </w:pPr>
      <w:r w:rsidRPr="005F1679">
        <w:rPr>
          <w:rFonts w:ascii="Arial" w:hAnsi="Arial" w:cs="Arial"/>
          <w:sz w:val="22"/>
          <w:szCs w:val="22"/>
        </w:rPr>
        <w:t>1</w:t>
      </w:r>
      <w:r w:rsidR="00DB4A5A" w:rsidRPr="005F1679">
        <w:rPr>
          <w:rFonts w:ascii="Arial" w:hAnsi="Arial" w:cs="Arial"/>
          <w:sz w:val="22"/>
          <w:szCs w:val="22"/>
        </w:rPr>
        <w:t>2</w:t>
      </w:r>
      <w:r w:rsidRPr="005F1679">
        <w:rPr>
          <w:rFonts w:ascii="Arial" w:hAnsi="Arial" w:cs="Arial"/>
          <w:sz w:val="22"/>
          <w:szCs w:val="22"/>
        </w:rPr>
        <w:t>.</w:t>
      </w:r>
      <w:r w:rsidRPr="005F1679">
        <w:rPr>
          <w:rFonts w:ascii="Arial" w:hAnsi="Arial" w:cs="Arial"/>
          <w:sz w:val="22"/>
          <w:szCs w:val="22"/>
        </w:rPr>
        <w:tab/>
        <w:t>Temporary Casing.  Coordinate temporary casing withdrawal carefully with concrete placement.  When temporary casing is being withdrawn, maintain a sufficient head of concrete above the bottom of the casing to prevent reduction in the shaft diameter due to earth and/or hydrostatic pressure on the fresh concrete, and to prevent extraneous material from mixing with fresh concrete.  Check the concrete level in the temporary casing prior to, and after casing withdrawal to confirm that separation of the shaft concrete has not occurred.</w:t>
      </w:r>
    </w:p>
    <w:p w14:paraId="0010F930" w14:textId="77777777" w:rsidR="00792949" w:rsidRPr="005F1679" w:rsidRDefault="00792949" w:rsidP="0026097E">
      <w:pPr>
        <w:widowControl w:val="0"/>
        <w:jc w:val="both"/>
        <w:rPr>
          <w:rFonts w:ascii="Arial" w:hAnsi="Arial" w:cs="Arial"/>
          <w:sz w:val="22"/>
          <w:szCs w:val="22"/>
        </w:rPr>
      </w:pPr>
    </w:p>
    <w:p w14:paraId="26344F46" w14:textId="77777777" w:rsidR="00792949" w:rsidRPr="005F1679" w:rsidRDefault="00792949" w:rsidP="0026097E">
      <w:pPr>
        <w:widowControl w:val="0"/>
        <w:ind w:left="360" w:firstLine="360"/>
        <w:jc w:val="both"/>
        <w:rPr>
          <w:rFonts w:ascii="Arial" w:hAnsi="Arial" w:cs="Arial"/>
          <w:sz w:val="22"/>
          <w:szCs w:val="22"/>
        </w:rPr>
      </w:pPr>
      <w:r w:rsidRPr="005F1679">
        <w:rPr>
          <w:rFonts w:ascii="Arial" w:hAnsi="Arial" w:cs="Arial"/>
          <w:sz w:val="22"/>
          <w:szCs w:val="22"/>
        </w:rPr>
        <w:t>1</w:t>
      </w:r>
      <w:r w:rsidR="00DB4A5A" w:rsidRPr="005F1679">
        <w:rPr>
          <w:rFonts w:ascii="Arial" w:hAnsi="Arial" w:cs="Arial"/>
          <w:sz w:val="22"/>
          <w:szCs w:val="22"/>
        </w:rPr>
        <w:t>3</w:t>
      </w:r>
      <w:r w:rsidRPr="005F1679">
        <w:rPr>
          <w:rFonts w:ascii="Arial" w:hAnsi="Arial" w:cs="Arial"/>
          <w:sz w:val="22"/>
          <w:szCs w:val="22"/>
        </w:rPr>
        <w:t>.</w:t>
      </w:r>
      <w:r w:rsidRPr="005F1679">
        <w:rPr>
          <w:rFonts w:ascii="Arial" w:hAnsi="Arial" w:cs="Arial"/>
          <w:sz w:val="22"/>
          <w:szCs w:val="22"/>
        </w:rPr>
        <w:tab/>
        <w:t>Protection of Concrete.  Protect fresh concrete from flowing water and damage from mechanical equipment and nearby construction vibrations.  Do not generate vibrations from pounding of sheet piling, pile driving, or casing installation within a radius of 25 feet until the concrete has attained 75 percent of its specified minimum strength.  Protect concrete from strength reduction caused by frost or freezing actions.</w:t>
      </w:r>
    </w:p>
    <w:p w14:paraId="3FD20A0C" w14:textId="77777777" w:rsidR="00792949" w:rsidRPr="005F1679" w:rsidRDefault="00792949" w:rsidP="0026097E">
      <w:pPr>
        <w:widowControl w:val="0"/>
        <w:jc w:val="both"/>
        <w:rPr>
          <w:rFonts w:ascii="Arial" w:hAnsi="Arial" w:cs="Arial"/>
          <w:sz w:val="22"/>
          <w:szCs w:val="22"/>
        </w:rPr>
      </w:pPr>
    </w:p>
    <w:p w14:paraId="77D838C3" w14:textId="77777777" w:rsidR="00792949" w:rsidRPr="005F1679" w:rsidRDefault="00792949" w:rsidP="0026097E">
      <w:pPr>
        <w:widowControl w:val="0"/>
        <w:ind w:left="360"/>
        <w:jc w:val="both"/>
        <w:rPr>
          <w:rFonts w:ascii="Arial" w:hAnsi="Arial" w:cs="Arial"/>
          <w:sz w:val="22"/>
          <w:szCs w:val="22"/>
        </w:rPr>
      </w:pPr>
      <w:r w:rsidRPr="005F1679">
        <w:rPr>
          <w:rFonts w:ascii="Arial" w:hAnsi="Arial" w:cs="Arial"/>
          <w:sz w:val="22"/>
          <w:szCs w:val="22"/>
        </w:rPr>
        <w:t xml:space="preserve">Comply with the curing requirements of subsection 810.03.J.8 of the Standard Specifications for Construction for all </w:t>
      </w:r>
      <w:r w:rsidR="009A479B" w:rsidRPr="005F1679">
        <w:rPr>
          <w:rFonts w:ascii="Arial" w:hAnsi="Arial" w:cs="Arial"/>
          <w:sz w:val="22"/>
          <w:szCs w:val="22"/>
        </w:rPr>
        <w:t xml:space="preserve">HTCB </w:t>
      </w:r>
      <w:r w:rsidRPr="005F1679">
        <w:rPr>
          <w:rFonts w:ascii="Arial" w:hAnsi="Arial" w:cs="Arial"/>
          <w:sz w:val="22"/>
          <w:szCs w:val="22"/>
        </w:rPr>
        <w:t>foundations, including line post foundations.</w:t>
      </w:r>
    </w:p>
    <w:p w14:paraId="3D0678D7" w14:textId="77777777" w:rsidR="00792949" w:rsidRPr="005F1679" w:rsidRDefault="00792949" w:rsidP="0026097E">
      <w:pPr>
        <w:widowControl w:val="0"/>
        <w:jc w:val="both"/>
        <w:rPr>
          <w:rFonts w:ascii="Arial" w:hAnsi="Arial" w:cs="Arial"/>
          <w:sz w:val="22"/>
          <w:szCs w:val="22"/>
          <w:highlight w:val="yellow"/>
        </w:rPr>
      </w:pPr>
    </w:p>
    <w:p w14:paraId="3C56AE71" w14:textId="77777777" w:rsidR="00292F08" w:rsidRPr="005F1679" w:rsidRDefault="00683FAE" w:rsidP="0026097E">
      <w:pPr>
        <w:widowControl w:val="0"/>
        <w:ind w:firstLine="360"/>
        <w:jc w:val="both"/>
        <w:rPr>
          <w:rFonts w:ascii="Arial" w:hAnsi="Arial" w:cs="Arial"/>
          <w:sz w:val="22"/>
          <w:szCs w:val="22"/>
        </w:rPr>
      </w:pPr>
      <w:r w:rsidRPr="005F1679">
        <w:rPr>
          <w:rFonts w:ascii="Arial" w:hAnsi="Arial" w:cs="Arial"/>
          <w:b/>
          <w:sz w:val="22"/>
          <w:szCs w:val="22"/>
        </w:rPr>
        <w:t>i</w:t>
      </w:r>
      <w:r w:rsidR="008D4FD5" w:rsidRPr="005F1679">
        <w:rPr>
          <w:rFonts w:ascii="Arial" w:hAnsi="Arial" w:cs="Arial"/>
          <w:b/>
          <w:sz w:val="22"/>
          <w:szCs w:val="22"/>
        </w:rPr>
        <w:t>.</w:t>
      </w:r>
      <w:r w:rsidR="008D4FD5" w:rsidRPr="005F1679">
        <w:rPr>
          <w:rFonts w:ascii="Arial" w:hAnsi="Arial" w:cs="Arial"/>
          <w:b/>
          <w:sz w:val="22"/>
          <w:szCs w:val="22"/>
        </w:rPr>
        <w:tab/>
      </w:r>
      <w:r w:rsidR="00292F08" w:rsidRPr="005F1679">
        <w:rPr>
          <w:rFonts w:ascii="Arial" w:hAnsi="Arial" w:cs="Arial"/>
          <w:b/>
          <w:sz w:val="22"/>
          <w:szCs w:val="22"/>
        </w:rPr>
        <w:t>HTCB Construction/Installation</w:t>
      </w:r>
      <w:r w:rsidRPr="005F1679">
        <w:rPr>
          <w:rFonts w:ascii="Arial" w:hAnsi="Arial" w:cs="Arial"/>
          <w:b/>
          <w:sz w:val="22"/>
          <w:szCs w:val="22"/>
        </w:rPr>
        <w:t>.</w:t>
      </w:r>
      <w:r w:rsidRPr="005F1679">
        <w:rPr>
          <w:rFonts w:ascii="Arial" w:hAnsi="Arial" w:cs="Arial"/>
          <w:sz w:val="22"/>
          <w:szCs w:val="22"/>
        </w:rPr>
        <w:t xml:space="preserve"> </w:t>
      </w:r>
      <w:r w:rsidR="008A2DDE" w:rsidRPr="005F1679">
        <w:rPr>
          <w:rFonts w:ascii="Arial" w:hAnsi="Arial" w:cs="Arial"/>
          <w:sz w:val="22"/>
          <w:szCs w:val="22"/>
        </w:rPr>
        <w:t xml:space="preserve"> </w:t>
      </w:r>
      <w:r w:rsidRPr="005F1679">
        <w:rPr>
          <w:rFonts w:ascii="Arial" w:hAnsi="Arial" w:cs="Arial"/>
          <w:sz w:val="22"/>
          <w:szCs w:val="22"/>
        </w:rPr>
        <w:t>Furnish and install the HTCB system in accordance with the following:</w:t>
      </w:r>
    </w:p>
    <w:p w14:paraId="646EF2D3" w14:textId="77777777" w:rsidR="00683FAE" w:rsidRPr="005F1679" w:rsidRDefault="00683FAE" w:rsidP="0026097E">
      <w:pPr>
        <w:widowControl w:val="0"/>
        <w:jc w:val="both"/>
        <w:rPr>
          <w:rFonts w:ascii="Arial" w:hAnsi="Arial" w:cs="Arial"/>
          <w:sz w:val="22"/>
          <w:szCs w:val="22"/>
        </w:rPr>
      </w:pPr>
    </w:p>
    <w:p w14:paraId="0F667753" w14:textId="276FAC0D" w:rsidR="00292F08" w:rsidRPr="005F1679" w:rsidRDefault="00292F08" w:rsidP="0026097E">
      <w:pPr>
        <w:widowControl w:val="0"/>
        <w:ind w:left="360" w:firstLine="360"/>
        <w:jc w:val="both"/>
        <w:rPr>
          <w:rFonts w:ascii="Arial" w:hAnsi="Arial" w:cs="Arial"/>
          <w:sz w:val="22"/>
          <w:szCs w:val="22"/>
        </w:rPr>
      </w:pPr>
      <w:r w:rsidRPr="005F1679">
        <w:rPr>
          <w:rFonts w:ascii="Arial" w:hAnsi="Arial" w:cs="Arial"/>
          <w:sz w:val="22"/>
          <w:szCs w:val="22"/>
        </w:rPr>
        <w:t>1.</w:t>
      </w:r>
      <w:r w:rsidRPr="005F1679">
        <w:rPr>
          <w:rFonts w:ascii="Arial" w:hAnsi="Arial" w:cs="Arial"/>
          <w:sz w:val="22"/>
          <w:szCs w:val="22"/>
        </w:rPr>
        <w:tab/>
      </w:r>
      <w:r w:rsidR="00683FAE" w:rsidRPr="005F1679">
        <w:rPr>
          <w:rFonts w:ascii="Arial" w:hAnsi="Arial" w:cs="Arial"/>
          <w:sz w:val="22"/>
          <w:szCs w:val="22"/>
        </w:rPr>
        <w:t xml:space="preserve">General.  </w:t>
      </w:r>
      <w:r w:rsidR="006A1108" w:rsidRPr="005F1679">
        <w:rPr>
          <w:rFonts w:ascii="Arial" w:hAnsi="Arial" w:cs="Arial"/>
          <w:sz w:val="22"/>
          <w:szCs w:val="22"/>
        </w:rPr>
        <w:t>Furnish and install Gibraltar</w:t>
      </w:r>
      <w:r w:rsidR="00852D6F" w:rsidRPr="005F1679">
        <w:rPr>
          <w:rFonts w:ascii="Arial" w:hAnsi="Arial" w:cs="Arial"/>
          <w:sz w:val="22"/>
          <w:szCs w:val="22"/>
        </w:rPr>
        <w:t xml:space="preserve"> </w:t>
      </w:r>
      <w:r w:rsidR="002A75F5" w:rsidRPr="005F1679">
        <w:rPr>
          <w:rFonts w:ascii="Arial" w:hAnsi="Arial" w:cs="Arial"/>
          <w:sz w:val="22"/>
          <w:szCs w:val="22"/>
        </w:rPr>
        <w:t xml:space="preserve">TL-4 </w:t>
      </w:r>
      <w:r w:rsidR="00F53D3C" w:rsidRPr="005F1679">
        <w:rPr>
          <w:rFonts w:ascii="Arial" w:hAnsi="Arial" w:cs="Arial"/>
          <w:sz w:val="22"/>
          <w:szCs w:val="22"/>
        </w:rPr>
        <w:t xml:space="preserve">HTCB </w:t>
      </w:r>
      <w:r w:rsidRPr="005F1679">
        <w:rPr>
          <w:rFonts w:ascii="Arial" w:hAnsi="Arial" w:cs="Arial"/>
          <w:sz w:val="22"/>
          <w:szCs w:val="22"/>
        </w:rPr>
        <w:t xml:space="preserve">and end terminals at the location(s) specified on the plans.  </w:t>
      </w:r>
      <w:r w:rsidR="009637D5" w:rsidRPr="005F1679">
        <w:rPr>
          <w:rFonts w:ascii="Arial" w:hAnsi="Arial" w:cs="Arial"/>
          <w:sz w:val="22"/>
          <w:szCs w:val="22"/>
        </w:rPr>
        <w:t>Install a</w:t>
      </w:r>
      <w:r w:rsidRPr="005F1679">
        <w:rPr>
          <w:rFonts w:ascii="Arial" w:hAnsi="Arial" w:cs="Arial"/>
          <w:sz w:val="22"/>
          <w:szCs w:val="22"/>
        </w:rPr>
        <w:t xml:space="preserve">ll </w:t>
      </w:r>
      <w:r w:rsidR="00F53D3C" w:rsidRPr="005F1679">
        <w:rPr>
          <w:rFonts w:ascii="Arial" w:hAnsi="Arial" w:cs="Arial"/>
          <w:sz w:val="22"/>
          <w:szCs w:val="22"/>
        </w:rPr>
        <w:t>HTCB</w:t>
      </w:r>
      <w:r w:rsidRPr="005F1679">
        <w:rPr>
          <w:rFonts w:ascii="Arial" w:hAnsi="Arial" w:cs="Arial"/>
          <w:sz w:val="22"/>
          <w:szCs w:val="22"/>
        </w:rPr>
        <w:t xml:space="preserve"> and end terminals </w:t>
      </w:r>
      <w:r w:rsidR="00544E69" w:rsidRPr="005F1679">
        <w:rPr>
          <w:rFonts w:ascii="Arial" w:hAnsi="Arial" w:cs="Arial"/>
          <w:sz w:val="22"/>
          <w:szCs w:val="22"/>
        </w:rPr>
        <w:t xml:space="preserve">in </w:t>
      </w:r>
      <w:r w:rsidRPr="005F1679">
        <w:rPr>
          <w:rFonts w:ascii="Arial" w:hAnsi="Arial" w:cs="Arial"/>
          <w:sz w:val="22"/>
          <w:szCs w:val="22"/>
        </w:rPr>
        <w:t>accord</w:t>
      </w:r>
      <w:r w:rsidR="00544E69" w:rsidRPr="005F1679">
        <w:rPr>
          <w:rFonts w:ascii="Arial" w:hAnsi="Arial" w:cs="Arial"/>
          <w:sz w:val="22"/>
          <w:szCs w:val="22"/>
        </w:rPr>
        <w:t>ance with</w:t>
      </w:r>
      <w:r w:rsidRPr="005F1679">
        <w:rPr>
          <w:rFonts w:ascii="Arial" w:hAnsi="Arial" w:cs="Arial"/>
          <w:sz w:val="22"/>
          <w:szCs w:val="22"/>
        </w:rPr>
        <w:t xml:space="preserve"> the plans, this special provision, and the </w:t>
      </w:r>
      <w:r w:rsidR="00683FAE" w:rsidRPr="005F1679">
        <w:rPr>
          <w:rFonts w:ascii="Arial" w:hAnsi="Arial" w:cs="Arial"/>
          <w:sz w:val="22"/>
          <w:szCs w:val="22"/>
        </w:rPr>
        <w:t>shop drawings</w:t>
      </w:r>
      <w:r w:rsidRPr="005F1679">
        <w:rPr>
          <w:rFonts w:ascii="Arial" w:hAnsi="Arial" w:cs="Arial"/>
          <w:sz w:val="22"/>
          <w:szCs w:val="22"/>
        </w:rPr>
        <w:t xml:space="preserve"> developed by the manufacturer for this project.</w:t>
      </w:r>
    </w:p>
    <w:p w14:paraId="68FC697E" w14:textId="77777777" w:rsidR="008A2DDE" w:rsidRPr="005F1679" w:rsidRDefault="008A2DDE" w:rsidP="0026097E">
      <w:pPr>
        <w:widowControl w:val="0"/>
        <w:jc w:val="both"/>
        <w:rPr>
          <w:rFonts w:ascii="Arial" w:hAnsi="Arial" w:cs="Arial"/>
          <w:sz w:val="22"/>
          <w:szCs w:val="22"/>
        </w:rPr>
      </w:pPr>
    </w:p>
    <w:p w14:paraId="3667E569" w14:textId="022844D2" w:rsidR="00A222E8" w:rsidRPr="005F1679" w:rsidRDefault="00DB4A5A" w:rsidP="0026097E">
      <w:pPr>
        <w:widowControl w:val="0"/>
        <w:ind w:left="360" w:firstLine="360"/>
        <w:jc w:val="both"/>
        <w:rPr>
          <w:rFonts w:ascii="Arial" w:hAnsi="Arial" w:cs="Arial"/>
          <w:sz w:val="22"/>
          <w:szCs w:val="22"/>
        </w:rPr>
      </w:pPr>
      <w:r w:rsidRPr="005F1679">
        <w:rPr>
          <w:rFonts w:ascii="Arial" w:hAnsi="Arial" w:cs="Arial"/>
          <w:sz w:val="22"/>
          <w:szCs w:val="22"/>
        </w:rPr>
        <w:t>2</w:t>
      </w:r>
      <w:r w:rsidR="00C738AD" w:rsidRPr="005F1679">
        <w:rPr>
          <w:rFonts w:ascii="Arial" w:hAnsi="Arial" w:cs="Arial"/>
          <w:sz w:val="22"/>
          <w:szCs w:val="22"/>
        </w:rPr>
        <w:t>.</w:t>
      </w:r>
      <w:r w:rsidR="00C738AD" w:rsidRPr="005F1679">
        <w:rPr>
          <w:rFonts w:ascii="Arial" w:hAnsi="Arial" w:cs="Arial"/>
          <w:sz w:val="22"/>
          <w:szCs w:val="22"/>
        </w:rPr>
        <w:tab/>
      </w:r>
      <w:r w:rsidR="00E81E96" w:rsidRPr="005F1679">
        <w:rPr>
          <w:rFonts w:ascii="Arial" w:hAnsi="Arial" w:cs="Arial"/>
          <w:sz w:val="22"/>
          <w:szCs w:val="22"/>
        </w:rPr>
        <w:t xml:space="preserve">Line Posts and </w:t>
      </w:r>
      <w:r w:rsidR="00AF1074" w:rsidRPr="005F1679">
        <w:rPr>
          <w:rFonts w:ascii="Arial" w:hAnsi="Arial" w:cs="Arial"/>
          <w:sz w:val="22"/>
          <w:szCs w:val="22"/>
        </w:rPr>
        <w:t>Driven Sockets</w:t>
      </w:r>
      <w:r w:rsidR="00C738AD" w:rsidRPr="005F1679">
        <w:rPr>
          <w:rFonts w:ascii="Arial" w:hAnsi="Arial" w:cs="Arial"/>
          <w:sz w:val="22"/>
          <w:szCs w:val="22"/>
        </w:rPr>
        <w:t>.</w:t>
      </w:r>
      <w:r w:rsidR="00AF1074" w:rsidRPr="005F1679">
        <w:rPr>
          <w:rFonts w:ascii="Arial" w:hAnsi="Arial" w:cs="Arial"/>
          <w:sz w:val="22"/>
          <w:szCs w:val="22"/>
        </w:rPr>
        <w:t xml:space="preserve">  </w:t>
      </w:r>
      <w:r w:rsidR="00A222E8" w:rsidRPr="005F1679">
        <w:rPr>
          <w:rFonts w:ascii="Arial" w:hAnsi="Arial" w:cs="Arial"/>
          <w:sz w:val="22"/>
          <w:szCs w:val="22"/>
        </w:rPr>
        <w:t xml:space="preserve">Base post spacing on manufacturer’s specifications depending on the roadway curvature shown on the plans while satisfying the following condition: </w:t>
      </w:r>
      <w:r w:rsidR="00544E69" w:rsidRPr="005F1679">
        <w:rPr>
          <w:rFonts w:ascii="Arial" w:hAnsi="Arial" w:cs="Arial"/>
          <w:sz w:val="22"/>
          <w:szCs w:val="22"/>
        </w:rPr>
        <w:t xml:space="preserve"> </w:t>
      </w:r>
      <w:r w:rsidR="00A222E8" w:rsidRPr="005F1679">
        <w:rPr>
          <w:rFonts w:ascii="Arial" w:hAnsi="Arial" w:cs="Arial"/>
          <w:sz w:val="22"/>
          <w:szCs w:val="22"/>
        </w:rPr>
        <w:t>Ensure the post spacing does not exceed 10 feet, 6 inches, unless otherwise specified on the plans developed by the Department or directed by the Engineer.</w:t>
      </w:r>
    </w:p>
    <w:p w14:paraId="4AD8B06E" w14:textId="77777777" w:rsidR="00A222E8" w:rsidRPr="005F1679" w:rsidRDefault="00A222E8" w:rsidP="0026097E">
      <w:pPr>
        <w:widowControl w:val="0"/>
        <w:jc w:val="both"/>
        <w:rPr>
          <w:rFonts w:ascii="Arial" w:hAnsi="Arial" w:cs="Arial"/>
          <w:sz w:val="22"/>
          <w:szCs w:val="22"/>
        </w:rPr>
      </w:pPr>
    </w:p>
    <w:p w14:paraId="75F54A25" w14:textId="77777777" w:rsidR="00AF1074" w:rsidRPr="005F1679" w:rsidRDefault="00AF1074" w:rsidP="0026097E">
      <w:pPr>
        <w:widowControl w:val="0"/>
        <w:ind w:left="360"/>
        <w:jc w:val="both"/>
        <w:rPr>
          <w:rFonts w:ascii="Arial" w:hAnsi="Arial" w:cs="Arial"/>
          <w:sz w:val="22"/>
          <w:szCs w:val="22"/>
        </w:rPr>
      </w:pPr>
      <w:r w:rsidRPr="005F1679">
        <w:rPr>
          <w:rFonts w:ascii="Arial" w:hAnsi="Arial" w:cs="Arial"/>
          <w:sz w:val="22"/>
          <w:szCs w:val="22"/>
        </w:rPr>
        <w:t xml:space="preserve">Install a driven socket at each line post location between cable terminals.  Install driven </w:t>
      </w:r>
      <w:r w:rsidRPr="005F1679">
        <w:rPr>
          <w:rFonts w:ascii="Arial" w:hAnsi="Arial" w:cs="Arial"/>
          <w:sz w:val="22"/>
          <w:szCs w:val="22"/>
        </w:rPr>
        <w:lastRenderedPageBreak/>
        <w:t>sockets such that the soil plates are on the side furthest from the closest traveled lane.</w:t>
      </w:r>
    </w:p>
    <w:p w14:paraId="5E2A53A4" w14:textId="77777777" w:rsidR="00B036FB" w:rsidRPr="005F1679" w:rsidRDefault="00B036FB" w:rsidP="0026097E">
      <w:pPr>
        <w:widowControl w:val="0"/>
        <w:jc w:val="both"/>
        <w:rPr>
          <w:rFonts w:ascii="Arial" w:hAnsi="Arial" w:cs="Arial"/>
          <w:sz w:val="22"/>
          <w:szCs w:val="22"/>
        </w:rPr>
      </w:pPr>
    </w:p>
    <w:p w14:paraId="18D7B17E" w14:textId="4011E04F" w:rsidR="00B036FB" w:rsidRPr="005F1679" w:rsidRDefault="00B036FB" w:rsidP="0026097E">
      <w:pPr>
        <w:widowControl w:val="0"/>
        <w:ind w:left="360"/>
        <w:jc w:val="both"/>
        <w:rPr>
          <w:rFonts w:ascii="Arial" w:hAnsi="Arial" w:cs="Arial"/>
          <w:sz w:val="22"/>
          <w:szCs w:val="22"/>
        </w:rPr>
      </w:pPr>
      <w:r w:rsidRPr="005F1679">
        <w:rPr>
          <w:rFonts w:ascii="Arial" w:hAnsi="Arial" w:cs="Arial"/>
          <w:sz w:val="22"/>
          <w:szCs w:val="22"/>
        </w:rPr>
        <w:t xml:space="preserve">Driven sockets must not be driven into the ground, unless the Contractor conducts an on-site field demonstration in the Engineer’s presence demonstrating that the socket can be driven into the ground without soil and debris entering the inner portion of the rectangular tube and without damaging the socket assembly.  The Contractor must receive Engineer’s approval in order to drive sockets into the ground.  </w:t>
      </w:r>
      <w:r w:rsidR="00C429F4" w:rsidRPr="00C429F4">
        <w:rPr>
          <w:rFonts w:ascii="Arial" w:hAnsi="Arial" w:cs="Arial"/>
          <w:sz w:val="22"/>
          <w:szCs w:val="22"/>
        </w:rPr>
        <w:t xml:space="preserve">Ensure </w:t>
      </w:r>
      <w:r w:rsidR="00C429F4">
        <w:rPr>
          <w:rFonts w:ascii="Arial" w:hAnsi="Arial" w:cs="Arial"/>
          <w:sz w:val="22"/>
          <w:szCs w:val="22"/>
        </w:rPr>
        <w:t>t</w:t>
      </w:r>
      <w:r w:rsidRPr="005F1679">
        <w:rPr>
          <w:rFonts w:ascii="Arial" w:hAnsi="Arial" w:cs="Arial"/>
          <w:sz w:val="22"/>
          <w:szCs w:val="22"/>
        </w:rPr>
        <w:t xml:space="preserve">he soil around driven sockets </w:t>
      </w:r>
      <w:r w:rsidR="006F70FB">
        <w:rPr>
          <w:rFonts w:ascii="Arial" w:hAnsi="Arial" w:cs="Arial"/>
          <w:sz w:val="22"/>
          <w:szCs w:val="22"/>
        </w:rPr>
        <w:t>is</w:t>
      </w:r>
      <w:r w:rsidRPr="005F1679">
        <w:rPr>
          <w:rFonts w:ascii="Arial" w:hAnsi="Arial" w:cs="Arial"/>
          <w:sz w:val="22"/>
          <w:szCs w:val="22"/>
        </w:rPr>
        <w:t xml:space="preserve"> thoroughly compact around the socket after installation.  Loose soil or voids around driven sockets after installation </w:t>
      </w:r>
      <w:r w:rsidR="006F70FB">
        <w:rPr>
          <w:rFonts w:ascii="Arial" w:hAnsi="Arial" w:cs="Arial"/>
          <w:sz w:val="22"/>
          <w:szCs w:val="22"/>
        </w:rPr>
        <w:t>is</w:t>
      </w:r>
      <w:r w:rsidRPr="005F1679">
        <w:rPr>
          <w:rFonts w:ascii="Arial" w:hAnsi="Arial" w:cs="Arial"/>
          <w:sz w:val="22"/>
          <w:szCs w:val="22"/>
        </w:rPr>
        <w:t xml:space="preserve"> unacceptable, and must be corrected by the Contractor at the Contractor’s expense.</w:t>
      </w:r>
    </w:p>
    <w:p w14:paraId="25C0EC5E" w14:textId="77777777" w:rsidR="00B036FB" w:rsidRPr="005F1679" w:rsidRDefault="00B036FB" w:rsidP="0026097E">
      <w:pPr>
        <w:widowControl w:val="0"/>
        <w:jc w:val="both"/>
        <w:rPr>
          <w:rFonts w:ascii="Arial" w:hAnsi="Arial" w:cs="Arial"/>
          <w:sz w:val="22"/>
          <w:szCs w:val="22"/>
        </w:rPr>
      </w:pPr>
    </w:p>
    <w:p w14:paraId="75389176" w14:textId="7268D312" w:rsidR="00B036FB" w:rsidRPr="005F1679" w:rsidRDefault="00B036FB" w:rsidP="0026097E">
      <w:pPr>
        <w:widowControl w:val="0"/>
        <w:ind w:left="360"/>
        <w:jc w:val="both"/>
        <w:rPr>
          <w:rFonts w:ascii="Arial" w:hAnsi="Arial" w:cs="Arial"/>
          <w:sz w:val="22"/>
          <w:szCs w:val="22"/>
        </w:rPr>
      </w:pPr>
      <w:r w:rsidRPr="005F1679">
        <w:rPr>
          <w:rFonts w:ascii="Arial" w:hAnsi="Arial" w:cs="Arial"/>
          <w:sz w:val="22"/>
          <w:szCs w:val="22"/>
        </w:rPr>
        <w:t xml:space="preserve">Unless otherwise specified by the Engineer, </w:t>
      </w:r>
      <w:r w:rsidR="00E7112D" w:rsidRPr="00E7112D">
        <w:rPr>
          <w:rFonts w:ascii="Arial" w:hAnsi="Arial" w:cs="Arial"/>
          <w:sz w:val="22"/>
          <w:szCs w:val="22"/>
        </w:rPr>
        <w:t xml:space="preserve">ensure </w:t>
      </w:r>
      <w:r w:rsidRPr="005F1679">
        <w:rPr>
          <w:rFonts w:ascii="Arial" w:hAnsi="Arial" w:cs="Arial"/>
          <w:sz w:val="22"/>
          <w:szCs w:val="22"/>
        </w:rPr>
        <w:t xml:space="preserve">driven sockets </w:t>
      </w:r>
      <w:r w:rsidR="00E7112D">
        <w:rPr>
          <w:rFonts w:ascii="Arial" w:hAnsi="Arial" w:cs="Arial"/>
          <w:sz w:val="22"/>
          <w:szCs w:val="22"/>
        </w:rPr>
        <w:t>ar</w:t>
      </w:r>
      <w:r w:rsidRPr="005F1679">
        <w:rPr>
          <w:rFonts w:ascii="Arial" w:hAnsi="Arial" w:cs="Arial"/>
          <w:sz w:val="22"/>
          <w:szCs w:val="22"/>
        </w:rPr>
        <w:t xml:space="preserve">e set in augered holes. </w:t>
      </w:r>
      <w:r w:rsidR="00A048DA" w:rsidRPr="005F1679">
        <w:rPr>
          <w:rFonts w:ascii="Arial" w:hAnsi="Arial" w:cs="Arial"/>
          <w:sz w:val="22"/>
          <w:szCs w:val="22"/>
        </w:rPr>
        <w:t xml:space="preserve"> </w:t>
      </w:r>
      <w:r w:rsidRPr="005F1679">
        <w:rPr>
          <w:rFonts w:ascii="Arial" w:hAnsi="Arial" w:cs="Arial"/>
          <w:sz w:val="22"/>
          <w:szCs w:val="22"/>
        </w:rPr>
        <w:t xml:space="preserve">Auger a hole for each driven socket large enough to fully accommodate the driven socket, including the soil plate.  Thoroughly compact the bottom of augered holes to provide a stable foundation.  Install driven sockets in augered holes to within the tolerances specified in this special provision and backfill with sound earth thoroughly compacted in 6-inch maximum layers.  </w:t>
      </w:r>
      <w:r w:rsidR="00E7112D">
        <w:rPr>
          <w:rFonts w:ascii="Arial" w:hAnsi="Arial" w:cs="Arial"/>
          <w:sz w:val="22"/>
          <w:szCs w:val="22"/>
        </w:rPr>
        <w:t>Compact t</w:t>
      </w:r>
      <w:r w:rsidRPr="005F1679">
        <w:rPr>
          <w:rFonts w:ascii="Arial" w:hAnsi="Arial" w:cs="Arial"/>
          <w:sz w:val="22"/>
          <w:szCs w:val="22"/>
        </w:rPr>
        <w:t xml:space="preserve">he backfill over the entire augered hole cross-section for each 6-inch layer.  </w:t>
      </w:r>
      <w:r w:rsidR="00E7112D" w:rsidRPr="00E7112D">
        <w:rPr>
          <w:rFonts w:ascii="Arial" w:hAnsi="Arial" w:cs="Arial"/>
          <w:sz w:val="22"/>
          <w:szCs w:val="22"/>
        </w:rPr>
        <w:t>Ensure</w:t>
      </w:r>
      <w:r w:rsidR="00E7112D" w:rsidRPr="00E7112D" w:rsidDel="00E7112D">
        <w:rPr>
          <w:rFonts w:ascii="Arial" w:hAnsi="Arial" w:cs="Arial"/>
          <w:sz w:val="22"/>
          <w:szCs w:val="22"/>
        </w:rPr>
        <w:t xml:space="preserve"> </w:t>
      </w:r>
      <w:r w:rsidR="00E7112D">
        <w:rPr>
          <w:rFonts w:ascii="Arial" w:hAnsi="Arial" w:cs="Arial"/>
          <w:sz w:val="22"/>
          <w:szCs w:val="22"/>
        </w:rPr>
        <w:t>t</w:t>
      </w:r>
      <w:r w:rsidRPr="005F1679">
        <w:rPr>
          <w:rFonts w:ascii="Arial" w:hAnsi="Arial" w:cs="Arial"/>
          <w:sz w:val="22"/>
          <w:szCs w:val="22"/>
        </w:rPr>
        <w:t xml:space="preserve">he entire length of the inner portion of the rectangular tube </w:t>
      </w:r>
      <w:r w:rsidR="00E7112D">
        <w:rPr>
          <w:rFonts w:ascii="Arial" w:hAnsi="Arial" w:cs="Arial"/>
          <w:sz w:val="22"/>
          <w:szCs w:val="22"/>
        </w:rPr>
        <w:t>is</w:t>
      </w:r>
      <w:r w:rsidRPr="005F1679">
        <w:rPr>
          <w:rFonts w:ascii="Arial" w:hAnsi="Arial" w:cs="Arial"/>
          <w:sz w:val="22"/>
          <w:szCs w:val="22"/>
        </w:rPr>
        <w:t xml:space="preserve"> free of soil and debris after installation.</w:t>
      </w:r>
    </w:p>
    <w:p w14:paraId="1631485E" w14:textId="77777777" w:rsidR="00B036FB" w:rsidRPr="005F1679" w:rsidRDefault="00B036FB" w:rsidP="0026097E">
      <w:pPr>
        <w:widowControl w:val="0"/>
        <w:jc w:val="both"/>
        <w:rPr>
          <w:rFonts w:ascii="Arial" w:hAnsi="Arial" w:cs="Arial"/>
          <w:sz w:val="22"/>
          <w:szCs w:val="22"/>
        </w:rPr>
      </w:pPr>
    </w:p>
    <w:p w14:paraId="7BB1F238" w14:textId="665862A2" w:rsidR="00B036FB" w:rsidRPr="005F1679" w:rsidRDefault="00E7112D" w:rsidP="0026097E">
      <w:pPr>
        <w:widowControl w:val="0"/>
        <w:ind w:left="360"/>
        <w:jc w:val="both"/>
        <w:rPr>
          <w:rFonts w:ascii="Arial" w:hAnsi="Arial" w:cs="Arial"/>
          <w:sz w:val="22"/>
          <w:szCs w:val="22"/>
        </w:rPr>
      </w:pPr>
      <w:r w:rsidRPr="00E7112D">
        <w:rPr>
          <w:rFonts w:ascii="Arial" w:hAnsi="Arial" w:cs="Arial"/>
          <w:sz w:val="22"/>
          <w:szCs w:val="22"/>
        </w:rPr>
        <w:t xml:space="preserve">Ensure </w:t>
      </w:r>
      <w:r>
        <w:rPr>
          <w:rFonts w:ascii="Arial" w:hAnsi="Arial" w:cs="Arial"/>
          <w:sz w:val="22"/>
          <w:szCs w:val="22"/>
        </w:rPr>
        <w:t>a</w:t>
      </w:r>
      <w:r w:rsidR="00B036FB" w:rsidRPr="005F1679">
        <w:rPr>
          <w:rFonts w:ascii="Arial" w:hAnsi="Arial" w:cs="Arial"/>
          <w:sz w:val="22"/>
          <w:szCs w:val="22"/>
        </w:rPr>
        <w:t xml:space="preserve">ny driven sockets damaged during installation or as a result of the Contractor’s operations </w:t>
      </w:r>
      <w:r>
        <w:rPr>
          <w:rFonts w:ascii="Arial" w:hAnsi="Arial" w:cs="Arial"/>
          <w:sz w:val="22"/>
          <w:szCs w:val="22"/>
        </w:rPr>
        <w:t>ar</w:t>
      </w:r>
      <w:r w:rsidR="00B036FB" w:rsidRPr="005F1679">
        <w:rPr>
          <w:rFonts w:ascii="Arial" w:hAnsi="Arial" w:cs="Arial"/>
          <w:sz w:val="22"/>
          <w:szCs w:val="22"/>
        </w:rPr>
        <w:t>e replaced by the Contractor at the Contractor’s expense.</w:t>
      </w:r>
    </w:p>
    <w:p w14:paraId="74A657C2" w14:textId="77777777" w:rsidR="00AF1074" w:rsidRPr="005F1679" w:rsidRDefault="00AF1074" w:rsidP="0026097E">
      <w:pPr>
        <w:widowControl w:val="0"/>
        <w:jc w:val="both"/>
        <w:rPr>
          <w:rFonts w:ascii="Arial" w:hAnsi="Arial" w:cs="Arial"/>
          <w:sz w:val="22"/>
          <w:szCs w:val="22"/>
        </w:rPr>
      </w:pPr>
    </w:p>
    <w:p w14:paraId="4A6860ED" w14:textId="55ACF4E7" w:rsidR="00292F08" w:rsidRPr="005F1679" w:rsidRDefault="00292F08" w:rsidP="0026097E">
      <w:pPr>
        <w:widowControl w:val="0"/>
        <w:ind w:left="360"/>
        <w:jc w:val="both"/>
        <w:rPr>
          <w:rFonts w:ascii="Arial" w:hAnsi="Arial" w:cs="Arial"/>
          <w:sz w:val="22"/>
          <w:szCs w:val="22"/>
        </w:rPr>
      </w:pPr>
      <w:r w:rsidRPr="005F1679">
        <w:rPr>
          <w:rFonts w:ascii="Arial" w:hAnsi="Arial" w:cs="Arial"/>
          <w:sz w:val="22"/>
          <w:szCs w:val="22"/>
        </w:rPr>
        <w:t xml:space="preserve">Install a modified cable post and/or hardware, </w:t>
      </w:r>
      <w:r w:rsidR="00A048DA" w:rsidRPr="005F1679">
        <w:rPr>
          <w:rFonts w:ascii="Arial" w:hAnsi="Arial" w:cs="Arial"/>
          <w:sz w:val="22"/>
          <w:szCs w:val="22"/>
        </w:rPr>
        <w:t xml:space="preserve">in </w:t>
      </w:r>
      <w:r w:rsidRPr="005F1679">
        <w:rPr>
          <w:rFonts w:ascii="Arial" w:hAnsi="Arial" w:cs="Arial"/>
          <w:sz w:val="22"/>
          <w:szCs w:val="22"/>
        </w:rPr>
        <w:t>accord</w:t>
      </w:r>
      <w:r w:rsidR="00A048DA" w:rsidRPr="005F1679">
        <w:rPr>
          <w:rFonts w:ascii="Arial" w:hAnsi="Arial" w:cs="Arial"/>
          <w:sz w:val="22"/>
          <w:szCs w:val="22"/>
        </w:rPr>
        <w:t>ance with</w:t>
      </w:r>
      <w:r w:rsidRPr="005F1679">
        <w:rPr>
          <w:rFonts w:ascii="Arial" w:hAnsi="Arial" w:cs="Arial"/>
          <w:sz w:val="22"/>
          <w:szCs w:val="22"/>
        </w:rPr>
        <w:t xml:space="preserve"> the </w:t>
      </w:r>
      <w:r w:rsidR="0041265C" w:rsidRPr="005F1679">
        <w:rPr>
          <w:rFonts w:ascii="Arial" w:hAnsi="Arial" w:cs="Arial"/>
          <w:sz w:val="22"/>
          <w:szCs w:val="22"/>
        </w:rPr>
        <w:t>plans</w:t>
      </w:r>
      <w:r w:rsidRPr="005F1679">
        <w:rPr>
          <w:rFonts w:ascii="Arial" w:hAnsi="Arial" w:cs="Arial"/>
          <w:sz w:val="22"/>
          <w:szCs w:val="22"/>
        </w:rPr>
        <w:t xml:space="preserve"> developed by the manufacturer for this project and this special provision, at all locations where a standard cable post cannot be properly installed and attached to the cables due to the presence of a turnbuckle</w:t>
      </w:r>
      <w:r w:rsidR="00016F02" w:rsidRPr="005F1679">
        <w:rPr>
          <w:rFonts w:ascii="Arial" w:hAnsi="Arial" w:cs="Arial"/>
          <w:sz w:val="22"/>
          <w:szCs w:val="22"/>
        </w:rPr>
        <w:t xml:space="preserve"> or fitting</w:t>
      </w:r>
      <w:r w:rsidRPr="005F1679">
        <w:rPr>
          <w:rFonts w:ascii="Arial" w:hAnsi="Arial" w:cs="Arial"/>
          <w:sz w:val="22"/>
          <w:szCs w:val="22"/>
        </w:rPr>
        <w:t>.</w:t>
      </w:r>
    </w:p>
    <w:p w14:paraId="215B47AE" w14:textId="77777777" w:rsidR="00292F08" w:rsidRPr="005F1679" w:rsidRDefault="00292F08" w:rsidP="0026097E">
      <w:pPr>
        <w:widowControl w:val="0"/>
        <w:jc w:val="both"/>
        <w:rPr>
          <w:rFonts w:ascii="Arial" w:hAnsi="Arial" w:cs="Arial"/>
          <w:sz w:val="22"/>
          <w:szCs w:val="22"/>
        </w:rPr>
      </w:pPr>
    </w:p>
    <w:p w14:paraId="45D9A10C" w14:textId="0846B00C" w:rsidR="00292F08" w:rsidRPr="005F1679" w:rsidRDefault="00292F08" w:rsidP="0026097E">
      <w:pPr>
        <w:widowControl w:val="0"/>
        <w:ind w:left="360"/>
        <w:jc w:val="both"/>
        <w:rPr>
          <w:rFonts w:ascii="Arial" w:hAnsi="Arial" w:cs="Arial"/>
          <w:sz w:val="22"/>
          <w:szCs w:val="22"/>
        </w:rPr>
      </w:pPr>
      <w:r w:rsidRPr="005F1679">
        <w:rPr>
          <w:rFonts w:ascii="Arial" w:hAnsi="Arial" w:cs="Arial"/>
          <w:sz w:val="22"/>
          <w:szCs w:val="22"/>
        </w:rPr>
        <w:t xml:space="preserve">Install excluder caps on all </w:t>
      </w:r>
      <w:r w:rsidR="00AF1074" w:rsidRPr="005F1679">
        <w:rPr>
          <w:rFonts w:ascii="Arial" w:hAnsi="Arial" w:cs="Arial"/>
          <w:sz w:val="22"/>
          <w:szCs w:val="22"/>
        </w:rPr>
        <w:t xml:space="preserve">line </w:t>
      </w:r>
      <w:r w:rsidRPr="005F1679">
        <w:rPr>
          <w:rFonts w:ascii="Arial" w:hAnsi="Arial" w:cs="Arial"/>
          <w:sz w:val="22"/>
          <w:szCs w:val="22"/>
        </w:rPr>
        <w:t xml:space="preserve">posts </w:t>
      </w:r>
      <w:r w:rsidR="00143EAA" w:rsidRPr="005F1679">
        <w:rPr>
          <w:rFonts w:ascii="Arial" w:hAnsi="Arial" w:cs="Arial"/>
          <w:sz w:val="22"/>
          <w:szCs w:val="22"/>
        </w:rPr>
        <w:t>to prevent debris from entering the socket</w:t>
      </w:r>
      <w:r w:rsidRPr="005F1679">
        <w:rPr>
          <w:rFonts w:ascii="Arial" w:hAnsi="Arial" w:cs="Arial"/>
          <w:sz w:val="22"/>
          <w:szCs w:val="22"/>
        </w:rPr>
        <w:t>.</w:t>
      </w:r>
    </w:p>
    <w:p w14:paraId="49042419" w14:textId="77777777" w:rsidR="00292F08" w:rsidRPr="005F1679" w:rsidRDefault="00292F08" w:rsidP="0026097E">
      <w:pPr>
        <w:widowControl w:val="0"/>
        <w:jc w:val="both"/>
        <w:rPr>
          <w:rFonts w:ascii="Arial" w:hAnsi="Arial" w:cs="Arial"/>
          <w:sz w:val="22"/>
          <w:szCs w:val="22"/>
        </w:rPr>
      </w:pPr>
    </w:p>
    <w:p w14:paraId="3EE9ABA6" w14:textId="1ADC7F93" w:rsidR="00292F08" w:rsidRPr="005F1679" w:rsidRDefault="00016F02" w:rsidP="0026097E">
      <w:pPr>
        <w:widowControl w:val="0"/>
        <w:ind w:left="360" w:firstLine="360"/>
        <w:jc w:val="both"/>
        <w:rPr>
          <w:rFonts w:ascii="Arial" w:hAnsi="Arial" w:cs="Arial"/>
          <w:sz w:val="22"/>
          <w:szCs w:val="22"/>
        </w:rPr>
      </w:pPr>
      <w:r w:rsidRPr="005F1679">
        <w:rPr>
          <w:rFonts w:ascii="Arial" w:hAnsi="Arial" w:cs="Arial"/>
          <w:sz w:val="22"/>
          <w:szCs w:val="22"/>
        </w:rPr>
        <w:t>3</w:t>
      </w:r>
      <w:r w:rsidR="00C738AD" w:rsidRPr="005F1679">
        <w:rPr>
          <w:rFonts w:ascii="Arial" w:hAnsi="Arial" w:cs="Arial"/>
          <w:sz w:val="22"/>
          <w:szCs w:val="22"/>
        </w:rPr>
        <w:t>.</w:t>
      </w:r>
      <w:r w:rsidR="00C738AD" w:rsidRPr="005F1679">
        <w:rPr>
          <w:rFonts w:ascii="Arial" w:hAnsi="Arial" w:cs="Arial"/>
          <w:sz w:val="22"/>
          <w:szCs w:val="22"/>
        </w:rPr>
        <w:tab/>
        <w:t xml:space="preserve">Reflectors.  </w:t>
      </w:r>
      <w:r w:rsidR="00292F08" w:rsidRPr="005F1679">
        <w:rPr>
          <w:rFonts w:ascii="Arial" w:hAnsi="Arial" w:cs="Arial"/>
          <w:sz w:val="22"/>
          <w:szCs w:val="22"/>
        </w:rPr>
        <w:t xml:space="preserve">Attach reflectors to line posts </w:t>
      </w:r>
      <w:r w:rsidR="00523092" w:rsidRPr="005F1679">
        <w:rPr>
          <w:rFonts w:ascii="Arial" w:hAnsi="Arial" w:cs="Arial"/>
          <w:sz w:val="22"/>
          <w:szCs w:val="22"/>
        </w:rPr>
        <w:t xml:space="preserve">in </w:t>
      </w:r>
      <w:r w:rsidR="00292F08" w:rsidRPr="005F1679">
        <w:rPr>
          <w:rFonts w:ascii="Arial" w:hAnsi="Arial" w:cs="Arial"/>
          <w:sz w:val="22"/>
          <w:szCs w:val="22"/>
        </w:rPr>
        <w:t>accord</w:t>
      </w:r>
      <w:r w:rsidR="00523092" w:rsidRPr="005F1679">
        <w:rPr>
          <w:rFonts w:ascii="Arial" w:hAnsi="Arial" w:cs="Arial"/>
          <w:sz w:val="22"/>
          <w:szCs w:val="22"/>
        </w:rPr>
        <w:t>ance with</w:t>
      </w:r>
      <w:r w:rsidR="00292F08" w:rsidRPr="005F1679">
        <w:rPr>
          <w:rFonts w:ascii="Arial" w:hAnsi="Arial" w:cs="Arial"/>
          <w:sz w:val="22"/>
          <w:szCs w:val="22"/>
        </w:rPr>
        <w:t xml:space="preserve"> manufacturer’s specifications and this special provision.  </w:t>
      </w:r>
      <w:r w:rsidR="00C738AD" w:rsidRPr="005F1679">
        <w:rPr>
          <w:rFonts w:ascii="Arial" w:hAnsi="Arial" w:cs="Arial"/>
          <w:sz w:val="22"/>
          <w:szCs w:val="22"/>
        </w:rPr>
        <w:t>Install r</w:t>
      </w:r>
      <w:r w:rsidR="00292F08" w:rsidRPr="005F1679">
        <w:rPr>
          <w:rFonts w:ascii="Arial" w:hAnsi="Arial" w:cs="Arial"/>
          <w:sz w:val="22"/>
          <w:szCs w:val="22"/>
        </w:rPr>
        <w:t xml:space="preserve">eflectors on both sides of the line post, unless otherwise specified on the plans developed by the Department.  </w:t>
      </w:r>
      <w:r w:rsidR="00C738AD" w:rsidRPr="005F1679">
        <w:rPr>
          <w:rFonts w:ascii="Arial" w:hAnsi="Arial" w:cs="Arial"/>
          <w:sz w:val="22"/>
          <w:szCs w:val="22"/>
        </w:rPr>
        <w:t>Space r</w:t>
      </w:r>
      <w:r w:rsidR="00292F08" w:rsidRPr="005F1679">
        <w:rPr>
          <w:rFonts w:ascii="Arial" w:hAnsi="Arial" w:cs="Arial"/>
          <w:sz w:val="22"/>
          <w:szCs w:val="22"/>
        </w:rPr>
        <w:t>eflectors at the following intervals:</w:t>
      </w:r>
    </w:p>
    <w:p w14:paraId="256ACD9B" w14:textId="77777777" w:rsidR="00292F08" w:rsidRPr="005F1679" w:rsidRDefault="00292F08" w:rsidP="0026097E">
      <w:pPr>
        <w:widowControl w:val="0"/>
        <w:jc w:val="both"/>
        <w:rPr>
          <w:rFonts w:ascii="Arial" w:hAnsi="Arial" w:cs="Arial"/>
          <w:sz w:val="22"/>
          <w:szCs w:val="22"/>
        </w:rPr>
      </w:pPr>
    </w:p>
    <w:p w14:paraId="0D5E8608" w14:textId="77777777" w:rsidR="00292F08" w:rsidRPr="005F1679" w:rsidRDefault="00C738AD" w:rsidP="0026097E">
      <w:pPr>
        <w:widowControl w:val="0"/>
        <w:ind w:left="720" w:firstLine="360"/>
        <w:jc w:val="both"/>
        <w:rPr>
          <w:rFonts w:ascii="Arial" w:hAnsi="Arial" w:cs="Arial"/>
          <w:sz w:val="22"/>
          <w:szCs w:val="22"/>
        </w:rPr>
      </w:pPr>
      <w:r w:rsidRPr="005F1679">
        <w:rPr>
          <w:rFonts w:ascii="Arial" w:hAnsi="Arial" w:cs="Arial"/>
          <w:sz w:val="22"/>
          <w:szCs w:val="22"/>
        </w:rPr>
        <w:t>A</w:t>
      </w:r>
      <w:r w:rsidR="00292F08" w:rsidRPr="005F1679">
        <w:rPr>
          <w:rFonts w:ascii="Arial" w:hAnsi="Arial" w:cs="Arial"/>
          <w:sz w:val="22"/>
          <w:szCs w:val="22"/>
        </w:rPr>
        <w:t>.</w:t>
      </w:r>
      <w:r w:rsidR="00292F08" w:rsidRPr="005F1679">
        <w:rPr>
          <w:rFonts w:ascii="Arial" w:hAnsi="Arial" w:cs="Arial"/>
          <w:sz w:val="22"/>
          <w:szCs w:val="22"/>
        </w:rPr>
        <w:tab/>
        <w:t xml:space="preserve">48 feet (maximum) on tangent sections and curves with a radius of 1,150 feet or </w:t>
      </w:r>
      <w:r w:rsidR="005069E6" w:rsidRPr="005F1679">
        <w:rPr>
          <w:rFonts w:ascii="Arial" w:hAnsi="Arial" w:cs="Arial"/>
          <w:sz w:val="22"/>
          <w:szCs w:val="22"/>
        </w:rPr>
        <w:t>greater</w:t>
      </w:r>
      <w:r w:rsidR="00292F08" w:rsidRPr="005F1679">
        <w:rPr>
          <w:rFonts w:ascii="Arial" w:hAnsi="Arial" w:cs="Arial"/>
          <w:sz w:val="22"/>
          <w:szCs w:val="22"/>
        </w:rPr>
        <w:t>.</w:t>
      </w:r>
    </w:p>
    <w:p w14:paraId="7E48A8C2" w14:textId="77777777" w:rsidR="00292F08" w:rsidRPr="005F1679" w:rsidRDefault="00292F08" w:rsidP="0026097E">
      <w:pPr>
        <w:widowControl w:val="0"/>
        <w:jc w:val="both"/>
        <w:rPr>
          <w:rFonts w:ascii="Arial" w:hAnsi="Arial" w:cs="Arial"/>
          <w:sz w:val="22"/>
          <w:szCs w:val="22"/>
        </w:rPr>
      </w:pPr>
    </w:p>
    <w:p w14:paraId="447F2219" w14:textId="77777777" w:rsidR="00292F08" w:rsidRPr="005F1679" w:rsidRDefault="00C738AD" w:rsidP="0026097E">
      <w:pPr>
        <w:widowControl w:val="0"/>
        <w:ind w:left="720" w:firstLine="360"/>
        <w:jc w:val="both"/>
        <w:rPr>
          <w:rFonts w:ascii="Arial" w:hAnsi="Arial" w:cs="Arial"/>
          <w:sz w:val="22"/>
          <w:szCs w:val="22"/>
        </w:rPr>
      </w:pPr>
      <w:r w:rsidRPr="005F1679">
        <w:rPr>
          <w:rFonts w:ascii="Arial" w:hAnsi="Arial" w:cs="Arial"/>
          <w:sz w:val="22"/>
          <w:szCs w:val="22"/>
        </w:rPr>
        <w:t>B</w:t>
      </w:r>
      <w:r w:rsidR="00292F08" w:rsidRPr="005F1679">
        <w:rPr>
          <w:rFonts w:ascii="Arial" w:hAnsi="Arial" w:cs="Arial"/>
          <w:sz w:val="22"/>
          <w:szCs w:val="22"/>
        </w:rPr>
        <w:t>.</w:t>
      </w:r>
      <w:r w:rsidR="00292F08" w:rsidRPr="005F1679">
        <w:rPr>
          <w:rFonts w:ascii="Arial" w:hAnsi="Arial" w:cs="Arial"/>
          <w:sz w:val="22"/>
          <w:szCs w:val="22"/>
        </w:rPr>
        <w:tab/>
        <w:t>24 feet (maximum) on curves with a radius less than 1,150 feet.</w:t>
      </w:r>
    </w:p>
    <w:p w14:paraId="5C4BEA3A" w14:textId="77777777" w:rsidR="00292F08" w:rsidRPr="005F1679" w:rsidRDefault="00292F08" w:rsidP="0026097E">
      <w:pPr>
        <w:widowControl w:val="0"/>
        <w:jc w:val="both"/>
        <w:rPr>
          <w:rFonts w:ascii="Arial" w:hAnsi="Arial" w:cs="Arial"/>
          <w:sz w:val="22"/>
          <w:szCs w:val="22"/>
        </w:rPr>
      </w:pPr>
    </w:p>
    <w:p w14:paraId="6765A868" w14:textId="1816DB42" w:rsidR="008642D4" w:rsidRPr="005F1679" w:rsidRDefault="00333E8F" w:rsidP="0026097E">
      <w:pPr>
        <w:widowControl w:val="0"/>
        <w:ind w:left="360" w:firstLine="360"/>
        <w:jc w:val="both"/>
        <w:rPr>
          <w:rFonts w:ascii="Arial" w:hAnsi="Arial" w:cs="Arial"/>
          <w:sz w:val="22"/>
          <w:szCs w:val="22"/>
        </w:rPr>
      </w:pPr>
      <w:r w:rsidRPr="005F1679">
        <w:rPr>
          <w:rFonts w:ascii="Arial" w:hAnsi="Arial" w:cs="Arial"/>
          <w:sz w:val="22"/>
          <w:szCs w:val="22"/>
        </w:rPr>
        <w:t>4</w:t>
      </w:r>
      <w:r w:rsidR="00C738AD" w:rsidRPr="005F1679">
        <w:rPr>
          <w:rFonts w:ascii="Arial" w:hAnsi="Arial" w:cs="Arial"/>
          <w:sz w:val="22"/>
          <w:szCs w:val="22"/>
        </w:rPr>
        <w:t>.</w:t>
      </w:r>
      <w:r w:rsidR="00C738AD" w:rsidRPr="005F1679">
        <w:rPr>
          <w:rFonts w:ascii="Arial" w:hAnsi="Arial" w:cs="Arial"/>
          <w:sz w:val="22"/>
          <w:szCs w:val="22"/>
        </w:rPr>
        <w:tab/>
      </w:r>
      <w:r w:rsidR="0041265C" w:rsidRPr="005F1679">
        <w:rPr>
          <w:rFonts w:ascii="Arial" w:hAnsi="Arial" w:cs="Arial"/>
          <w:sz w:val="22"/>
          <w:szCs w:val="22"/>
        </w:rPr>
        <w:t xml:space="preserve">Slope </w:t>
      </w:r>
      <w:r w:rsidR="00C738AD" w:rsidRPr="005F1679">
        <w:rPr>
          <w:rFonts w:ascii="Arial" w:hAnsi="Arial" w:cs="Arial"/>
          <w:sz w:val="22"/>
          <w:szCs w:val="22"/>
        </w:rPr>
        <w:t xml:space="preserve">Grading.  </w:t>
      </w:r>
      <w:r w:rsidR="00C86BE4" w:rsidRPr="005F1679">
        <w:rPr>
          <w:rFonts w:ascii="Arial" w:hAnsi="Arial" w:cs="Arial"/>
          <w:sz w:val="22"/>
          <w:szCs w:val="22"/>
        </w:rPr>
        <w:t>Grade around all concrete foundations</w:t>
      </w:r>
      <w:r w:rsidR="00FC6241" w:rsidRPr="005F1679">
        <w:rPr>
          <w:rFonts w:ascii="Arial" w:hAnsi="Arial" w:cs="Arial"/>
          <w:sz w:val="22"/>
          <w:szCs w:val="22"/>
        </w:rPr>
        <w:t xml:space="preserve"> and driven sockets</w:t>
      </w:r>
      <w:r w:rsidR="00C86BE4" w:rsidRPr="005F1679">
        <w:rPr>
          <w:rFonts w:ascii="Arial" w:hAnsi="Arial" w:cs="Arial"/>
          <w:sz w:val="22"/>
          <w:szCs w:val="22"/>
        </w:rPr>
        <w:t xml:space="preserve">, as necessary, to remove any ridges, dips, holes, or voids around the foundations and match the surrounding slopes.  Graded areas must have a slope of </w:t>
      </w:r>
      <w:r w:rsidR="007B56E9" w:rsidRPr="005F1679">
        <w:rPr>
          <w:rFonts w:ascii="Arial" w:hAnsi="Arial" w:cs="Arial"/>
          <w:sz w:val="22"/>
          <w:szCs w:val="22"/>
        </w:rPr>
        <w:t>1:4</w:t>
      </w:r>
      <w:r w:rsidR="00C86BE4" w:rsidRPr="005F1679">
        <w:rPr>
          <w:rFonts w:ascii="Arial" w:hAnsi="Arial" w:cs="Arial"/>
          <w:sz w:val="22"/>
          <w:szCs w:val="22"/>
        </w:rPr>
        <w:t xml:space="preserve"> or flatter</w:t>
      </w:r>
      <w:r w:rsidR="008642D4" w:rsidRPr="005F1679">
        <w:rPr>
          <w:rFonts w:ascii="Arial" w:hAnsi="Arial" w:cs="Arial"/>
          <w:sz w:val="22"/>
          <w:szCs w:val="22"/>
        </w:rPr>
        <w:t>.  Grade</w:t>
      </w:r>
      <w:r w:rsidR="00C86BE4" w:rsidRPr="005F1679">
        <w:rPr>
          <w:rFonts w:ascii="Arial" w:hAnsi="Arial" w:cs="Arial"/>
          <w:sz w:val="22"/>
          <w:szCs w:val="22"/>
        </w:rPr>
        <w:t>d areas</w:t>
      </w:r>
      <w:r w:rsidR="008642D4" w:rsidRPr="005F1679">
        <w:rPr>
          <w:rFonts w:ascii="Arial" w:hAnsi="Arial" w:cs="Arial"/>
          <w:sz w:val="22"/>
          <w:szCs w:val="22"/>
        </w:rPr>
        <w:t xml:space="preserve"> </w:t>
      </w:r>
      <w:r w:rsidR="00C86BE4" w:rsidRPr="005F1679">
        <w:rPr>
          <w:rFonts w:ascii="Arial" w:hAnsi="Arial" w:cs="Arial"/>
          <w:sz w:val="22"/>
          <w:szCs w:val="22"/>
        </w:rPr>
        <w:t>must meet</w:t>
      </w:r>
      <w:r w:rsidR="008642D4" w:rsidRPr="005F1679">
        <w:rPr>
          <w:rFonts w:ascii="Arial" w:hAnsi="Arial" w:cs="Arial"/>
          <w:sz w:val="22"/>
          <w:szCs w:val="22"/>
        </w:rPr>
        <w:t xml:space="preserve"> Class A slope tolerances </w:t>
      </w:r>
      <w:r w:rsidR="00255AB6" w:rsidRPr="005F1679">
        <w:rPr>
          <w:rFonts w:ascii="Arial" w:hAnsi="Arial" w:cs="Arial"/>
          <w:sz w:val="22"/>
          <w:szCs w:val="22"/>
        </w:rPr>
        <w:t xml:space="preserve">in </w:t>
      </w:r>
      <w:r w:rsidR="008642D4" w:rsidRPr="005F1679">
        <w:rPr>
          <w:rFonts w:ascii="Arial" w:hAnsi="Arial" w:cs="Arial"/>
          <w:sz w:val="22"/>
          <w:szCs w:val="22"/>
        </w:rPr>
        <w:t>accord</w:t>
      </w:r>
      <w:r w:rsidR="00255AB6" w:rsidRPr="005F1679">
        <w:rPr>
          <w:rFonts w:ascii="Arial" w:hAnsi="Arial" w:cs="Arial"/>
          <w:sz w:val="22"/>
          <w:szCs w:val="22"/>
        </w:rPr>
        <w:t>ance with</w:t>
      </w:r>
      <w:r w:rsidR="008642D4" w:rsidRPr="005F1679">
        <w:rPr>
          <w:rFonts w:ascii="Arial" w:hAnsi="Arial" w:cs="Arial"/>
          <w:sz w:val="22"/>
          <w:szCs w:val="22"/>
        </w:rPr>
        <w:t xml:space="preserve"> subsection 205.03.N of the Standard Specifications for Construction.</w:t>
      </w:r>
    </w:p>
    <w:p w14:paraId="41FA88DB" w14:textId="77777777" w:rsidR="00292F08" w:rsidRPr="005F1679" w:rsidRDefault="00292F08" w:rsidP="0026097E">
      <w:pPr>
        <w:widowControl w:val="0"/>
        <w:jc w:val="both"/>
        <w:rPr>
          <w:rFonts w:ascii="Arial" w:hAnsi="Arial" w:cs="Arial"/>
          <w:sz w:val="22"/>
          <w:szCs w:val="22"/>
        </w:rPr>
      </w:pPr>
    </w:p>
    <w:p w14:paraId="436102B0" w14:textId="77777777" w:rsidR="00C738AD" w:rsidRPr="005F1679" w:rsidRDefault="00333E8F" w:rsidP="0026097E">
      <w:pPr>
        <w:widowControl w:val="0"/>
        <w:ind w:left="360" w:firstLine="360"/>
        <w:jc w:val="both"/>
        <w:rPr>
          <w:rFonts w:ascii="Arial" w:hAnsi="Arial" w:cs="Arial"/>
          <w:sz w:val="22"/>
          <w:szCs w:val="22"/>
        </w:rPr>
      </w:pPr>
      <w:r w:rsidRPr="005F1679">
        <w:rPr>
          <w:rFonts w:ascii="Arial" w:hAnsi="Arial" w:cs="Arial"/>
          <w:sz w:val="22"/>
          <w:szCs w:val="22"/>
        </w:rPr>
        <w:t>5</w:t>
      </w:r>
      <w:r w:rsidR="00C738AD" w:rsidRPr="005F1679">
        <w:rPr>
          <w:rFonts w:ascii="Arial" w:hAnsi="Arial" w:cs="Arial"/>
          <w:sz w:val="22"/>
          <w:szCs w:val="22"/>
        </w:rPr>
        <w:t>.</w:t>
      </w:r>
      <w:r w:rsidR="001E3338" w:rsidRPr="005F1679">
        <w:rPr>
          <w:rFonts w:ascii="Arial" w:hAnsi="Arial" w:cs="Arial"/>
          <w:sz w:val="22"/>
          <w:szCs w:val="22"/>
        </w:rPr>
        <w:tab/>
      </w:r>
      <w:r w:rsidR="00C738AD" w:rsidRPr="005F1679">
        <w:rPr>
          <w:rFonts w:ascii="Arial" w:hAnsi="Arial" w:cs="Arial"/>
          <w:sz w:val="22"/>
          <w:szCs w:val="22"/>
        </w:rPr>
        <w:t>Fittings.</w:t>
      </w:r>
      <w:r w:rsidR="00D36DF8" w:rsidRPr="005F1679">
        <w:rPr>
          <w:rFonts w:ascii="Arial" w:hAnsi="Arial" w:cs="Arial"/>
          <w:sz w:val="22"/>
          <w:szCs w:val="22"/>
        </w:rPr>
        <w:t xml:space="preserve">  </w:t>
      </w:r>
      <w:r w:rsidR="00C738AD" w:rsidRPr="005F1679">
        <w:rPr>
          <w:rFonts w:ascii="Arial" w:hAnsi="Arial" w:cs="Arial"/>
          <w:sz w:val="22"/>
          <w:szCs w:val="22"/>
        </w:rPr>
        <w:t>Ensure that w</w:t>
      </w:r>
      <w:r w:rsidR="00292F08" w:rsidRPr="005F1679">
        <w:rPr>
          <w:rFonts w:ascii="Arial" w:hAnsi="Arial" w:cs="Arial"/>
          <w:sz w:val="22"/>
          <w:szCs w:val="22"/>
        </w:rPr>
        <w:t xml:space="preserve">edge-lock type fittings </w:t>
      </w:r>
      <w:r w:rsidR="001C4574" w:rsidRPr="005F1679">
        <w:rPr>
          <w:rFonts w:ascii="Arial" w:hAnsi="Arial" w:cs="Arial"/>
          <w:sz w:val="22"/>
          <w:szCs w:val="22"/>
        </w:rPr>
        <w:t xml:space="preserve">have </w:t>
      </w:r>
      <w:r w:rsidR="00292F08" w:rsidRPr="005F1679">
        <w:rPr>
          <w:rFonts w:ascii="Arial" w:hAnsi="Arial" w:cs="Arial"/>
          <w:sz w:val="22"/>
          <w:szCs w:val="22"/>
        </w:rPr>
        <w:t>a minimum of one wire crimped over the base of the wedge to hold it firmly in place.  The crimped section of wire over the base of the wedge must have a minimum length of 3/16 inch.</w:t>
      </w:r>
      <w:r w:rsidR="00C738AD" w:rsidRPr="005F1679">
        <w:rPr>
          <w:rFonts w:ascii="Arial" w:hAnsi="Arial" w:cs="Arial"/>
          <w:sz w:val="22"/>
          <w:szCs w:val="22"/>
        </w:rPr>
        <w:t xml:space="preserve">  Lubricate all threaded fittings with marine-grade anti-seize lubricant prior to assembly and installation.</w:t>
      </w:r>
    </w:p>
    <w:p w14:paraId="7BB0FE90" w14:textId="77777777" w:rsidR="008642D4" w:rsidRPr="005F1679" w:rsidRDefault="008642D4" w:rsidP="0026097E">
      <w:pPr>
        <w:widowControl w:val="0"/>
        <w:jc w:val="both"/>
        <w:rPr>
          <w:rFonts w:ascii="Arial" w:hAnsi="Arial" w:cs="Arial"/>
          <w:sz w:val="22"/>
          <w:szCs w:val="22"/>
        </w:rPr>
      </w:pPr>
    </w:p>
    <w:p w14:paraId="5022D857" w14:textId="67CCC434" w:rsidR="00292F08" w:rsidRPr="005F1679" w:rsidRDefault="00333E8F" w:rsidP="0026097E">
      <w:pPr>
        <w:widowControl w:val="0"/>
        <w:ind w:left="360" w:firstLine="360"/>
        <w:jc w:val="both"/>
        <w:rPr>
          <w:rFonts w:ascii="Arial" w:hAnsi="Arial" w:cs="Arial"/>
          <w:sz w:val="22"/>
          <w:szCs w:val="22"/>
          <w:highlight w:val="yellow"/>
        </w:rPr>
      </w:pPr>
      <w:r w:rsidRPr="005F1679">
        <w:rPr>
          <w:rFonts w:ascii="Arial" w:hAnsi="Arial" w:cs="Arial"/>
          <w:sz w:val="22"/>
          <w:szCs w:val="22"/>
        </w:rPr>
        <w:lastRenderedPageBreak/>
        <w:t>6</w:t>
      </w:r>
      <w:r w:rsidR="00C738AD" w:rsidRPr="005F1679">
        <w:rPr>
          <w:rFonts w:ascii="Arial" w:hAnsi="Arial" w:cs="Arial"/>
          <w:sz w:val="22"/>
          <w:szCs w:val="22"/>
        </w:rPr>
        <w:t>.</w:t>
      </w:r>
      <w:r w:rsidR="00F53D3C" w:rsidRPr="005F1679">
        <w:rPr>
          <w:rFonts w:ascii="Arial" w:hAnsi="Arial" w:cs="Arial"/>
          <w:sz w:val="22"/>
          <w:szCs w:val="22"/>
        </w:rPr>
        <w:tab/>
      </w:r>
      <w:r w:rsidR="00C738AD" w:rsidRPr="005F1679">
        <w:rPr>
          <w:rFonts w:ascii="Arial" w:hAnsi="Arial" w:cs="Arial"/>
          <w:sz w:val="22"/>
          <w:szCs w:val="22"/>
        </w:rPr>
        <w:t>Cable Tensioning.  Do not tension c</w:t>
      </w:r>
      <w:r w:rsidR="00292F08" w:rsidRPr="005F1679">
        <w:rPr>
          <w:rFonts w:ascii="Arial" w:hAnsi="Arial" w:cs="Arial"/>
          <w:sz w:val="22"/>
          <w:szCs w:val="22"/>
        </w:rPr>
        <w:t xml:space="preserve">ables until the concrete in the </w:t>
      </w:r>
      <w:r w:rsidR="00F53D3C" w:rsidRPr="005F1679">
        <w:rPr>
          <w:rFonts w:ascii="Arial" w:hAnsi="Arial" w:cs="Arial"/>
          <w:sz w:val="22"/>
          <w:szCs w:val="22"/>
        </w:rPr>
        <w:t xml:space="preserve">HTCB </w:t>
      </w:r>
      <w:r w:rsidR="00292F08" w:rsidRPr="005F1679">
        <w:rPr>
          <w:rFonts w:ascii="Arial" w:hAnsi="Arial" w:cs="Arial"/>
          <w:sz w:val="22"/>
          <w:szCs w:val="22"/>
        </w:rPr>
        <w:t xml:space="preserve">foundations has reached a minimum compressive strength of 3,000 </w:t>
      </w:r>
      <w:r w:rsidR="00E7112D">
        <w:rPr>
          <w:rFonts w:ascii="Arial" w:hAnsi="Arial" w:cs="Arial"/>
          <w:sz w:val="22"/>
          <w:szCs w:val="22"/>
        </w:rPr>
        <w:t>psi</w:t>
      </w:r>
      <w:r w:rsidR="00292F08" w:rsidRPr="005F1679">
        <w:rPr>
          <w:rFonts w:ascii="Arial" w:hAnsi="Arial" w:cs="Arial"/>
          <w:sz w:val="22"/>
          <w:szCs w:val="22"/>
        </w:rPr>
        <w:t>.</w:t>
      </w:r>
    </w:p>
    <w:p w14:paraId="63D26F86" w14:textId="77777777" w:rsidR="00292F08" w:rsidRPr="005F1679" w:rsidRDefault="00292F08" w:rsidP="0026097E">
      <w:pPr>
        <w:widowControl w:val="0"/>
        <w:jc w:val="both"/>
        <w:rPr>
          <w:rFonts w:ascii="Arial" w:hAnsi="Arial" w:cs="Arial"/>
          <w:sz w:val="22"/>
          <w:szCs w:val="22"/>
        </w:rPr>
      </w:pPr>
    </w:p>
    <w:p w14:paraId="1B0D536E" w14:textId="77777777" w:rsidR="00292F08" w:rsidRPr="005F1679" w:rsidRDefault="00292F08" w:rsidP="0026097E">
      <w:pPr>
        <w:widowControl w:val="0"/>
        <w:ind w:left="360"/>
        <w:jc w:val="both"/>
        <w:rPr>
          <w:rFonts w:ascii="Arial" w:hAnsi="Arial" w:cs="Arial"/>
          <w:sz w:val="22"/>
          <w:szCs w:val="22"/>
        </w:rPr>
      </w:pPr>
      <w:r w:rsidRPr="005F1679">
        <w:rPr>
          <w:rFonts w:ascii="Arial" w:hAnsi="Arial" w:cs="Arial"/>
          <w:sz w:val="22"/>
          <w:szCs w:val="22"/>
        </w:rPr>
        <w:t xml:space="preserve">Upon complete assembly of the </w:t>
      </w:r>
      <w:r w:rsidR="00F53D3C" w:rsidRPr="005F1679">
        <w:rPr>
          <w:rFonts w:ascii="Arial" w:hAnsi="Arial" w:cs="Arial"/>
          <w:sz w:val="22"/>
          <w:szCs w:val="22"/>
        </w:rPr>
        <w:t>HTCB</w:t>
      </w:r>
      <w:r w:rsidRPr="005F1679">
        <w:rPr>
          <w:rFonts w:ascii="Arial" w:hAnsi="Arial" w:cs="Arial"/>
          <w:sz w:val="22"/>
          <w:szCs w:val="22"/>
        </w:rPr>
        <w:t xml:space="preserve">, set each cable to the initial tension specified by the manufacturer.  Measure the temperature of each cable prior to tensioning and use this temperature to determine the required tension.  </w:t>
      </w:r>
      <w:r w:rsidR="008A2DDE" w:rsidRPr="005F1679">
        <w:rPr>
          <w:rFonts w:ascii="Arial" w:hAnsi="Arial" w:cs="Arial"/>
          <w:sz w:val="22"/>
          <w:szCs w:val="22"/>
        </w:rPr>
        <w:t>P</w:t>
      </w:r>
      <w:r w:rsidRPr="005F1679">
        <w:rPr>
          <w:rFonts w:ascii="Arial" w:hAnsi="Arial" w:cs="Arial"/>
          <w:sz w:val="22"/>
          <w:szCs w:val="22"/>
        </w:rPr>
        <w:t xml:space="preserve">erform final cable tensioning in each cable a minimum of 2 weeks after initial cable tensioning and, if necessary, adjust the tension to the proper setting.  </w:t>
      </w:r>
      <w:r w:rsidR="008A2DDE" w:rsidRPr="005F1679">
        <w:rPr>
          <w:rFonts w:ascii="Arial" w:hAnsi="Arial" w:cs="Arial"/>
          <w:sz w:val="22"/>
          <w:szCs w:val="22"/>
        </w:rPr>
        <w:t>S</w:t>
      </w:r>
      <w:r w:rsidRPr="005F1679">
        <w:rPr>
          <w:rFonts w:ascii="Arial" w:hAnsi="Arial" w:cs="Arial"/>
          <w:sz w:val="22"/>
          <w:szCs w:val="22"/>
        </w:rPr>
        <w:t>ubmit written certification to the Engineer indicating the date of initial cable tensioning, date of final cable</w:t>
      </w:r>
      <w:r w:rsidR="00C738AD" w:rsidRPr="005F1679">
        <w:rPr>
          <w:rFonts w:ascii="Arial" w:hAnsi="Arial" w:cs="Arial"/>
          <w:sz w:val="22"/>
          <w:szCs w:val="22"/>
        </w:rPr>
        <w:t xml:space="preserve"> </w:t>
      </w:r>
      <w:r w:rsidRPr="005F1679">
        <w:rPr>
          <w:rFonts w:ascii="Arial" w:hAnsi="Arial" w:cs="Arial"/>
          <w:sz w:val="22"/>
          <w:szCs w:val="22"/>
        </w:rPr>
        <w:t>tensioning, the ambient temperature and cable temperature on each of these dates, and the tension in each cable on each of these dates.</w:t>
      </w:r>
    </w:p>
    <w:p w14:paraId="69465E14" w14:textId="77777777" w:rsidR="00292F08" w:rsidRPr="005F1679" w:rsidRDefault="00292F08" w:rsidP="0026097E">
      <w:pPr>
        <w:widowControl w:val="0"/>
        <w:jc w:val="both"/>
        <w:rPr>
          <w:rFonts w:ascii="Arial" w:hAnsi="Arial" w:cs="Arial"/>
          <w:sz w:val="22"/>
          <w:szCs w:val="22"/>
        </w:rPr>
      </w:pPr>
    </w:p>
    <w:p w14:paraId="4B940B2B" w14:textId="77777777" w:rsidR="00CD0C1D" w:rsidRPr="005F1679" w:rsidRDefault="00292F08" w:rsidP="0026097E">
      <w:pPr>
        <w:widowControl w:val="0"/>
        <w:ind w:left="360"/>
        <w:jc w:val="both"/>
        <w:rPr>
          <w:rFonts w:ascii="Arial" w:hAnsi="Arial" w:cs="Arial"/>
          <w:sz w:val="22"/>
          <w:szCs w:val="22"/>
        </w:rPr>
      </w:pPr>
      <w:r w:rsidRPr="005F1679">
        <w:rPr>
          <w:rFonts w:ascii="Arial" w:hAnsi="Arial" w:cs="Arial"/>
          <w:sz w:val="22"/>
          <w:szCs w:val="22"/>
        </w:rPr>
        <w:t xml:space="preserve">Upon complete assembly of the </w:t>
      </w:r>
      <w:r w:rsidR="00F50B4B" w:rsidRPr="005F1679">
        <w:rPr>
          <w:rFonts w:ascii="Arial" w:hAnsi="Arial" w:cs="Arial"/>
          <w:sz w:val="22"/>
          <w:szCs w:val="22"/>
        </w:rPr>
        <w:t>HTCB</w:t>
      </w:r>
      <w:r w:rsidRPr="005F1679">
        <w:rPr>
          <w:rFonts w:ascii="Arial" w:hAnsi="Arial" w:cs="Arial"/>
          <w:sz w:val="22"/>
          <w:szCs w:val="22"/>
        </w:rPr>
        <w:t xml:space="preserve">, </w:t>
      </w:r>
      <w:r w:rsidR="008A2DDE" w:rsidRPr="005F1679">
        <w:rPr>
          <w:rFonts w:ascii="Arial" w:hAnsi="Arial" w:cs="Arial"/>
          <w:sz w:val="22"/>
          <w:szCs w:val="22"/>
        </w:rPr>
        <w:t xml:space="preserve">ensure that </w:t>
      </w:r>
      <w:r w:rsidRPr="005F1679">
        <w:rPr>
          <w:rFonts w:ascii="Arial" w:hAnsi="Arial" w:cs="Arial"/>
          <w:sz w:val="22"/>
          <w:szCs w:val="22"/>
        </w:rPr>
        <w:t>all threaded terminals, except one terminal per cable per run, penetrate a minimum of 3 inches and a maximum of 4 inches into the turnbuckle measured from the ends of the turnbuckle.</w:t>
      </w:r>
      <w:r w:rsidR="00D36DF8" w:rsidRPr="005F1679">
        <w:rPr>
          <w:rFonts w:ascii="Arial" w:hAnsi="Arial" w:cs="Arial"/>
          <w:sz w:val="22"/>
          <w:szCs w:val="22"/>
        </w:rPr>
        <w:t xml:space="preserve"> </w:t>
      </w:r>
      <w:r w:rsidRPr="005F1679">
        <w:rPr>
          <w:rFonts w:ascii="Arial" w:hAnsi="Arial" w:cs="Arial"/>
          <w:sz w:val="22"/>
          <w:szCs w:val="22"/>
        </w:rPr>
        <w:t xml:space="preserve"> </w:t>
      </w:r>
      <w:r w:rsidR="008A2DDE" w:rsidRPr="005F1679">
        <w:rPr>
          <w:rFonts w:ascii="Arial" w:hAnsi="Arial" w:cs="Arial"/>
          <w:sz w:val="22"/>
          <w:szCs w:val="22"/>
        </w:rPr>
        <w:t>Ensure that a</w:t>
      </w:r>
      <w:r w:rsidRPr="005F1679">
        <w:rPr>
          <w:rFonts w:ascii="Arial" w:hAnsi="Arial" w:cs="Arial"/>
          <w:sz w:val="22"/>
          <w:szCs w:val="22"/>
        </w:rPr>
        <w:t>ll threaded terminals, including terminals not required to meet the 3 inch minimum and 4 inch maximum penetration requirements, penetrate the turnbuckle past the inspection holes located on the turnbuckle.</w:t>
      </w:r>
      <w:r w:rsidR="00982031" w:rsidRPr="005F1679">
        <w:rPr>
          <w:rFonts w:ascii="Arial" w:hAnsi="Arial" w:cs="Arial"/>
          <w:sz w:val="22"/>
          <w:szCs w:val="22"/>
        </w:rPr>
        <w:t xml:space="preserve"> </w:t>
      </w:r>
      <w:r w:rsidRPr="005F1679">
        <w:rPr>
          <w:rFonts w:ascii="Arial" w:hAnsi="Arial" w:cs="Arial"/>
          <w:sz w:val="22"/>
          <w:szCs w:val="22"/>
        </w:rPr>
        <w:t xml:space="preserve"> </w:t>
      </w:r>
      <w:r w:rsidR="008A2DDE" w:rsidRPr="005F1679">
        <w:rPr>
          <w:rFonts w:ascii="Arial" w:hAnsi="Arial" w:cs="Arial"/>
          <w:sz w:val="22"/>
          <w:szCs w:val="22"/>
        </w:rPr>
        <w:t>Ensure that t</w:t>
      </w:r>
      <w:r w:rsidRPr="005F1679">
        <w:rPr>
          <w:rFonts w:ascii="Arial" w:hAnsi="Arial" w:cs="Arial"/>
          <w:sz w:val="22"/>
          <w:szCs w:val="22"/>
        </w:rPr>
        <w:t xml:space="preserve">he terminal threads </w:t>
      </w:r>
      <w:r w:rsidR="008A2DDE" w:rsidRPr="005F1679">
        <w:rPr>
          <w:rFonts w:ascii="Arial" w:hAnsi="Arial" w:cs="Arial"/>
          <w:sz w:val="22"/>
          <w:szCs w:val="22"/>
        </w:rPr>
        <w:t xml:space="preserve">are </w:t>
      </w:r>
      <w:r w:rsidRPr="005F1679">
        <w:rPr>
          <w:rFonts w:ascii="Arial" w:hAnsi="Arial" w:cs="Arial"/>
          <w:sz w:val="22"/>
          <w:szCs w:val="22"/>
        </w:rPr>
        <w:t>visible through the inspection holes located on the turnbuckle.</w:t>
      </w:r>
    </w:p>
    <w:p w14:paraId="097D4BAA" w14:textId="77777777" w:rsidR="00BE3242" w:rsidRPr="005F1679" w:rsidRDefault="00BE3242" w:rsidP="0026097E">
      <w:pPr>
        <w:widowControl w:val="0"/>
        <w:jc w:val="both"/>
        <w:rPr>
          <w:rFonts w:ascii="Arial" w:hAnsi="Arial" w:cs="Arial"/>
          <w:sz w:val="22"/>
          <w:szCs w:val="22"/>
        </w:rPr>
      </w:pPr>
    </w:p>
    <w:p w14:paraId="26CC6079" w14:textId="7DD6655B" w:rsidR="00CD0C1D" w:rsidRPr="005F1679" w:rsidRDefault="00CD0C1D" w:rsidP="0026097E">
      <w:pPr>
        <w:widowControl w:val="0"/>
        <w:ind w:left="360"/>
        <w:jc w:val="both"/>
        <w:rPr>
          <w:rFonts w:ascii="Arial" w:hAnsi="Arial" w:cs="Arial"/>
          <w:sz w:val="22"/>
          <w:szCs w:val="22"/>
        </w:rPr>
      </w:pPr>
      <w:r w:rsidRPr="005F1679">
        <w:rPr>
          <w:rFonts w:ascii="Arial" w:hAnsi="Arial" w:cs="Arial"/>
          <w:sz w:val="22"/>
          <w:szCs w:val="22"/>
        </w:rPr>
        <w:t xml:space="preserve">Upon completion of the construction/installation of the HTCB, both the Contractor and the manufacturer’s representative must provide written certifications to the Engineer indicating that the </w:t>
      </w:r>
      <w:r w:rsidR="00F50B4B" w:rsidRPr="005F1679">
        <w:rPr>
          <w:rFonts w:ascii="Arial" w:hAnsi="Arial" w:cs="Arial"/>
          <w:sz w:val="22"/>
          <w:szCs w:val="22"/>
        </w:rPr>
        <w:t xml:space="preserve">HTCB </w:t>
      </w:r>
      <w:r w:rsidRPr="005F1679">
        <w:rPr>
          <w:rFonts w:ascii="Arial" w:hAnsi="Arial" w:cs="Arial"/>
          <w:sz w:val="22"/>
          <w:szCs w:val="22"/>
        </w:rPr>
        <w:t xml:space="preserve">system and end terminals were installed </w:t>
      </w:r>
      <w:r w:rsidR="00255AB6" w:rsidRPr="005F1679">
        <w:rPr>
          <w:rFonts w:ascii="Arial" w:hAnsi="Arial" w:cs="Arial"/>
          <w:sz w:val="22"/>
          <w:szCs w:val="22"/>
        </w:rPr>
        <w:t xml:space="preserve">in </w:t>
      </w:r>
      <w:r w:rsidRPr="005F1679">
        <w:rPr>
          <w:rFonts w:ascii="Arial" w:hAnsi="Arial" w:cs="Arial"/>
          <w:sz w:val="22"/>
          <w:szCs w:val="22"/>
        </w:rPr>
        <w:t>accord</w:t>
      </w:r>
      <w:r w:rsidR="00255AB6" w:rsidRPr="005F1679">
        <w:rPr>
          <w:rFonts w:ascii="Arial" w:hAnsi="Arial" w:cs="Arial"/>
          <w:sz w:val="22"/>
          <w:szCs w:val="22"/>
        </w:rPr>
        <w:t>ance with</w:t>
      </w:r>
      <w:r w:rsidRPr="005F1679">
        <w:rPr>
          <w:rFonts w:ascii="Arial" w:hAnsi="Arial" w:cs="Arial"/>
          <w:sz w:val="22"/>
          <w:szCs w:val="22"/>
        </w:rPr>
        <w:t xml:space="preserve"> the plans, manufacturer’s specifications and guidelines, and this special provision.</w:t>
      </w:r>
    </w:p>
    <w:p w14:paraId="099DBFC7" w14:textId="77777777" w:rsidR="00CD0C1D" w:rsidRPr="005F1679" w:rsidRDefault="00CD0C1D" w:rsidP="0026097E">
      <w:pPr>
        <w:widowControl w:val="0"/>
        <w:jc w:val="both"/>
        <w:rPr>
          <w:rFonts w:ascii="Arial" w:hAnsi="Arial" w:cs="Arial"/>
          <w:sz w:val="22"/>
          <w:szCs w:val="22"/>
        </w:rPr>
      </w:pPr>
    </w:p>
    <w:p w14:paraId="32AAF4DA" w14:textId="504BAC71" w:rsidR="00472E58" w:rsidRPr="005F1679" w:rsidRDefault="000C7247" w:rsidP="0026097E">
      <w:pPr>
        <w:widowControl w:val="0"/>
        <w:ind w:firstLine="360"/>
        <w:jc w:val="both"/>
        <w:rPr>
          <w:rFonts w:ascii="Arial" w:hAnsi="Arial" w:cs="Arial"/>
          <w:sz w:val="22"/>
          <w:szCs w:val="22"/>
        </w:rPr>
      </w:pPr>
      <w:r w:rsidRPr="005F1679">
        <w:rPr>
          <w:rFonts w:ascii="Arial" w:hAnsi="Arial" w:cs="Arial"/>
          <w:b/>
          <w:sz w:val="22"/>
          <w:szCs w:val="22"/>
        </w:rPr>
        <w:t>j</w:t>
      </w:r>
      <w:r w:rsidR="00472E58" w:rsidRPr="005F1679">
        <w:rPr>
          <w:rFonts w:ascii="Arial" w:hAnsi="Arial" w:cs="Arial"/>
          <w:b/>
          <w:sz w:val="22"/>
          <w:szCs w:val="22"/>
        </w:rPr>
        <w:t>.</w:t>
      </w:r>
      <w:r w:rsidR="00472E58" w:rsidRPr="005F1679">
        <w:rPr>
          <w:rFonts w:ascii="Arial" w:hAnsi="Arial" w:cs="Arial"/>
          <w:b/>
          <w:sz w:val="22"/>
          <w:szCs w:val="22"/>
        </w:rPr>
        <w:tab/>
      </w:r>
      <w:r w:rsidR="006E1CA9" w:rsidRPr="005F1679">
        <w:rPr>
          <w:rFonts w:ascii="Arial" w:hAnsi="Arial" w:cs="Arial"/>
          <w:b/>
          <w:sz w:val="22"/>
          <w:szCs w:val="22"/>
        </w:rPr>
        <w:t>Measurement</w:t>
      </w:r>
      <w:r w:rsidR="007543E3" w:rsidRPr="005F1679">
        <w:rPr>
          <w:rFonts w:ascii="Arial" w:hAnsi="Arial" w:cs="Arial"/>
          <w:b/>
          <w:sz w:val="22"/>
          <w:szCs w:val="22"/>
        </w:rPr>
        <w:t xml:space="preserve"> and Payment</w:t>
      </w:r>
      <w:r w:rsidR="00472E58" w:rsidRPr="005F1679">
        <w:rPr>
          <w:rFonts w:ascii="Arial" w:hAnsi="Arial" w:cs="Arial"/>
          <w:b/>
          <w:sz w:val="22"/>
          <w:szCs w:val="22"/>
        </w:rPr>
        <w:t>.</w:t>
      </w:r>
      <w:r w:rsidR="008954D6" w:rsidRPr="005F1679">
        <w:rPr>
          <w:rFonts w:ascii="Arial" w:hAnsi="Arial" w:cs="Arial"/>
          <w:sz w:val="22"/>
          <w:szCs w:val="22"/>
        </w:rPr>
        <w:t xml:space="preserve">  </w:t>
      </w:r>
      <w:r w:rsidR="007543E3" w:rsidRPr="005F1679">
        <w:rPr>
          <w:rFonts w:ascii="Arial" w:hAnsi="Arial" w:cs="Arial"/>
          <w:sz w:val="22"/>
          <w:szCs w:val="22"/>
        </w:rPr>
        <w:t>The completed work</w:t>
      </w:r>
      <w:r w:rsidR="003A21B6" w:rsidRPr="005F1679">
        <w:rPr>
          <w:rFonts w:ascii="Arial" w:hAnsi="Arial" w:cs="Arial"/>
          <w:sz w:val="22"/>
          <w:szCs w:val="22"/>
        </w:rPr>
        <w:t>,</w:t>
      </w:r>
      <w:r w:rsidR="007543E3" w:rsidRPr="005F1679">
        <w:rPr>
          <w:rFonts w:ascii="Arial" w:hAnsi="Arial" w:cs="Arial"/>
          <w:sz w:val="22"/>
          <w:szCs w:val="22"/>
        </w:rPr>
        <w:t xml:space="preserve"> as </w:t>
      </w:r>
      <w:r w:rsidR="009D3E93" w:rsidRPr="005F1679">
        <w:rPr>
          <w:rFonts w:ascii="Arial" w:hAnsi="Arial" w:cs="Arial"/>
          <w:sz w:val="22"/>
          <w:szCs w:val="22"/>
        </w:rPr>
        <w:t>described</w:t>
      </w:r>
      <w:r w:rsidR="003A21B6" w:rsidRPr="005F1679">
        <w:rPr>
          <w:rFonts w:ascii="Arial" w:hAnsi="Arial" w:cs="Arial"/>
          <w:sz w:val="22"/>
          <w:szCs w:val="22"/>
        </w:rPr>
        <w:t>,</w:t>
      </w:r>
      <w:r w:rsidR="009D3E93" w:rsidRPr="005F1679">
        <w:rPr>
          <w:rFonts w:ascii="Arial" w:hAnsi="Arial" w:cs="Arial"/>
          <w:sz w:val="22"/>
          <w:szCs w:val="22"/>
        </w:rPr>
        <w:t xml:space="preserve"> will be measured and paid for </w:t>
      </w:r>
      <w:r w:rsidR="00B87C0E" w:rsidRPr="005F1679">
        <w:rPr>
          <w:rFonts w:ascii="Arial" w:hAnsi="Arial" w:cs="Arial"/>
          <w:sz w:val="22"/>
          <w:szCs w:val="22"/>
        </w:rPr>
        <w:t xml:space="preserve">at the contract unit price </w:t>
      </w:r>
      <w:r w:rsidR="000A6B47" w:rsidRPr="005F1679">
        <w:rPr>
          <w:rFonts w:ascii="Arial" w:hAnsi="Arial" w:cs="Arial"/>
          <w:sz w:val="22"/>
          <w:szCs w:val="22"/>
        </w:rPr>
        <w:t>using</w:t>
      </w:r>
      <w:r w:rsidR="00190D8D" w:rsidRPr="005F1679">
        <w:rPr>
          <w:rFonts w:ascii="Arial" w:hAnsi="Arial" w:cs="Arial"/>
          <w:sz w:val="22"/>
          <w:szCs w:val="22"/>
        </w:rPr>
        <w:t xml:space="preserve"> </w:t>
      </w:r>
      <w:r w:rsidR="009D3E93" w:rsidRPr="005F1679">
        <w:rPr>
          <w:rFonts w:ascii="Arial" w:hAnsi="Arial" w:cs="Arial"/>
          <w:sz w:val="22"/>
          <w:szCs w:val="22"/>
        </w:rPr>
        <w:t xml:space="preserve">the following </w:t>
      </w:r>
      <w:r w:rsidR="007543E3" w:rsidRPr="005F1679">
        <w:rPr>
          <w:rFonts w:ascii="Arial" w:hAnsi="Arial" w:cs="Arial"/>
          <w:sz w:val="22"/>
          <w:szCs w:val="22"/>
        </w:rPr>
        <w:t>pay item</w:t>
      </w:r>
      <w:r w:rsidR="000A6B47" w:rsidRPr="005F1679">
        <w:rPr>
          <w:rFonts w:ascii="Arial" w:hAnsi="Arial" w:cs="Arial"/>
          <w:sz w:val="22"/>
          <w:szCs w:val="22"/>
        </w:rPr>
        <w:t>s</w:t>
      </w:r>
      <w:r w:rsidR="007543E3" w:rsidRPr="005F1679">
        <w:rPr>
          <w:rFonts w:ascii="Arial" w:hAnsi="Arial" w:cs="Arial"/>
          <w:sz w:val="22"/>
          <w:szCs w:val="22"/>
        </w:rPr>
        <w:t>:</w:t>
      </w:r>
    </w:p>
    <w:p w14:paraId="63800ECF" w14:textId="77777777" w:rsidR="006F7DBF" w:rsidRPr="005F1679" w:rsidRDefault="006F7DBF" w:rsidP="0026097E">
      <w:pPr>
        <w:widowControl w:val="0"/>
        <w:jc w:val="both"/>
        <w:rPr>
          <w:rFonts w:ascii="Arial" w:hAnsi="Arial" w:cs="Arial"/>
          <w:sz w:val="22"/>
          <w:szCs w:val="22"/>
        </w:rPr>
      </w:pPr>
    </w:p>
    <w:p w14:paraId="42C4FD35" w14:textId="77777777" w:rsidR="00A24665" w:rsidRPr="0026097E" w:rsidRDefault="00A24665">
      <w:pPr>
        <w:widowControl w:val="0"/>
        <w:tabs>
          <w:tab w:val="right" w:pos="9360"/>
        </w:tabs>
        <w:ind w:left="720"/>
        <w:jc w:val="both"/>
        <w:rPr>
          <w:rFonts w:ascii="Arial" w:hAnsi="Arial" w:cs="Arial"/>
          <w:bCs/>
          <w:sz w:val="22"/>
          <w:szCs w:val="22"/>
        </w:rPr>
      </w:pPr>
      <w:r w:rsidRPr="005F1679">
        <w:rPr>
          <w:rFonts w:ascii="Arial" w:hAnsi="Arial" w:cs="Arial"/>
          <w:b/>
          <w:sz w:val="22"/>
          <w:szCs w:val="22"/>
        </w:rPr>
        <w:t>Pay Item</w:t>
      </w:r>
      <w:r w:rsidRPr="005F1679">
        <w:rPr>
          <w:rFonts w:ascii="Arial" w:hAnsi="Arial" w:cs="Arial"/>
          <w:b/>
          <w:sz w:val="22"/>
          <w:szCs w:val="22"/>
        </w:rPr>
        <w:tab/>
        <w:t>Pay Unit</w:t>
      </w:r>
    </w:p>
    <w:p w14:paraId="1A32A436" w14:textId="77777777" w:rsidR="00D36DF8" w:rsidRPr="005F1679" w:rsidRDefault="00D36DF8">
      <w:pPr>
        <w:widowControl w:val="0"/>
        <w:tabs>
          <w:tab w:val="right" w:pos="9360"/>
        </w:tabs>
        <w:jc w:val="both"/>
        <w:rPr>
          <w:rFonts w:ascii="Arial" w:hAnsi="Arial" w:cs="Arial"/>
          <w:sz w:val="22"/>
          <w:szCs w:val="22"/>
        </w:rPr>
      </w:pPr>
    </w:p>
    <w:p w14:paraId="23D269CF" w14:textId="77777777" w:rsidR="00673C86" w:rsidRPr="005F1679" w:rsidRDefault="00BE3242">
      <w:pPr>
        <w:widowControl w:val="0"/>
        <w:tabs>
          <w:tab w:val="right" w:leader="dot" w:pos="9360"/>
        </w:tabs>
        <w:ind w:left="720"/>
        <w:jc w:val="both"/>
        <w:rPr>
          <w:rFonts w:ascii="Arial" w:hAnsi="Arial" w:cs="Arial"/>
          <w:sz w:val="22"/>
          <w:szCs w:val="22"/>
        </w:rPr>
      </w:pPr>
      <w:r w:rsidRPr="005F1679">
        <w:rPr>
          <w:rFonts w:ascii="Arial" w:hAnsi="Arial" w:cs="Arial"/>
          <w:sz w:val="22"/>
          <w:szCs w:val="22"/>
        </w:rPr>
        <w:t>C</w:t>
      </w:r>
      <w:r w:rsidR="00FA76CB" w:rsidRPr="005F1679">
        <w:rPr>
          <w:rFonts w:ascii="Arial" w:hAnsi="Arial" w:cs="Arial"/>
          <w:sz w:val="22"/>
          <w:szCs w:val="22"/>
        </w:rPr>
        <w:t>able Barrier, High Tension, 3-Cable</w:t>
      </w:r>
      <w:r w:rsidR="003C3BB3" w:rsidRPr="005F1679">
        <w:rPr>
          <w:rFonts w:ascii="Arial" w:hAnsi="Arial" w:cs="Arial"/>
          <w:sz w:val="22"/>
          <w:szCs w:val="22"/>
        </w:rPr>
        <w:t>, Gibraltar</w:t>
      </w:r>
      <w:r w:rsidR="00FA76CB" w:rsidRPr="005F1679">
        <w:rPr>
          <w:rFonts w:ascii="Arial" w:hAnsi="Arial" w:cs="Arial"/>
          <w:sz w:val="22"/>
          <w:szCs w:val="22"/>
        </w:rPr>
        <w:t xml:space="preserve"> TL-4</w:t>
      </w:r>
      <w:r w:rsidR="00263582" w:rsidRPr="005F1679">
        <w:rPr>
          <w:rFonts w:ascii="Arial" w:hAnsi="Arial" w:cs="Arial"/>
          <w:sz w:val="22"/>
          <w:szCs w:val="22"/>
        </w:rPr>
        <w:t>, Driven Socket</w:t>
      </w:r>
      <w:r w:rsidR="00673C86" w:rsidRPr="005F1679">
        <w:rPr>
          <w:rFonts w:ascii="Arial" w:hAnsi="Arial" w:cs="Arial"/>
          <w:sz w:val="22"/>
          <w:szCs w:val="22"/>
        </w:rPr>
        <w:tab/>
        <w:t>Foot</w:t>
      </w:r>
    </w:p>
    <w:p w14:paraId="5A31FAE5" w14:textId="77777777" w:rsidR="00673C86" w:rsidRPr="005F1679" w:rsidRDefault="00673C86">
      <w:pPr>
        <w:widowControl w:val="0"/>
        <w:tabs>
          <w:tab w:val="right" w:leader="dot" w:pos="9360"/>
        </w:tabs>
        <w:ind w:left="720"/>
        <w:jc w:val="both"/>
        <w:rPr>
          <w:rFonts w:ascii="Arial" w:hAnsi="Arial" w:cs="Arial"/>
          <w:sz w:val="22"/>
          <w:szCs w:val="22"/>
        </w:rPr>
      </w:pPr>
      <w:r w:rsidRPr="005F1679">
        <w:rPr>
          <w:rFonts w:ascii="Arial" w:hAnsi="Arial" w:cs="Arial"/>
          <w:sz w:val="22"/>
          <w:szCs w:val="22"/>
        </w:rPr>
        <w:t>Cable Bar</w:t>
      </w:r>
      <w:r w:rsidR="00FA76CB" w:rsidRPr="005F1679">
        <w:rPr>
          <w:rFonts w:ascii="Arial" w:hAnsi="Arial" w:cs="Arial"/>
          <w:sz w:val="22"/>
          <w:szCs w:val="22"/>
        </w:rPr>
        <w:t>rier Terminal, High Tension, 3-Cable</w:t>
      </w:r>
      <w:r w:rsidR="003C3BB3" w:rsidRPr="005F1679">
        <w:rPr>
          <w:rFonts w:ascii="Arial" w:hAnsi="Arial" w:cs="Arial"/>
          <w:sz w:val="22"/>
          <w:szCs w:val="22"/>
        </w:rPr>
        <w:t>, Gibraltar</w:t>
      </w:r>
      <w:r w:rsidR="00FA76CB" w:rsidRPr="005F1679">
        <w:rPr>
          <w:rFonts w:ascii="Arial" w:hAnsi="Arial" w:cs="Arial"/>
          <w:sz w:val="22"/>
          <w:szCs w:val="22"/>
        </w:rPr>
        <w:t xml:space="preserve"> TL-4</w:t>
      </w:r>
      <w:r w:rsidR="00263582" w:rsidRPr="005F1679">
        <w:rPr>
          <w:rFonts w:ascii="Arial" w:hAnsi="Arial" w:cs="Arial"/>
          <w:sz w:val="22"/>
          <w:szCs w:val="22"/>
        </w:rPr>
        <w:t>, Driven Socket</w:t>
      </w:r>
      <w:r w:rsidRPr="005F1679">
        <w:rPr>
          <w:rFonts w:ascii="Arial" w:hAnsi="Arial" w:cs="Arial"/>
          <w:sz w:val="22"/>
          <w:szCs w:val="22"/>
        </w:rPr>
        <w:tab/>
        <w:t>Each</w:t>
      </w:r>
    </w:p>
    <w:p w14:paraId="4A731515" w14:textId="77777777" w:rsidR="00991C9C" w:rsidRPr="005F1679" w:rsidRDefault="00991C9C" w:rsidP="0026097E">
      <w:pPr>
        <w:widowControl w:val="0"/>
        <w:jc w:val="both"/>
        <w:rPr>
          <w:rFonts w:ascii="Arial" w:hAnsi="Arial" w:cs="Arial"/>
          <w:sz w:val="22"/>
          <w:szCs w:val="22"/>
        </w:rPr>
      </w:pPr>
    </w:p>
    <w:p w14:paraId="3BFCA411" w14:textId="77777777" w:rsidR="00D77A0D" w:rsidRPr="005F1679" w:rsidRDefault="00D36DF8" w:rsidP="0026097E">
      <w:pPr>
        <w:widowControl w:val="0"/>
        <w:ind w:left="360" w:firstLine="360"/>
        <w:jc w:val="both"/>
        <w:rPr>
          <w:rFonts w:ascii="Arial" w:hAnsi="Arial" w:cs="Arial"/>
          <w:sz w:val="22"/>
          <w:szCs w:val="22"/>
        </w:rPr>
      </w:pPr>
      <w:r w:rsidRPr="005F1679">
        <w:rPr>
          <w:rFonts w:ascii="Arial" w:hAnsi="Arial" w:cs="Arial"/>
          <w:sz w:val="22"/>
          <w:szCs w:val="22"/>
        </w:rPr>
        <w:t>1.</w:t>
      </w:r>
      <w:r w:rsidRPr="005F1679">
        <w:rPr>
          <w:rFonts w:ascii="Arial" w:hAnsi="Arial" w:cs="Arial"/>
          <w:sz w:val="22"/>
          <w:szCs w:val="22"/>
        </w:rPr>
        <w:tab/>
      </w:r>
      <w:r w:rsidR="00FA76CB" w:rsidRPr="005F1679">
        <w:rPr>
          <w:rFonts w:ascii="Arial" w:hAnsi="Arial" w:cs="Arial"/>
          <w:b/>
          <w:sz w:val="22"/>
          <w:szCs w:val="22"/>
        </w:rPr>
        <w:t>Cable Barrier, High Tension, 3-Cable</w:t>
      </w:r>
      <w:r w:rsidR="003C3BB3" w:rsidRPr="005F1679">
        <w:rPr>
          <w:rFonts w:ascii="Arial" w:hAnsi="Arial" w:cs="Arial"/>
          <w:b/>
          <w:sz w:val="22"/>
          <w:szCs w:val="22"/>
        </w:rPr>
        <w:t>, Gibraltar</w:t>
      </w:r>
      <w:r w:rsidR="00FA76CB" w:rsidRPr="005F1679">
        <w:rPr>
          <w:rFonts w:ascii="Arial" w:hAnsi="Arial" w:cs="Arial"/>
          <w:b/>
          <w:sz w:val="22"/>
          <w:szCs w:val="22"/>
        </w:rPr>
        <w:t xml:space="preserve"> TL-4</w:t>
      </w:r>
      <w:r w:rsidR="00263582" w:rsidRPr="005F1679">
        <w:rPr>
          <w:rFonts w:ascii="Arial" w:hAnsi="Arial" w:cs="Arial"/>
          <w:b/>
          <w:sz w:val="22"/>
          <w:szCs w:val="22"/>
        </w:rPr>
        <w:t>, Driven Socket</w:t>
      </w:r>
      <w:r w:rsidR="00D77A0D" w:rsidRPr="005F1679">
        <w:rPr>
          <w:rFonts w:ascii="Arial" w:hAnsi="Arial" w:cs="Arial"/>
          <w:b/>
          <w:sz w:val="22"/>
          <w:szCs w:val="22"/>
        </w:rPr>
        <w:t>.</w:t>
      </w:r>
      <w:r w:rsidR="00673C86" w:rsidRPr="005F1679">
        <w:rPr>
          <w:rFonts w:ascii="Arial" w:hAnsi="Arial" w:cs="Arial"/>
          <w:sz w:val="22"/>
          <w:szCs w:val="22"/>
        </w:rPr>
        <w:t xml:space="preserve"> </w:t>
      </w:r>
      <w:r w:rsidRPr="005F1679">
        <w:rPr>
          <w:rFonts w:ascii="Arial" w:hAnsi="Arial" w:cs="Arial"/>
          <w:sz w:val="22"/>
          <w:szCs w:val="22"/>
        </w:rPr>
        <w:t xml:space="preserve"> </w:t>
      </w:r>
      <w:r w:rsidR="00D77A0D" w:rsidRPr="005F1679">
        <w:rPr>
          <w:rFonts w:ascii="Arial" w:hAnsi="Arial" w:cs="Arial"/>
          <w:sz w:val="22"/>
          <w:szCs w:val="22"/>
        </w:rPr>
        <w:t xml:space="preserve">The plan quantity for </w:t>
      </w:r>
      <w:r w:rsidR="00FA76CB" w:rsidRPr="005F1679">
        <w:rPr>
          <w:rFonts w:ascii="Arial" w:hAnsi="Arial" w:cs="Arial"/>
          <w:b/>
          <w:sz w:val="22"/>
          <w:szCs w:val="22"/>
        </w:rPr>
        <w:t>Cable Barrier, High Tension, 3-Cable</w:t>
      </w:r>
      <w:r w:rsidR="00852D6F" w:rsidRPr="005F1679">
        <w:rPr>
          <w:rFonts w:ascii="Arial" w:hAnsi="Arial" w:cs="Arial"/>
          <w:b/>
          <w:sz w:val="22"/>
          <w:szCs w:val="22"/>
        </w:rPr>
        <w:t xml:space="preserve">, </w:t>
      </w:r>
      <w:r w:rsidR="003C3BB3" w:rsidRPr="005F1679">
        <w:rPr>
          <w:rFonts w:ascii="Arial" w:hAnsi="Arial" w:cs="Arial"/>
          <w:b/>
          <w:sz w:val="22"/>
          <w:szCs w:val="22"/>
        </w:rPr>
        <w:t>Gibraltar</w:t>
      </w:r>
      <w:r w:rsidR="00FA76CB" w:rsidRPr="005F1679">
        <w:rPr>
          <w:rFonts w:ascii="Arial" w:hAnsi="Arial" w:cs="Arial"/>
          <w:b/>
          <w:sz w:val="22"/>
          <w:szCs w:val="22"/>
        </w:rPr>
        <w:t xml:space="preserve"> TL-4</w:t>
      </w:r>
      <w:r w:rsidR="00263582" w:rsidRPr="005F1679">
        <w:rPr>
          <w:rFonts w:ascii="Arial" w:hAnsi="Arial" w:cs="Arial"/>
          <w:b/>
          <w:sz w:val="22"/>
          <w:szCs w:val="22"/>
        </w:rPr>
        <w:t>, Driven Socket</w:t>
      </w:r>
      <w:r w:rsidR="00D77A0D" w:rsidRPr="005F1679">
        <w:rPr>
          <w:rFonts w:ascii="Arial" w:hAnsi="Arial" w:cs="Arial"/>
          <w:sz w:val="22"/>
          <w:szCs w:val="22"/>
        </w:rPr>
        <w:t xml:space="preserve"> is based on the overall dimension between the final concrete foundations in each run of </w:t>
      </w:r>
      <w:r w:rsidR="00F50B4B" w:rsidRPr="005F1679">
        <w:rPr>
          <w:rFonts w:ascii="Arial" w:hAnsi="Arial" w:cs="Arial"/>
          <w:sz w:val="22"/>
          <w:szCs w:val="22"/>
        </w:rPr>
        <w:t>HTCB</w:t>
      </w:r>
      <w:r w:rsidR="00D77A0D" w:rsidRPr="005F1679">
        <w:rPr>
          <w:rFonts w:ascii="Arial" w:hAnsi="Arial" w:cs="Arial"/>
          <w:sz w:val="22"/>
          <w:szCs w:val="22"/>
        </w:rPr>
        <w:t>.  Actual final payment will be based on the field measurements deducting the terminal system per the manufacturer's approved shop drawings.  For bidding and ordering purposes, it is the Contractor’s responsibility to make necessary adjustments by deducting the length of the terminal endings from the plan length.</w:t>
      </w:r>
    </w:p>
    <w:p w14:paraId="662EE70E" w14:textId="77777777" w:rsidR="00D9534D" w:rsidRPr="005F1679" w:rsidRDefault="00D9534D" w:rsidP="0026097E">
      <w:pPr>
        <w:widowControl w:val="0"/>
        <w:jc w:val="both"/>
        <w:rPr>
          <w:rFonts w:ascii="Arial" w:hAnsi="Arial" w:cs="Arial"/>
          <w:sz w:val="22"/>
          <w:szCs w:val="22"/>
        </w:rPr>
      </w:pPr>
    </w:p>
    <w:p w14:paraId="3062FDD8" w14:textId="230EA5DC" w:rsidR="00D77A0D" w:rsidRPr="005F1679" w:rsidRDefault="00FA76CB" w:rsidP="0026097E">
      <w:pPr>
        <w:widowControl w:val="0"/>
        <w:ind w:left="360"/>
        <w:jc w:val="both"/>
        <w:rPr>
          <w:rFonts w:ascii="Arial" w:hAnsi="Arial" w:cs="Arial"/>
          <w:sz w:val="22"/>
          <w:szCs w:val="22"/>
        </w:rPr>
      </w:pPr>
      <w:r w:rsidRPr="005F1679">
        <w:rPr>
          <w:rFonts w:ascii="Arial" w:hAnsi="Arial" w:cs="Arial"/>
          <w:b/>
          <w:sz w:val="22"/>
          <w:szCs w:val="22"/>
        </w:rPr>
        <w:t>Cable Barrier, High Tension, 3-Cable</w:t>
      </w:r>
      <w:r w:rsidR="00852D6F" w:rsidRPr="005F1679">
        <w:rPr>
          <w:rFonts w:ascii="Arial" w:hAnsi="Arial" w:cs="Arial"/>
          <w:b/>
          <w:sz w:val="22"/>
          <w:szCs w:val="22"/>
        </w:rPr>
        <w:t xml:space="preserve">, </w:t>
      </w:r>
      <w:r w:rsidR="003C3BB3" w:rsidRPr="005F1679">
        <w:rPr>
          <w:rFonts w:ascii="Arial" w:hAnsi="Arial" w:cs="Arial"/>
          <w:b/>
          <w:sz w:val="22"/>
          <w:szCs w:val="22"/>
        </w:rPr>
        <w:t>Gibraltar</w:t>
      </w:r>
      <w:r w:rsidRPr="005F1679">
        <w:rPr>
          <w:rFonts w:ascii="Arial" w:hAnsi="Arial" w:cs="Arial"/>
          <w:b/>
          <w:sz w:val="22"/>
          <w:szCs w:val="22"/>
        </w:rPr>
        <w:t xml:space="preserve"> TL-4</w:t>
      </w:r>
      <w:r w:rsidR="00263582" w:rsidRPr="005F1679">
        <w:rPr>
          <w:rFonts w:ascii="Arial" w:hAnsi="Arial" w:cs="Arial"/>
          <w:b/>
          <w:sz w:val="22"/>
          <w:szCs w:val="22"/>
        </w:rPr>
        <w:t>, Driven Socket</w:t>
      </w:r>
      <w:r w:rsidR="00D77A0D" w:rsidRPr="005F1679">
        <w:rPr>
          <w:rFonts w:ascii="Arial" w:hAnsi="Arial" w:cs="Arial"/>
          <w:sz w:val="22"/>
          <w:szCs w:val="22"/>
        </w:rPr>
        <w:t xml:space="preserve"> </w:t>
      </w:r>
      <w:r w:rsidR="00D9534D" w:rsidRPr="005F1679">
        <w:rPr>
          <w:rFonts w:ascii="Arial" w:hAnsi="Arial" w:cs="Arial"/>
          <w:sz w:val="22"/>
          <w:szCs w:val="22"/>
        </w:rPr>
        <w:t xml:space="preserve">includes </w:t>
      </w:r>
      <w:r w:rsidR="005D0B09" w:rsidRPr="005F1679">
        <w:rPr>
          <w:rFonts w:ascii="Arial" w:hAnsi="Arial" w:cs="Arial"/>
          <w:sz w:val="22"/>
          <w:szCs w:val="22"/>
        </w:rPr>
        <w:t>the following</w:t>
      </w:r>
      <w:r w:rsidR="00BE3242" w:rsidRPr="005F1679">
        <w:rPr>
          <w:rFonts w:ascii="Arial" w:hAnsi="Arial" w:cs="Arial"/>
          <w:sz w:val="22"/>
          <w:szCs w:val="22"/>
        </w:rPr>
        <w:t>:</w:t>
      </w:r>
    </w:p>
    <w:p w14:paraId="60B127AD" w14:textId="77777777" w:rsidR="005D0B09" w:rsidRPr="005F1679" w:rsidRDefault="005D0B09" w:rsidP="0026097E">
      <w:pPr>
        <w:widowControl w:val="0"/>
        <w:jc w:val="both"/>
        <w:rPr>
          <w:rFonts w:ascii="Arial" w:hAnsi="Arial" w:cs="Arial"/>
          <w:sz w:val="22"/>
          <w:szCs w:val="22"/>
        </w:rPr>
      </w:pPr>
    </w:p>
    <w:p w14:paraId="074BFA62" w14:textId="37DAF363" w:rsidR="005D0B09" w:rsidRPr="005F1679" w:rsidRDefault="005D0B09" w:rsidP="0026097E">
      <w:pPr>
        <w:widowControl w:val="0"/>
        <w:ind w:left="720" w:firstLine="360"/>
        <w:jc w:val="both"/>
        <w:rPr>
          <w:rFonts w:ascii="Arial" w:hAnsi="Arial" w:cs="Arial"/>
          <w:sz w:val="22"/>
          <w:szCs w:val="22"/>
        </w:rPr>
      </w:pPr>
      <w:r w:rsidRPr="005F1679">
        <w:rPr>
          <w:rFonts w:ascii="Arial" w:hAnsi="Arial" w:cs="Arial"/>
          <w:sz w:val="22"/>
          <w:szCs w:val="22"/>
        </w:rPr>
        <w:t>A.</w:t>
      </w:r>
      <w:r w:rsidRPr="005F1679">
        <w:rPr>
          <w:rFonts w:ascii="Arial" w:hAnsi="Arial" w:cs="Arial"/>
          <w:sz w:val="22"/>
          <w:szCs w:val="22"/>
        </w:rPr>
        <w:tab/>
        <w:t>C</w:t>
      </w:r>
      <w:r w:rsidR="00673C86" w:rsidRPr="005F1679">
        <w:rPr>
          <w:rFonts w:ascii="Arial" w:hAnsi="Arial" w:cs="Arial"/>
          <w:sz w:val="22"/>
          <w:szCs w:val="22"/>
        </w:rPr>
        <w:t>onstruct</w:t>
      </w:r>
      <w:r w:rsidRPr="005F1679">
        <w:rPr>
          <w:rFonts w:ascii="Arial" w:hAnsi="Arial" w:cs="Arial"/>
          <w:sz w:val="22"/>
          <w:szCs w:val="22"/>
        </w:rPr>
        <w:t xml:space="preserve">ing </w:t>
      </w:r>
      <w:r w:rsidR="003C3BB3" w:rsidRPr="005F1679">
        <w:rPr>
          <w:rFonts w:ascii="Arial" w:hAnsi="Arial" w:cs="Arial"/>
          <w:sz w:val="22"/>
          <w:szCs w:val="22"/>
        </w:rPr>
        <w:t xml:space="preserve">three-cable, </w:t>
      </w:r>
      <w:r w:rsidR="006C2E51" w:rsidRPr="005F1679">
        <w:rPr>
          <w:rFonts w:ascii="Arial" w:hAnsi="Arial" w:cs="Arial"/>
          <w:sz w:val="22"/>
          <w:szCs w:val="22"/>
        </w:rPr>
        <w:t xml:space="preserve">HTCB </w:t>
      </w:r>
      <w:r w:rsidR="003C3BB3" w:rsidRPr="005F1679">
        <w:rPr>
          <w:rFonts w:ascii="Arial" w:hAnsi="Arial" w:cs="Arial"/>
          <w:sz w:val="22"/>
          <w:szCs w:val="22"/>
        </w:rPr>
        <w:t xml:space="preserve">manufactured by Gibraltar </w:t>
      </w:r>
      <w:r w:rsidR="006B68A8" w:rsidRPr="005F1679">
        <w:rPr>
          <w:rFonts w:ascii="Arial" w:hAnsi="Arial" w:cs="Arial"/>
          <w:sz w:val="22"/>
          <w:szCs w:val="22"/>
        </w:rPr>
        <w:t>Global</w:t>
      </w:r>
      <w:r w:rsidR="003C3BB3" w:rsidRPr="005F1679">
        <w:rPr>
          <w:rFonts w:ascii="Arial" w:hAnsi="Arial" w:cs="Arial"/>
          <w:sz w:val="22"/>
          <w:szCs w:val="22"/>
        </w:rPr>
        <w:t xml:space="preserve">, </w:t>
      </w:r>
      <w:r w:rsidR="00365F34" w:rsidRPr="005F1679">
        <w:rPr>
          <w:rFonts w:ascii="Arial" w:hAnsi="Arial" w:cs="Arial"/>
          <w:sz w:val="22"/>
          <w:szCs w:val="22"/>
        </w:rPr>
        <w:t>L</w:t>
      </w:r>
      <w:r w:rsidR="006B68A8" w:rsidRPr="005F1679">
        <w:rPr>
          <w:rFonts w:ascii="Arial" w:hAnsi="Arial" w:cs="Arial"/>
          <w:sz w:val="22"/>
          <w:szCs w:val="22"/>
        </w:rPr>
        <w:t>LC</w:t>
      </w:r>
      <w:r w:rsidR="00673C86" w:rsidRPr="005F1679">
        <w:rPr>
          <w:rFonts w:ascii="Arial" w:hAnsi="Arial" w:cs="Arial"/>
          <w:sz w:val="22"/>
          <w:szCs w:val="22"/>
        </w:rPr>
        <w:t xml:space="preserve"> that is </w:t>
      </w:r>
      <w:r w:rsidR="00673C86" w:rsidRPr="0026097E">
        <w:rPr>
          <w:rFonts w:ascii="Arial" w:hAnsi="Arial" w:cs="Arial"/>
          <w:i/>
          <w:iCs/>
          <w:sz w:val="22"/>
          <w:szCs w:val="22"/>
        </w:rPr>
        <w:t>NCHRP 350, TL-</w:t>
      </w:r>
      <w:r w:rsidR="007B56E9" w:rsidRPr="0026097E">
        <w:rPr>
          <w:rFonts w:ascii="Arial" w:hAnsi="Arial" w:cs="Arial"/>
          <w:i/>
          <w:iCs/>
          <w:sz w:val="22"/>
          <w:szCs w:val="22"/>
        </w:rPr>
        <w:t>3</w:t>
      </w:r>
      <w:r w:rsidR="00673C86" w:rsidRPr="005F1679">
        <w:rPr>
          <w:rFonts w:ascii="Arial" w:hAnsi="Arial" w:cs="Arial"/>
          <w:sz w:val="22"/>
          <w:szCs w:val="22"/>
        </w:rPr>
        <w:t xml:space="preserve"> </w:t>
      </w:r>
      <w:r w:rsidR="003C3BB3" w:rsidRPr="005F1679">
        <w:rPr>
          <w:rFonts w:ascii="Arial" w:hAnsi="Arial" w:cs="Arial"/>
          <w:sz w:val="22"/>
          <w:szCs w:val="22"/>
        </w:rPr>
        <w:t xml:space="preserve">or </w:t>
      </w:r>
      <w:r w:rsidR="003C3BB3" w:rsidRPr="0026097E">
        <w:rPr>
          <w:rFonts w:ascii="Arial" w:hAnsi="Arial" w:cs="Arial"/>
          <w:i/>
          <w:iCs/>
          <w:sz w:val="22"/>
          <w:szCs w:val="22"/>
        </w:rPr>
        <w:t>MASH, TL-3</w:t>
      </w:r>
      <w:r w:rsidR="003C3BB3" w:rsidRPr="005F1679">
        <w:rPr>
          <w:rFonts w:ascii="Arial" w:hAnsi="Arial" w:cs="Arial"/>
          <w:sz w:val="22"/>
          <w:szCs w:val="22"/>
        </w:rPr>
        <w:t xml:space="preserve"> </w:t>
      </w:r>
      <w:r w:rsidR="00673C86" w:rsidRPr="005F1679">
        <w:rPr>
          <w:rFonts w:ascii="Arial" w:hAnsi="Arial" w:cs="Arial"/>
          <w:sz w:val="22"/>
          <w:szCs w:val="22"/>
        </w:rPr>
        <w:t>compliant when installed on a 1:</w:t>
      </w:r>
      <w:r w:rsidR="007B56E9" w:rsidRPr="005F1679">
        <w:rPr>
          <w:rFonts w:ascii="Arial" w:hAnsi="Arial" w:cs="Arial"/>
          <w:sz w:val="22"/>
          <w:szCs w:val="22"/>
        </w:rPr>
        <w:t>4</w:t>
      </w:r>
      <w:r w:rsidR="00673C86" w:rsidRPr="005F1679">
        <w:rPr>
          <w:rFonts w:ascii="Arial" w:hAnsi="Arial" w:cs="Arial"/>
          <w:sz w:val="22"/>
          <w:szCs w:val="22"/>
        </w:rPr>
        <w:t xml:space="preserve"> slope</w:t>
      </w:r>
      <w:r w:rsidR="003C3BB3" w:rsidRPr="005F1679">
        <w:rPr>
          <w:rFonts w:ascii="Arial" w:hAnsi="Arial" w:cs="Arial"/>
          <w:sz w:val="22"/>
          <w:szCs w:val="22"/>
        </w:rPr>
        <w:t xml:space="preserve">, and </w:t>
      </w:r>
      <w:r w:rsidR="003C3BB3" w:rsidRPr="0026097E">
        <w:rPr>
          <w:rFonts w:ascii="Arial" w:hAnsi="Arial" w:cs="Arial"/>
          <w:i/>
          <w:iCs/>
          <w:sz w:val="22"/>
          <w:szCs w:val="22"/>
        </w:rPr>
        <w:t>NCHRP 350, TL-4</w:t>
      </w:r>
      <w:r w:rsidR="003C3BB3" w:rsidRPr="005F1679">
        <w:rPr>
          <w:rFonts w:ascii="Arial" w:hAnsi="Arial" w:cs="Arial"/>
          <w:sz w:val="22"/>
          <w:szCs w:val="22"/>
        </w:rPr>
        <w:t xml:space="preserve"> or </w:t>
      </w:r>
      <w:r w:rsidR="003C3BB3" w:rsidRPr="0026097E">
        <w:rPr>
          <w:rFonts w:ascii="Arial" w:hAnsi="Arial" w:cs="Arial"/>
          <w:i/>
          <w:iCs/>
          <w:sz w:val="22"/>
          <w:szCs w:val="22"/>
        </w:rPr>
        <w:t>MASH, TL-4</w:t>
      </w:r>
      <w:r w:rsidR="003C3BB3" w:rsidRPr="005F1679">
        <w:rPr>
          <w:rFonts w:ascii="Arial" w:hAnsi="Arial" w:cs="Arial"/>
          <w:sz w:val="22"/>
          <w:szCs w:val="22"/>
        </w:rPr>
        <w:t xml:space="preserve"> compliant when installed on a 1:6 slope or flatter</w:t>
      </w:r>
      <w:r w:rsidRPr="005F1679">
        <w:rPr>
          <w:rFonts w:ascii="Arial" w:hAnsi="Arial" w:cs="Arial"/>
          <w:sz w:val="22"/>
          <w:szCs w:val="22"/>
        </w:rPr>
        <w:t>;</w:t>
      </w:r>
    </w:p>
    <w:p w14:paraId="08D12F9C" w14:textId="77777777" w:rsidR="00D77A0D" w:rsidRPr="005F1679" w:rsidRDefault="00D77A0D" w:rsidP="0026097E">
      <w:pPr>
        <w:widowControl w:val="0"/>
        <w:jc w:val="both"/>
        <w:rPr>
          <w:rFonts w:ascii="Arial" w:hAnsi="Arial" w:cs="Arial"/>
          <w:sz w:val="22"/>
          <w:szCs w:val="22"/>
        </w:rPr>
      </w:pPr>
    </w:p>
    <w:p w14:paraId="5C1C3B60" w14:textId="4B3D0DEE" w:rsidR="005D0B09" w:rsidRPr="005F1679" w:rsidRDefault="005D0B09" w:rsidP="0026097E">
      <w:pPr>
        <w:widowControl w:val="0"/>
        <w:ind w:left="720" w:firstLine="360"/>
        <w:jc w:val="both"/>
        <w:rPr>
          <w:rFonts w:ascii="Arial" w:hAnsi="Arial" w:cs="Arial"/>
          <w:sz w:val="22"/>
          <w:szCs w:val="22"/>
        </w:rPr>
      </w:pPr>
      <w:r w:rsidRPr="005F1679">
        <w:rPr>
          <w:rFonts w:ascii="Arial" w:hAnsi="Arial" w:cs="Arial"/>
          <w:sz w:val="22"/>
          <w:szCs w:val="22"/>
        </w:rPr>
        <w:t>B.</w:t>
      </w:r>
      <w:r w:rsidRPr="005F1679">
        <w:rPr>
          <w:rFonts w:ascii="Arial" w:hAnsi="Arial" w:cs="Arial"/>
          <w:sz w:val="22"/>
          <w:szCs w:val="22"/>
        </w:rPr>
        <w:tab/>
        <w:t>Constructing t</w:t>
      </w:r>
      <w:r w:rsidR="00673C86" w:rsidRPr="005F1679">
        <w:rPr>
          <w:rFonts w:ascii="Arial" w:hAnsi="Arial" w:cs="Arial"/>
          <w:sz w:val="22"/>
          <w:szCs w:val="22"/>
        </w:rPr>
        <w:t xml:space="preserve">he </w:t>
      </w:r>
      <w:r w:rsidR="006C2E51" w:rsidRPr="005F1679">
        <w:rPr>
          <w:rFonts w:ascii="Arial" w:hAnsi="Arial" w:cs="Arial"/>
          <w:sz w:val="22"/>
          <w:szCs w:val="22"/>
        </w:rPr>
        <w:t xml:space="preserve">HTCB </w:t>
      </w:r>
      <w:r w:rsidR="00472891" w:rsidRPr="005F1679">
        <w:rPr>
          <w:rFonts w:ascii="Arial" w:hAnsi="Arial" w:cs="Arial"/>
          <w:sz w:val="22"/>
          <w:szCs w:val="22"/>
        </w:rPr>
        <w:t xml:space="preserve">in </w:t>
      </w:r>
      <w:r w:rsidR="00673C86" w:rsidRPr="005F1679">
        <w:rPr>
          <w:rFonts w:ascii="Arial" w:hAnsi="Arial" w:cs="Arial"/>
          <w:sz w:val="22"/>
          <w:szCs w:val="22"/>
        </w:rPr>
        <w:t>accord</w:t>
      </w:r>
      <w:r w:rsidR="00472891" w:rsidRPr="005F1679">
        <w:rPr>
          <w:rFonts w:ascii="Arial" w:hAnsi="Arial" w:cs="Arial"/>
          <w:sz w:val="22"/>
          <w:szCs w:val="22"/>
        </w:rPr>
        <w:t>ance with</w:t>
      </w:r>
      <w:r w:rsidR="00673C86" w:rsidRPr="005F1679">
        <w:rPr>
          <w:rFonts w:ascii="Arial" w:hAnsi="Arial" w:cs="Arial"/>
          <w:sz w:val="22"/>
          <w:szCs w:val="22"/>
        </w:rPr>
        <w:t xml:space="preserve"> the plans, the plan set developed by the manufacturer for this project, and this special provision</w:t>
      </w:r>
      <w:r w:rsidRPr="005F1679">
        <w:rPr>
          <w:rFonts w:ascii="Arial" w:hAnsi="Arial" w:cs="Arial"/>
          <w:sz w:val="22"/>
          <w:szCs w:val="22"/>
        </w:rPr>
        <w:t>;</w:t>
      </w:r>
    </w:p>
    <w:p w14:paraId="421ECB8F" w14:textId="77777777" w:rsidR="00D77A0D" w:rsidRPr="005F1679" w:rsidRDefault="00D77A0D" w:rsidP="0026097E">
      <w:pPr>
        <w:widowControl w:val="0"/>
        <w:jc w:val="both"/>
        <w:rPr>
          <w:rFonts w:ascii="Arial" w:hAnsi="Arial" w:cs="Arial"/>
          <w:sz w:val="22"/>
          <w:szCs w:val="22"/>
        </w:rPr>
      </w:pPr>
    </w:p>
    <w:p w14:paraId="32740631" w14:textId="77777777" w:rsidR="005D0B09" w:rsidRPr="005F1679" w:rsidRDefault="005D0B09" w:rsidP="0026097E">
      <w:pPr>
        <w:widowControl w:val="0"/>
        <w:ind w:left="720" w:firstLine="360"/>
        <w:jc w:val="both"/>
        <w:rPr>
          <w:rFonts w:ascii="Arial" w:hAnsi="Arial" w:cs="Arial"/>
          <w:sz w:val="22"/>
          <w:szCs w:val="22"/>
        </w:rPr>
      </w:pPr>
      <w:r w:rsidRPr="005F1679">
        <w:rPr>
          <w:rFonts w:ascii="Arial" w:hAnsi="Arial" w:cs="Arial"/>
          <w:sz w:val="22"/>
          <w:szCs w:val="22"/>
        </w:rPr>
        <w:t>C.</w:t>
      </w:r>
      <w:r w:rsidRPr="005F1679">
        <w:rPr>
          <w:rFonts w:ascii="Arial" w:hAnsi="Arial" w:cs="Arial"/>
          <w:sz w:val="22"/>
          <w:szCs w:val="22"/>
        </w:rPr>
        <w:tab/>
        <w:t xml:space="preserve">Obtaining and </w:t>
      </w:r>
      <w:r w:rsidR="00673C86" w:rsidRPr="005F1679">
        <w:rPr>
          <w:rFonts w:ascii="Arial" w:hAnsi="Arial" w:cs="Arial"/>
          <w:sz w:val="22"/>
          <w:szCs w:val="22"/>
        </w:rPr>
        <w:t xml:space="preserve">furnishing soil properties (including soil borings and laboratory </w:t>
      </w:r>
      <w:r w:rsidR="00673C86" w:rsidRPr="005F1679">
        <w:rPr>
          <w:rFonts w:ascii="Arial" w:hAnsi="Arial" w:cs="Arial"/>
          <w:sz w:val="22"/>
          <w:szCs w:val="22"/>
        </w:rPr>
        <w:lastRenderedPageBreak/>
        <w:t>testing), a</w:t>
      </w:r>
      <w:r w:rsidRPr="005F1679">
        <w:rPr>
          <w:rFonts w:ascii="Arial" w:hAnsi="Arial" w:cs="Arial"/>
          <w:sz w:val="22"/>
          <w:szCs w:val="22"/>
        </w:rPr>
        <w:t>s specified by the manufacturer;</w:t>
      </w:r>
    </w:p>
    <w:p w14:paraId="281E4617" w14:textId="77777777" w:rsidR="00D77A0D" w:rsidRPr="005F1679" w:rsidRDefault="00D77A0D" w:rsidP="0026097E">
      <w:pPr>
        <w:widowControl w:val="0"/>
        <w:jc w:val="both"/>
        <w:rPr>
          <w:rFonts w:ascii="Arial" w:hAnsi="Arial" w:cs="Arial"/>
          <w:sz w:val="22"/>
          <w:szCs w:val="22"/>
        </w:rPr>
      </w:pPr>
    </w:p>
    <w:p w14:paraId="2C73B45A" w14:textId="77777777" w:rsidR="005D0B09" w:rsidRPr="005F1679" w:rsidRDefault="005D0B09" w:rsidP="0026097E">
      <w:pPr>
        <w:widowControl w:val="0"/>
        <w:ind w:left="720" w:firstLine="360"/>
        <w:jc w:val="both"/>
        <w:rPr>
          <w:rFonts w:ascii="Arial" w:hAnsi="Arial" w:cs="Arial"/>
          <w:sz w:val="22"/>
          <w:szCs w:val="22"/>
        </w:rPr>
      </w:pPr>
      <w:r w:rsidRPr="005F1679">
        <w:rPr>
          <w:rFonts w:ascii="Arial" w:hAnsi="Arial" w:cs="Arial"/>
          <w:sz w:val="22"/>
          <w:szCs w:val="22"/>
        </w:rPr>
        <w:t>D.</w:t>
      </w:r>
      <w:r w:rsidRPr="005F1679">
        <w:rPr>
          <w:rFonts w:ascii="Arial" w:hAnsi="Arial" w:cs="Arial"/>
          <w:sz w:val="22"/>
          <w:szCs w:val="22"/>
        </w:rPr>
        <w:tab/>
      </w:r>
      <w:r w:rsidR="00673C86" w:rsidRPr="005F1679">
        <w:rPr>
          <w:rFonts w:ascii="Arial" w:hAnsi="Arial" w:cs="Arial"/>
          <w:sz w:val="22"/>
          <w:szCs w:val="22"/>
        </w:rPr>
        <w:t>Furnishing and installing reflectors, as specified in this special provision</w:t>
      </w:r>
      <w:r w:rsidRPr="005F1679">
        <w:rPr>
          <w:rFonts w:ascii="Arial" w:hAnsi="Arial" w:cs="Arial"/>
          <w:sz w:val="22"/>
          <w:szCs w:val="22"/>
        </w:rPr>
        <w:t>;</w:t>
      </w:r>
    </w:p>
    <w:p w14:paraId="6DDAABEC" w14:textId="77777777" w:rsidR="005D0B09" w:rsidRPr="005F1679" w:rsidRDefault="005D0B09" w:rsidP="0026097E">
      <w:pPr>
        <w:widowControl w:val="0"/>
        <w:jc w:val="both"/>
        <w:rPr>
          <w:rFonts w:ascii="Arial" w:hAnsi="Arial" w:cs="Arial"/>
          <w:sz w:val="22"/>
          <w:szCs w:val="22"/>
        </w:rPr>
      </w:pPr>
    </w:p>
    <w:p w14:paraId="04FAB0B0" w14:textId="36122FF1" w:rsidR="005D0B09" w:rsidRPr="005F1679" w:rsidRDefault="005D0B09" w:rsidP="0026097E">
      <w:pPr>
        <w:widowControl w:val="0"/>
        <w:ind w:left="720" w:firstLine="360"/>
        <w:jc w:val="both"/>
        <w:rPr>
          <w:rFonts w:ascii="Arial" w:hAnsi="Arial" w:cs="Arial"/>
          <w:sz w:val="22"/>
          <w:szCs w:val="22"/>
        </w:rPr>
      </w:pPr>
      <w:r w:rsidRPr="005F1679">
        <w:rPr>
          <w:rFonts w:ascii="Arial" w:hAnsi="Arial" w:cs="Arial"/>
          <w:sz w:val="22"/>
          <w:szCs w:val="22"/>
        </w:rPr>
        <w:t>E.</w:t>
      </w:r>
      <w:r w:rsidRPr="005F1679">
        <w:rPr>
          <w:rFonts w:ascii="Arial" w:hAnsi="Arial" w:cs="Arial"/>
          <w:sz w:val="22"/>
          <w:szCs w:val="22"/>
        </w:rPr>
        <w:tab/>
      </w:r>
      <w:r w:rsidR="00263582" w:rsidRPr="005F1679">
        <w:rPr>
          <w:rFonts w:ascii="Arial" w:hAnsi="Arial" w:cs="Arial"/>
          <w:sz w:val="22"/>
          <w:szCs w:val="22"/>
        </w:rPr>
        <w:t>Installing driven sockets for</w:t>
      </w:r>
      <w:r w:rsidR="00673C86" w:rsidRPr="005F1679">
        <w:rPr>
          <w:rFonts w:ascii="Arial" w:hAnsi="Arial" w:cs="Arial"/>
          <w:sz w:val="22"/>
          <w:szCs w:val="22"/>
        </w:rPr>
        <w:t xml:space="preserve"> line post </w:t>
      </w:r>
      <w:r w:rsidR="00263582" w:rsidRPr="005F1679">
        <w:rPr>
          <w:rFonts w:ascii="Arial" w:hAnsi="Arial" w:cs="Arial"/>
          <w:sz w:val="22"/>
          <w:szCs w:val="22"/>
        </w:rPr>
        <w:t>installation</w:t>
      </w:r>
      <w:r w:rsidR="00673C86" w:rsidRPr="005F1679">
        <w:rPr>
          <w:rFonts w:ascii="Arial" w:hAnsi="Arial" w:cs="Arial"/>
          <w:sz w:val="22"/>
          <w:szCs w:val="22"/>
        </w:rPr>
        <w:t xml:space="preserve">, as specified </w:t>
      </w:r>
      <w:r w:rsidR="006C2E51" w:rsidRPr="005F1679">
        <w:rPr>
          <w:rFonts w:ascii="Arial" w:hAnsi="Arial" w:cs="Arial"/>
          <w:sz w:val="22"/>
          <w:szCs w:val="22"/>
        </w:rPr>
        <w:t xml:space="preserve">on </w:t>
      </w:r>
      <w:r w:rsidR="00673C86" w:rsidRPr="005F1679">
        <w:rPr>
          <w:rFonts w:ascii="Arial" w:hAnsi="Arial" w:cs="Arial"/>
          <w:sz w:val="22"/>
          <w:szCs w:val="22"/>
        </w:rPr>
        <w:t>the plan</w:t>
      </w:r>
      <w:r w:rsidRPr="005F1679">
        <w:rPr>
          <w:rFonts w:ascii="Arial" w:hAnsi="Arial" w:cs="Arial"/>
          <w:sz w:val="22"/>
          <w:szCs w:val="22"/>
        </w:rPr>
        <w:t>s</w:t>
      </w:r>
      <w:r w:rsidR="00673C86" w:rsidRPr="005F1679">
        <w:rPr>
          <w:rFonts w:ascii="Arial" w:hAnsi="Arial" w:cs="Arial"/>
          <w:sz w:val="22"/>
          <w:szCs w:val="22"/>
        </w:rPr>
        <w:t xml:space="preserve"> developed by the manufacturer for this pro</w:t>
      </w:r>
      <w:r w:rsidRPr="005F1679">
        <w:rPr>
          <w:rFonts w:ascii="Arial" w:hAnsi="Arial" w:cs="Arial"/>
          <w:sz w:val="22"/>
          <w:szCs w:val="22"/>
        </w:rPr>
        <w:t>ject and this special provision;</w:t>
      </w:r>
    </w:p>
    <w:p w14:paraId="2058F46E" w14:textId="77777777" w:rsidR="00D77A0D" w:rsidRPr="005F1679" w:rsidRDefault="00D77A0D" w:rsidP="0026097E">
      <w:pPr>
        <w:widowControl w:val="0"/>
        <w:jc w:val="both"/>
        <w:rPr>
          <w:rFonts w:ascii="Arial" w:hAnsi="Arial" w:cs="Arial"/>
          <w:sz w:val="22"/>
          <w:szCs w:val="22"/>
        </w:rPr>
      </w:pPr>
    </w:p>
    <w:p w14:paraId="0FA5E50C" w14:textId="72C5F45C" w:rsidR="005D0B09" w:rsidRPr="005F1679" w:rsidRDefault="00263582" w:rsidP="0026097E">
      <w:pPr>
        <w:widowControl w:val="0"/>
        <w:ind w:left="720" w:firstLine="360"/>
        <w:jc w:val="both"/>
        <w:rPr>
          <w:rFonts w:ascii="Arial" w:hAnsi="Arial" w:cs="Arial"/>
          <w:sz w:val="22"/>
          <w:szCs w:val="22"/>
        </w:rPr>
      </w:pPr>
      <w:r w:rsidRPr="005F1679">
        <w:rPr>
          <w:rFonts w:ascii="Arial" w:hAnsi="Arial" w:cs="Arial"/>
          <w:sz w:val="22"/>
          <w:szCs w:val="22"/>
        </w:rPr>
        <w:t>F</w:t>
      </w:r>
      <w:r w:rsidR="005D0B09" w:rsidRPr="005F1679">
        <w:rPr>
          <w:rFonts w:ascii="Arial" w:hAnsi="Arial" w:cs="Arial"/>
          <w:sz w:val="22"/>
          <w:szCs w:val="22"/>
        </w:rPr>
        <w:t>.</w:t>
      </w:r>
      <w:r w:rsidR="005D0B09" w:rsidRPr="005F1679">
        <w:rPr>
          <w:rFonts w:ascii="Arial" w:hAnsi="Arial" w:cs="Arial"/>
          <w:sz w:val="22"/>
          <w:szCs w:val="22"/>
        </w:rPr>
        <w:tab/>
      </w:r>
      <w:r w:rsidR="00673C86" w:rsidRPr="005F1679">
        <w:rPr>
          <w:rFonts w:ascii="Arial" w:hAnsi="Arial" w:cs="Arial"/>
          <w:sz w:val="22"/>
          <w:szCs w:val="22"/>
        </w:rPr>
        <w:t>Providing a trained work force and a manufacturer’s representative on-site during installation and during consultation/training requested by MDOT</w:t>
      </w:r>
      <w:r w:rsidR="005D0B09" w:rsidRPr="005F1679">
        <w:rPr>
          <w:rFonts w:ascii="Arial" w:hAnsi="Arial" w:cs="Arial"/>
          <w:sz w:val="22"/>
          <w:szCs w:val="22"/>
        </w:rPr>
        <w:t>;</w:t>
      </w:r>
    </w:p>
    <w:p w14:paraId="6A50C2F7" w14:textId="77777777" w:rsidR="00D77A0D" w:rsidRPr="005F1679" w:rsidRDefault="00D77A0D" w:rsidP="0026097E">
      <w:pPr>
        <w:widowControl w:val="0"/>
        <w:jc w:val="both"/>
        <w:rPr>
          <w:rFonts w:ascii="Arial" w:hAnsi="Arial" w:cs="Arial"/>
          <w:sz w:val="22"/>
          <w:szCs w:val="22"/>
        </w:rPr>
      </w:pPr>
    </w:p>
    <w:p w14:paraId="3754741E" w14:textId="2F3C5606" w:rsidR="005D0B09" w:rsidRPr="005F1679" w:rsidRDefault="00263582" w:rsidP="0026097E">
      <w:pPr>
        <w:widowControl w:val="0"/>
        <w:ind w:left="720" w:firstLine="360"/>
        <w:jc w:val="both"/>
        <w:rPr>
          <w:rFonts w:ascii="Arial" w:hAnsi="Arial" w:cs="Arial"/>
          <w:sz w:val="22"/>
          <w:szCs w:val="22"/>
        </w:rPr>
      </w:pPr>
      <w:r w:rsidRPr="005F1679">
        <w:rPr>
          <w:rFonts w:ascii="Arial" w:hAnsi="Arial" w:cs="Arial"/>
          <w:sz w:val="22"/>
          <w:szCs w:val="22"/>
        </w:rPr>
        <w:t>G</w:t>
      </w:r>
      <w:r w:rsidR="005D0B09" w:rsidRPr="005F1679">
        <w:rPr>
          <w:rFonts w:ascii="Arial" w:hAnsi="Arial" w:cs="Arial"/>
          <w:sz w:val="22"/>
          <w:szCs w:val="22"/>
        </w:rPr>
        <w:t>.</w:t>
      </w:r>
      <w:r w:rsidR="005D0B09" w:rsidRPr="005F1679">
        <w:rPr>
          <w:rFonts w:ascii="Arial" w:hAnsi="Arial" w:cs="Arial"/>
          <w:sz w:val="22"/>
          <w:szCs w:val="22"/>
        </w:rPr>
        <w:tab/>
      </w:r>
      <w:r w:rsidR="00673C86" w:rsidRPr="005F1679">
        <w:rPr>
          <w:rFonts w:ascii="Arial" w:hAnsi="Arial" w:cs="Arial"/>
          <w:sz w:val="22"/>
          <w:szCs w:val="22"/>
        </w:rPr>
        <w:t>Preparing and submitting plans and/or requested information to MDOT</w:t>
      </w:r>
      <w:r w:rsidR="005D0B09" w:rsidRPr="005F1679">
        <w:rPr>
          <w:rFonts w:ascii="Arial" w:hAnsi="Arial" w:cs="Arial"/>
          <w:sz w:val="22"/>
          <w:szCs w:val="22"/>
        </w:rPr>
        <w:t>;</w:t>
      </w:r>
    </w:p>
    <w:p w14:paraId="3DF77C70" w14:textId="77777777" w:rsidR="005D0B09" w:rsidRPr="005F1679" w:rsidRDefault="005D0B09" w:rsidP="0026097E">
      <w:pPr>
        <w:widowControl w:val="0"/>
        <w:jc w:val="both"/>
        <w:rPr>
          <w:rFonts w:ascii="Arial" w:hAnsi="Arial" w:cs="Arial"/>
          <w:sz w:val="22"/>
          <w:szCs w:val="22"/>
        </w:rPr>
      </w:pPr>
    </w:p>
    <w:p w14:paraId="5A6DB0D9" w14:textId="43F9AFDB" w:rsidR="000E12E4" w:rsidRPr="005F1679" w:rsidRDefault="00263582" w:rsidP="0026097E">
      <w:pPr>
        <w:widowControl w:val="0"/>
        <w:ind w:left="720" w:firstLine="360"/>
        <w:jc w:val="both"/>
        <w:rPr>
          <w:rFonts w:ascii="Arial" w:hAnsi="Arial" w:cs="Arial"/>
          <w:sz w:val="22"/>
          <w:szCs w:val="22"/>
        </w:rPr>
      </w:pPr>
      <w:r w:rsidRPr="005F1679">
        <w:rPr>
          <w:rFonts w:ascii="Arial" w:hAnsi="Arial" w:cs="Arial"/>
          <w:sz w:val="22"/>
          <w:szCs w:val="22"/>
        </w:rPr>
        <w:t>H</w:t>
      </w:r>
      <w:r w:rsidR="005D0B09" w:rsidRPr="005F1679">
        <w:rPr>
          <w:rFonts w:ascii="Arial" w:hAnsi="Arial" w:cs="Arial"/>
          <w:sz w:val="22"/>
          <w:szCs w:val="22"/>
        </w:rPr>
        <w:t>.</w:t>
      </w:r>
      <w:r w:rsidR="005D0B09" w:rsidRPr="005F1679">
        <w:rPr>
          <w:rFonts w:ascii="Arial" w:hAnsi="Arial" w:cs="Arial"/>
          <w:sz w:val="22"/>
          <w:szCs w:val="22"/>
        </w:rPr>
        <w:tab/>
      </w:r>
      <w:r w:rsidR="00ED00B3" w:rsidRPr="005F1679">
        <w:rPr>
          <w:rFonts w:ascii="Arial" w:hAnsi="Arial" w:cs="Arial"/>
          <w:sz w:val="22"/>
          <w:szCs w:val="22"/>
        </w:rPr>
        <w:t>G</w:t>
      </w:r>
      <w:r w:rsidR="00673C86" w:rsidRPr="005F1679">
        <w:rPr>
          <w:rFonts w:ascii="Arial" w:hAnsi="Arial" w:cs="Arial"/>
          <w:sz w:val="22"/>
          <w:szCs w:val="22"/>
        </w:rPr>
        <w:t>rading</w:t>
      </w:r>
      <w:r w:rsidR="00C86BE4" w:rsidRPr="005F1679">
        <w:rPr>
          <w:rFonts w:ascii="Arial" w:hAnsi="Arial" w:cs="Arial"/>
          <w:sz w:val="22"/>
          <w:szCs w:val="22"/>
        </w:rPr>
        <w:t xml:space="preserve"> around </w:t>
      </w:r>
      <w:r w:rsidRPr="005F1679">
        <w:rPr>
          <w:rFonts w:ascii="Arial" w:hAnsi="Arial" w:cs="Arial"/>
          <w:sz w:val="22"/>
          <w:szCs w:val="22"/>
        </w:rPr>
        <w:t>driven sockets</w:t>
      </w:r>
      <w:r w:rsidR="000E12E4" w:rsidRPr="005F1679">
        <w:rPr>
          <w:rFonts w:ascii="Arial" w:hAnsi="Arial" w:cs="Arial"/>
          <w:sz w:val="22"/>
          <w:szCs w:val="22"/>
        </w:rPr>
        <w:t>;</w:t>
      </w:r>
    </w:p>
    <w:p w14:paraId="3D265EB5" w14:textId="77777777" w:rsidR="000E12E4" w:rsidRPr="005F1679" w:rsidRDefault="000E12E4" w:rsidP="0026097E">
      <w:pPr>
        <w:widowControl w:val="0"/>
        <w:jc w:val="both"/>
        <w:rPr>
          <w:rFonts w:ascii="Arial" w:hAnsi="Arial" w:cs="Arial"/>
          <w:sz w:val="22"/>
          <w:szCs w:val="22"/>
        </w:rPr>
      </w:pPr>
    </w:p>
    <w:p w14:paraId="040C127C" w14:textId="5CDC2D16" w:rsidR="000E12E4" w:rsidRPr="005F1679" w:rsidRDefault="00263582" w:rsidP="0026097E">
      <w:pPr>
        <w:widowControl w:val="0"/>
        <w:ind w:left="720" w:firstLine="360"/>
        <w:jc w:val="both"/>
        <w:rPr>
          <w:rFonts w:ascii="Arial" w:hAnsi="Arial" w:cs="Arial"/>
          <w:sz w:val="22"/>
          <w:szCs w:val="22"/>
        </w:rPr>
      </w:pPr>
      <w:r w:rsidRPr="005F1679">
        <w:rPr>
          <w:rFonts w:ascii="Arial" w:hAnsi="Arial" w:cs="Arial"/>
          <w:sz w:val="22"/>
          <w:szCs w:val="22"/>
        </w:rPr>
        <w:t>I</w:t>
      </w:r>
      <w:r w:rsidR="000E12E4" w:rsidRPr="005F1679">
        <w:rPr>
          <w:rFonts w:ascii="Arial" w:hAnsi="Arial" w:cs="Arial"/>
          <w:sz w:val="22"/>
          <w:szCs w:val="22"/>
        </w:rPr>
        <w:t>.</w:t>
      </w:r>
      <w:r w:rsidR="000E12E4" w:rsidRPr="005F1679">
        <w:rPr>
          <w:rFonts w:ascii="Arial" w:hAnsi="Arial" w:cs="Arial"/>
          <w:sz w:val="22"/>
          <w:szCs w:val="22"/>
        </w:rPr>
        <w:tab/>
        <w:t>Removal and disposal of excavated materials;</w:t>
      </w:r>
    </w:p>
    <w:p w14:paraId="5E2DD285" w14:textId="77777777" w:rsidR="000E12E4" w:rsidRPr="005F1679" w:rsidRDefault="000E12E4" w:rsidP="0026097E">
      <w:pPr>
        <w:widowControl w:val="0"/>
        <w:jc w:val="both"/>
        <w:rPr>
          <w:rFonts w:ascii="Arial" w:hAnsi="Arial" w:cs="Arial"/>
          <w:sz w:val="22"/>
          <w:szCs w:val="22"/>
        </w:rPr>
      </w:pPr>
    </w:p>
    <w:p w14:paraId="1EF2305B" w14:textId="05BA9E9B" w:rsidR="000E12E4" w:rsidRPr="005F1679" w:rsidRDefault="00263582" w:rsidP="0026097E">
      <w:pPr>
        <w:widowControl w:val="0"/>
        <w:ind w:left="720" w:firstLine="360"/>
        <w:jc w:val="both"/>
        <w:rPr>
          <w:rFonts w:ascii="Arial" w:hAnsi="Arial" w:cs="Arial"/>
          <w:sz w:val="22"/>
          <w:szCs w:val="22"/>
        </w:rPr>
      </w:pPr>
      <w:r w:rsidRPr="005F1679">
        <w:rPr>
          <w:rFonts w:ascii="Arial" w:hAnsi="Arial" w:cs="Arial"/>
          <w:sz w:val="22"/>
          <w:szCs w:val="22"/>
        </w:rPr>
        <w:t>J</w:t>
      </w:r>
      <w:r w:rsidR="000E12E4" w:rsidRPr="005F1679">
        <w:rPr>
          <w:rFonts w:ascii="Arial" w:hAnsi="Arial" w:cs="Arial"/>
          <w:sz w:val="22"/>
          <w:szCs w:val="22"/>
        </w:rPr>
        <w:t>.</w:t>
      </w:r>
      <w:r w:rsidR="000E12E4" w:rsidRPr="005F1679">
        <w:rPr>
          <w:rFonts w:ascii="Arial" w:hAnsi="Arial" w:cs="Arial"/>
          <w:sz w:val="22"/>
          <w:szCs w:val="22"/>
        </w:rPr>
        <w:tab/>
        <w:t>Furnishing, installing, and removing shaft excavation casings;</w:t>
      </w:r>
    </w:p>
    <w:p w14:paraId="4C35C616" w14:textId="77777777" w:rsidR="000E12E4" w:rsidRPr="005F1679" w:rsidRDefault="000E12E4" w:rsidP="0026097E">
      <w:pPr>
        <w:widowControl w:val="0"/>
        <w:jc w:val="both"/>
        <w:rPr>
          <w:rFonts w:ascii="Arial" w:hAnsi="Arial" w:cs="Arial"/>
          <w:sz w:val="22"/>
          <w:szCs w:val="22"/>
        </w:rPr>
      </w:pPr>
    </w:p>
    <w:p w14:paraId="45FD0838" w14:textId="63634C37" w:rsidR="000E12E4" w:rsidRPr="005F1679" w:rsidRDefault="00263582" w:rsidP="0026097E">
      <w:pPr>
        <w:widowControl w:val="0"/>
        <w:ind w:left="720" w:firstLine="360"/>
        <w:jc w:val="both"/>
        <w:rPr>
          <w:rFonts w:ascii="Arial" w:hAnsi="Arial" w:cs="Arial"/>
          <w:sz w:val="22"/>
          <w:szCs w:val="22"/>
        </w:rPr>
      </w:pPr>
      <w:r w:rsidRPr="005F1679">
        <w:rPr>
          <w:rFonts w:ascii="Arial" w:hAnsi="Arial" w:cs="Arial"/>
          <w:sz w:val="22"/>
          <w:szCs w:val="22"/>
        </w:rPr>
        <w:t>K</w:t>
      </w:r>
      <w:r w:rsidR="000E12E4" w:rsidRPr="005F1679">
        <w:rPr>
          <w:rFonts w:ascii="Arial" w:hAnsi="Arial" w:cs="Arial"/>
          <w:sz w:val="22"/>
          <w:szCs w:val="22"/>
        </w:rPr>
        <w:t>.</w:t>
      </w:r>
      <w:r w:rsidR="000E12E4" w:rsidRPr="005F1679">
        <w:rPr>
          <w:rFonts w:ascii="Arial" w:hAnsi="Arial" w:cs="Arial"/>
          <w:sz w:val="22"/>
          <w:szCs w:val="22"/>
        </w:rPr>
        <w:tab/>
        <w:t>Providing training/consultation by the manufacturer as requested by MDOT; and</w:t>
      </w:r>
    </w:p>
    <w:p w14:paraId="17311819" w14:textId="77777777" w:rsidR="000E12E4" w:rsidRPr="005F1679" w:rsidRDefault="000E12E4" w:rsidP="0026097E">
      <w:pPr>
        <w:widowControl w:val="0"/>
        <w:jc w:val="both"/>
        <w:rPr>
          <w:rFonts w:ascii="Arial" w:hAnsi="Arial" w:cs="Arial"/>
          <w:sz w:val="22"/>
          <w:szCs w:val="22"/>
        </w:rPr>
      </w:pPr>
    </w:p>
    <w:p w14:paraId="5176430F" w14:textId="736FC4C0" w:rsidR="00673C86" w:rsidRPr="005F1679" w:rsidRDefault="00263582" w:rsidP="0026097E">
      <w:pPr>
        <w:widowControl w:val="0"/>
        <w:ind w:left="720" w:firstLine="360"/>
        <w:jc w:val="both"/>
        <w:rPr>
          <w:rFonts w:ascii="Arial" w:hAnsi="Arial" w:cs="Arial"/>
          <w:sz w:val="22"/>
          <w:szCs w:val="22"/>
        </w:rPr>
      </w:pPr>
      <w:r w:rsidRPr="005F1679">
        <w:rPr>
          <w:rFonts w:ascii="Arial" w:hAnsi="Arial" w:cs="Arial"/>
          <w:sz w:val="22"/>
          <w:szCs w:val="22"/>
        </w:rPr>
        <w:t>L</w:t>
      </w:r>
      <w:r w:rsidR="000E12E4" w:rsidRPr="005F1679">
        <w:rPr>
          <w:rFonts w:ascii="Arial" w:hAnsi="Arial" w:cs="Arial"/>
          <w:sz w:val="22"/>
          <w:szCs w:val="22"/>
        </w:rPr>
        <w:t>.</w:t>
      </w:r>
      <w:r w:rsidR="000E12E4" w:rsidRPr="005F1679">
        <w:rPr>
          <w:rFonts w:ascii="Arial" w:hAnsi="Arial" w:cs="Arial"/>
          <w:sz w:val="22"/>
          <w:szCs w:val="22"/>
        </w:rPr>
        <w:tab/>
        <w:t>Providing a manufacturer’s representative on-call throughout the duration of the project, on-site as requested by the Engineer</w:t>
      </w:r>
      <w:r w:rsidR="00D00C82" w:rsidRPr="005F1679">
        <w:rPr>
          <w:rFonts w:ascii="Arial" w:hAnsi="Arial" w:cs="Arial"/>
          <w:sz w:val="22"/>
          <w:szCs w:val="22"/>
        </w:rPr>
        <w:t xml:space="preserve"> and as specified in this special provision</w:t>
      </w:r>
      <w:r w:rsidR="000E12E4" w:rsidRPr="005F1679">
        <w:rPr>
          <w:rFonts w:ascii="Arial" w:hAnsi="Arial" w:cs="Arial"/>
          <w:sz w:val="22"/>
          <w:szCs w:val="22"/>
        </w:rPr>
        <w:t>, and during consultation/training requested by MDOT.</w:t>
      </w:r>
    </w:p>
    <w:p w14:paraId="40F77755" w14:textId="77777777" w:rsidR="00673C86" w:rsidRPr="005F1679" w:rsidRDefault="00673C86" w:rsidP="0026097E">
      <w:pPr>
        <w:widowControl w:val="0"/>
        <w:jc w:val="both"/>
        <w:rPr>
          <w:rFonts w:ascii="Arial" w:hAnsi="Arial" w:cs="Arial"/>
          <w:sz w:val="22"/>
          <w:szCs w:val="22"/>
        </w:rPr>
      </w:pPr>
    </w:p>
    <w:p w14:paraId="70A9CC65" w14:textId="037C0577" w:rsidR="005D0B09" w:rsidRPr="005F1679" w:rsidRDefault="00D77A0D">
      <w:pPr>
        <w:widowControl w:val="0"/>
        <w:ind w:left="360" w:firstLine="360"/>
        <w:jc w:val="both"/>
        <w:rPr>
          <w:rFonts w:ascii="Arial" w:hAnsi="Arial" w:cs="Arial"/>
          <w:sz w:val="22"/>
          <w:szCs w:val="22"/>
        </w:rPr>
      </w:pPr>
      <w:r w:rsidRPr="005F1679">
        <w:rPr>
          <w:rFonts w:ascii="Arial" w:hAnsi="Arial" w:cs="Arial"/>
          <w:sz w:val="22"/>
          <w:szCs w:val="22"/>
        </w:rPr>
        <w:t>2</w:t>
      </w:r>
      <w:r w:rsidR="00673C86" w:rsidRPr="005F1679">
        <w:rPr>
          <w:rFonts w:ascii="Arial" w:hAnsi="Arial" w:cs="Arial"/>
          <w:sz w:val="22"/>
          <w:szCs w:val="22"/>
        </w:rPr>
        <w:t>.</w:t>
      </w:r>
      <w:r w:rsidR="00673C86" w:rsidRPr="005F1679">
        <w:rPr>
          <w:rFonts w:ascii="Arial" w:hAnsi="Arial" w:cs="Arial"/>
          <w:b/>
          <w:sz w:val="22"/>
          <w:szCs w:val="22"/>
        </w:rPr>
        <w:tab/>
        <w:t>Cable Bar</w:t>
      </w:r>
      <w:r w:rsidR="00FA76CB" w:rsidRPr="005F1679">
        <w:rPr>
          <w:rFonts w:ascii="Arial" w:hAnsi="Arial" w:cs="Arial"/>
          <w:b/>
          <w:sz w:val="22"/>
          <w:szCs w:val="22"/>
        </w:rPr>
        <w:t>rier Terminal, High Tension, 3-Cable</w:t>
      </w:r>
      <w:r w:rsidR="003C3BB3" w:rsidRPr="005F1679">
        <w:rPr>
          <w:rFonts w:ascii="Arial" w:hAnsi="Arial" w:cs="Arial"/>
          <w:b/>
          <w:sz w:val="22"/>
          <w:szCs w:val="22"/>
        </w:rPr>
        <w:t>, Gibraltar</w:t>
      </w:r>
      <w:r w:rsidR="00FA76CB" w:rsidRPr="005F1679">
        <w:rPr>
          <w:rFonts w:ascii="Arial" w:hAnsi="Arial" w:cs="Arial"/>
          <w:b/>
          <w:sz w:val="22"/>
          <w:szCs w:val="22"/>
        </w:rPr>
        <w:t xml:space="preserve"> TL-4</w:t>
      </w:r>
      <w:r w:rsidR="00263582" w:rsidRPr="005F1679">
        <w:rPr>
          <w:rFonts w:ascii="Arial" w:hAnsi="Arial" w:cs="Arial"/>
          <w:b/>
          <w:sz w:val="22"/>
          <w:szCs w:val="22"/>
        </w:rPr>
        <w:t>, Driven Socket</w:t>
      </w:r>
      <w:r w:rsidR="00673C86" w:rsidRPr="005F1679">
        <w:rPr>
          <w:rFonts w:ascii="Arial" w:hAnsi="Arial" w:cs="Arial"/>
          <w:b/>
          <w:sz w:val="22"/>
          <w:szCs w:val="22"/>
        </w:rPr>
        <w:t xml:space="preserve"> </w:t>
      </w:r>
      <w:r w:rsidR="00673C86" w:rsidRPr="005F1679">
        <w:rPr>
          <w:rFonts w:ascii="Arial" w:hAnsi="Arial" w:cs="Arial"/>
          <w:sz w:val="22"/>
          <w:szCs w:val="22"/>
        </w:rPr>
        <w:t xml:space="preserve">includes </w:t>
      </w:r>
      <w:r w:rsidR="005D0B09" w:rsidRPr="005F1679">
        <w:rPr>
          <w:rFonts w:ascii="Arial" w:hAnsi="Arial" w:cs="Arial"/>
          <w:sz w:val="22"/>
          <w:szCs w:val="22"/>
        </w:rPr>
        <w:t>the following:</w:t>
      </w:r>
    </w:p>
    <w:p w14:paraId="3D133AB3" w14:textId="77777777" w:rsidR="005D0B09" w:rsidRPr="005F1679" w:rsidRDefault="005D0B09">
      <w:pPr>
        <w:widowControl w:val="0"/>
        <w:jc w:val="both"/>
        <w:rPr>
          <w:rFonts w:ascii="Arial" w:hAnsi="Arial" w:cs="Arial"/>
          <w:sz w:val="22"/>
          <w:szCs w:val="22"/>
        </w:rPr>
      </w:pPr>
    </w:p>
    <w:p w14:paraId="25BFB02F" w14:textId="06D62B88" w:rsidR="005D0B09" w:rsidRPr="005F1679" w:rsidRDefault="005D0B09">
      <w:pPr>
        <w:widowControl w:val="0"/>
        <w:ind w:left="720" w:firstLine="360"/>
        <w:jc w:val="both"/>
        <w:rPr>
          <w:rFonts w:ascii="Arial" w:hAnsi="Arial" w:cs="Arial"/>
          <w:sz w:val="22"/>
          <w:szCs w:val="22"/>
        </w:rPr>
      </w:pPr>
      <w:r w:rsidRPr="005F1679">
        <w:rPr>
          <w:rFonts w:ascii="Arial" w:hAnsi="Arial" w:cs="Arial"/>
          <w:sz w:val="22"/>
          <w:szCs w:val="22"/>
        </w:rPr>
        <w:t>A.</w:t>
      </w:r>
      <w:r w:rsidRPr="005F1679">
        <w:rPr>
          <w:rFonts w:ascii="Arial" w:hAnsi="Arial" w:cs="Arial"/>
          <w:sz w:val="22"/>
          <w:szCs w:val="22"/>
        </w:rPr>
        <w:tab/>
        <w:t>Constructing</w:t>
      </w:r>
      <w:r w:rsidR="00673C86" w:rsidRPr="005F1679">
        <w:rPr>
          <w:rFonts w:ascii="Arial" w:hAnsi="Arial" w:cs="Arial"/>
          <w:sz w:val="22"/>
          <w:szCs w:val="22"/>
        </w:rPr>
        <w:t xml:space="preserve"> a </w:t>
      </w:r>
      <w:r w:rsidR="00673C86" w:rsidRPr="0026097E">
        <w:rPr>
          <w:rFonts w:ascii="Arial" w:hAnsi="Arial" w:cs="Arial"/>
          <w:i/>
          <w:iCs/>
          <w:sz w:val="22"/>
          <w:szCs w:val="22"/>
        </w:rPr>
        <w:t>NCHRP 350, TL-3</w:t>
      </w:r>
      <w:r w:rsidR="00673C86" w:rsidRPr="005F1679">
        <w:rPr>
          <w:rFonts w:ascii="Arial" w:hAnsi="Arial" w:cs="Arial"/>
          <w:sz w:val="22"/>
          <w:szCs w:val="22"/>
        </w:rPr>
        <w:t xml:space="preserve"> </w:t>
      </w:r>
      <w:r w:rsidR="003C3BB3" w:rsidRPr="005F1679">
        <w:rPr>
          <w:rFonts w:ascii="Arial" w:hAnsi="Arial" w:cs="Arial"/>
          <w:sz w:val="22"/>
          <w:szCs w:val="22"/>
        </w:rPr>
        <w:t xml:space="preserve">or </w:t>
      </w:r>
      <w:r w:rsidR="003C3BB3" w:rsidRPr="0026097E">
        <w:rPr>
          <w:rFonts w:ascii="Arial" w:hAnsi="Arial" w:cs="Arial"/>
          <w:i/>
          <w:iCs/>
          <w:sz w:val="22"/>
          <w:szCs w:val="22"/>
        </w:rPr>
        <w:t>MASH, TL-3</w:t>
      </w:r>
      <w:r w:rsidR="003C3BB3" w:rsidRPr="005F1679">
        <w:rPr>
          <w:rFonts w:ascii="Arial" w:hAnsi="Arial" w:cs="Arial"/>
          <w:sz w:val="22"/>
          <w:szCs w:val="22"/>
        </w:rPr>
        <w:t xml:space="preserve"> </w:t>
      </w:r>
      <w:r w:rsidR="00673C86" w:rsidRPr="005F1679">
        <w:rPr>
          <w:rFonts w:ascii="Arial" w:hAnsi="Arial" w:cs="Arial"/>
          <w:sz w:val="22"/>
          <w:szCs w:val="22"/>
        </w:rPr>
        <w:t xml:space="preserve">compliant </w:t>
      </w:r>
      <w:r w:rsidR="006C2E51" w:rsidRPr="005F1679">
        <w:rPr>
          <w:rFonts w:ascii="Arial" w:hAnsi="Arial" w:cs="Arial"/>
          <w:sz w:val="22"/>
          <w:szCs w:val="22"/>
        </w:rPr>
        <w:t xml:space="preserve">HTCB </w:t>
      </w:r>
      <w:r w:rsidR="00673C86" w:rsidRPr="005F1679">
        <w:rPr>
          <w:rFonts w:ascii="Arial" w:hAnsi="Arial" w:cs="Arial"/>
          <w:sz w:val="22"/>
          <w:szCs w:val="22"/>
        </w:rPr>
        <w:t>terminal</w:t>
      </w:r>
      <w:r w:rsidR="00852D6F" w:rsidRPr="005F1679">
        <w:rPr>
          <w:rFonts w:ascii="Arial" w:hAnsi="Arial" w:cs="Arial"/>
          <w:sz w:val="22"/>
          <w:szCs w:val="22"/>
        </w:rPr>
        <w:t xml:space="preserve"> </w:t>
      </w:r>
      <w:r w:rsidR="003C3BB3" w:rsidRPr="005F1679">
        <w:rPr>
          <w:rFonts w:ascii="Arial" w:hAnsi="Arial" w:cs="Arial"/>
          <w:sz w:val="22"/>
          <w:szCs w:val="22"/>
        </w:rPr>
        <w:t>manufactured by Gibr</w:t>
      </w:r>
      <w:r w:rsidR="006D744E" w:rsidRPr="005F1679">
        <w:rPr>
          <w:rFonts w:ascii="Arial" w:hAnsi="Arial" w:cs="Arial"/>
          <w:sz w:val="22"/>
          <w:szCs w:val="22"/>
        </w:rPr>
        <w:t xml:space="preserve">altar </w:t>
      </w:r>
      <w:r w:rsidR="006B68A8" w:rsidRPr="005F1679">
        <w:rPr>
          <w:rFonts w:ascii="Arial" w:hAnsi="Arial" w:cs="Arial"/>
          <w:sz w:val="22"/>
          <w:szCs w:val="22"/>
        </w:rPr>
        <w:t>Global</w:t>
      </w:r>
      <w:r w:rsidR="006D744E" w:rsidRPr="005F1679">
        <w:rPr>
          <w:rFonts w:ascii="Arial" w:hAnsi="Arial" w:cs="Arial"/>
          <w:sz w:val="22"/>
          <w:szCs w:val="22"/>
        </w:rPr>
        <w:t>, L</w:t>
      </w:r>
      <w:r w:rsidR="006B68A8" w:rsidRPr="005F1679">
        <w:rPr>
          <w:rFonts w:ascii="Arial" w:hAnsi="Arial" w:cs="Arial"/>
          <w:sz w:val="22"/>
          <w:szCs w:val="22"/>
        </w:rPr>
        <w:t>LC</w:t>
      </w:r>
      <w:r w:rsidR="00673C86" w:rsidRPr="005F1679">
        <w:rPr>
          <w:rFonts w:ascii="Arial" w:hAnsi="Arial" w:cs="Arial"/>
          <w:sz w:val="22"/>
          <w:szCs w:val="22"/>
        </w:rPr>
        <w:t xml:space="preserve"> </w:t>
      </w:r>
      <w:r w:rsidR="00852D6F" w:rsidRPr="005F1679">
        <w:rPr>
          <w:rFonts w:ascii="Arial" w:hAnsi="Arial" w:cs="Arial"/>
          <w:sz w:val="22"/>
          <w:szCs w:val="22"/>
        </w:rPr>
        <w:t xml:space="preserve">that is </w:t>
      </w:r>
      <w:r w:rsidR="00673C86" w:rsidRPr="005F1679">
        <w:rPr>
          <w:rFonts w:ascii="Arial" w:hAnsi="Arial" w:cs="Arial"/>
          <w:sz w:val="22"/>
          <w:szCs w:val="22"/>
        </w:rPr>
        <w:t xml:space="preserve">compatible with the </w:t>
      </w:r>
      <w:r w:rsidR="00263582" w:rsidRPr="005F1679">
        <w:rPr>
          <w:rFonts w:ascii="Arial" w:hAnsi="Arial" w:cs="Arial"/>
          <w:sz w:val="22"/>
          <w:szCs w:val="22"/>
        </w:rPr>
        <w:t xml:space="preserve">driven socket </w:t>
      </w:r>
      <w:r w:rsidR="006C2E51" w:rsidRPr="005F1679">
        <w:rPr>
          <w:rFonts w:ascii="Arial" w:hAnsi="Arial" w:cs="Arial"/>
          <w:sz w:val="22"/>
          <w:szCs w:val="22"/>
        </w:rPr>
        <w:t>HTCB</w:t>
      </w:r>
      <w:r w:rsidR="00673C86" w:rsidRPr="005F1679">
        <w:rPr>
          <w:rFonts w:ascii="Arial" w:hAnsi="Arial" w:cs="Arial"/>
          <w:sz w:val="22"/>
          <w:szCs w:val="22"/>
        </w:rPr>
        <w:t xml:space="preserve"> system installed</w:t>
      </w:r>
      <w:r w:rsidRPr="005F1679">
        <w:rPr>
          <w:rFonts w:ascii="Arial" w:hAnsi="Arial" w:cs="Arial"/>
          <w:sz w:val="22"/>
          <w:szCs w:val="22"/>
        </w:rPr>
        <w:t>;</w:t>
      </w:r>
    </w:p>
    <w:p w14:paraId="45D6B5AB" w14:textId="77777777" w:rsidR="00D77A0D" w:rsidRPr="005F1679" w:rsidRDefault="00D77A0D">
      <w:pPr>
        <w:widowControl w:val="0"/>
        <w:jc w:val="both"/>
        <w:rPr>
          <w:rFonts w:ascii="Arial" w:hAnsi="Arial" w:cs="Arial"/>
          <w:sz w:val="22"/>
          <w:szCs w:val="22"/>
        </w:rPr>
      </w:pPr>
    </w:p>
    <w:p w14:paraId="59043C9B" w14:textId="0E22420D" w:rsidR="005D0B09" w:rsidRPr="005F1679" w:rsidRDefault="005D0B09">
      <w:pPr>
        <w:widowControl w:val="0"/>
        <w:ind w:left="720" w:firstLine="360"/>
        <w:jc w:val="both"/>
        <w:rPr>
          <w:rFonts w:ascii="Arial" w:hAnsi="Arial" w:cs="Arial"/>
          <w:sz w:val="22"/>
          <w:szCs w:val="22"/>
        </w:rPr>
      </w:pPr>
      <w:r w:rsidRPr="005F1679">
        <w:rPr>
          <w:rFonts w:ascii="Arial" w:hAnsi="Arial" w:cs="Arial"/>
          <w:sz w:val="22"/>
          <w:szCs w:val="22"/>
        </w:rPr>
        <w:t>B.</w:t>
      </w:r>
      <w:r w:rsidRPr="005F1679">
        <w:rPr>
          <w:rFonts w:ascii="Arial" w:hAnsi="Arial" w:cs="Arial"/>
          <w:sz w:val="22"/>
          <w:szCs w:val="22"/>
        </w:rPr>
        <w:tab/>
        <w:t xml:space="preserve">Constructing </w:t>
      </w:r>
      <w:r w:rsidR="00673C86" w:rsidRPr="005F1679">
        <w:rPr>
          <w:rFonts w:ascii="Arial" w:hAnsi="Arial" w:cs="Arial"/>
          <w:sz w:val="22"/>
          <w:szCs w:val="22"/>
        </w:rPr>
        <w:t>end terminal</w:t>
      </w:r>
      <w:r w:rsidR="00ED00B3" w:rsidRPr="005F1679">
        <w:rPr>
          <w:rFonts w:ascii="Arial" w:hAnsi="Arial" w:cs="Arial"/>
          <w:sz w:val="22"/>
          <w:szCs w:val="22"/>
        </w:rPr>
        <w:t xml:space="preserve"> </w:t>
      </w:r>
      <w:r w:rsidR="00505909" w:rsidRPr="005F1679">
        <w:rPr>
          <w:rFonts w:ascii="Arial" w:hAnsi="Arial" w:cs="Arial"/>
          <w:sz w:val="22"/>
          <w:szCs w:val="22"/>
        </w:rPr>
        <w:t xml:space="preserve">in </w:t>
      </w:r>
      <w:r w:rsidR="00673C86" w:rsidRPr="005F1679">
        <w:rPr>
          <w:rFonts w:ascii="Arial" w:hAnsi="Arial" w:cs="Arial"/>
          <w:sz w:val="22"/>
          <w:szCs w:val="22"/>
        </w:rPr>
        <w:t>accord</w:t>
      </w:r>
      <w:r w:rsidR="00505909" w:rsidRPr="005F1679">
        <w:rPr>
          <w:rFonts w:ascii="Arial" w:hAnsi="Arial" w:cs="Arial"/>
          <w:sz w:val="22"/>
          <w:szCs w:val="22"/>
        </w:rPr>
        <w:t>ance with</w:t>
      </w:r>
      <w:r w:rsidR="00673C86" w:rsidRPr="005F1679">
        <w:rPr>
          <w:rFonts w:ascii="Arial" w:hAnsi="Arial" w:cs="Arial"/>
          <w:sz w:val="22"/>
          <w:szCs w:val="22"/>
        </w:rPr>
        <w:t xml:space="preserve"> the plans, the plan</w:t>
      </w:r>
      <w:r w:rsidRPr="005F1679">
        <w:rPr>
          <w:rFonts w:ascii="Arial" w:hAnsi="Arial" w:cs="Arial"/>
          <w:sz w:val="22"/>
          <w:szCs w:val="22"/>
        </w:rPr>
        <w:t>s</w:t>
      </w:r>
      <w:r w:rsidR="00673C86" w:rsidRPr="005F1679">
        <w:rPr>
          <w:rFonts w:ascii="Arial" w:hAnsi="Arial" w:cs="Arial"/>
          <w:sz w:val="22"/>
          <w:szCs w:val="22"/>
        </w:rPr>
        <w:t xml:space="preserve"> developed by the manufacturer for this project, and this special provision</w:t>
      </w:r>
      <w:r w:rsidRPr="005F1679">
        <w:rPr>
          <w:rFonts w:ascii="Arial" w:hAnsi="Arial" w:cs="Arial"/>
          <w:sz w:val="22"/>
          <w:szCs w:val="22"/>
        </w:rPr>
        <w:t>;</w:t>
      </w:r>
    </w:p>
    <w:p w14:paraId="1295FE32" w14:textId="77777777" w:rsidR="00D77A0D" w:rsidRPr="005F1679" w:rsidRDefault="00D77A0D">
      <w:pPr>
        <w:widowControl w:val="0"/>
        <w:jc w:val="both"/>
        <w:rPr>
          <w:rFonts w:ascii="Arial" w:hAnsi="Arial" w:cs="Arial"/>
          <w:sz w:val="22"/>
          <w:szCs w:val="22"/>
        </w:rPr>
      </w:pPr>
    </w:p>
    <w:p w14:paraId="1F458F9F" w14:textId="534C9C87" w:rsidR="005D0B09" w:rsidRPr="005F1679" w:rsidRDefault="005D0B09">
      <w:pPr>
        <w:widowControl w:val="0"/>
        <w:ind w:left="720" w:firstLine="360"/>
        <w:jc w:val="both"/>
        <w:rPr>
          <w:rFonts w:ascii="Arial" w:hAnsi="Arial" w:cs="Arial"/>
          <w:sz w:val="22"/>
          <w:szCs w:val="22"/>
        </w:rPr>
      </w:pPr>
      <w:r w:rsidRPr="005F1679">
        <w:rPr>
          <w:rFonts w:ascii="Arial" w:hAnsi="Arial" w:cs="Arial"/>
          <w:sz w:val="22"/>
          <w:szCs w:val="22"/>
        </w:rPr>
        <w:t>C.</w:t>
      </w:r>
      <w:r w:rsidRPr="005F1679">
        <w:rPr>
          <w:rFonts w:ascii="Arial" w:hAnsi="Arial" w:cs="Arial"/>
          <w:sz w:val="22"/>
          <w:szCs w:val="22"/>
        </w:rPr>
        <w:tab/>
        <w:t>C</w:t>
      </w:r>
      <w:r w:rsidR="00673C86" w:rsidRPr="005F1679">
        <w:rPr>
          <w:rFonts w:ascii="Arial" w:hAnsi="Arial" w:cs="Arial"/>
          <w:sz w:val="22"/>
          <w:szCs w:val="22"/>
        </w:rPr>
        <w:t>onstructing all end terminal foundations</w:t>
      </w:r>
      <w:r w:rsidR="00ED00B3" w:rsidRPr="005F1679">
        <w:rPr>
          <w:rFonts w:ascii="Arial" w:hAnsi="Arial" w:cs="Arial"/>
          <w:sz w:val="22"/>
          <w:szCs w:val="22"/>
        </w:rPr>
        <w:t xml:space="preserve"> and </w:t>
      </w:r>
      <w:r w:rsidR="00263582" w:rsidRPr="005F1679">
        <w:rPr>
          <w:rFonts w:ascii="Arial" w:hAnsi="Arial" w:cs="Arial"/>
          <w:sz w:val="22"/>
          <w:szCs w:val="22"/>
        </w:rPr>
        <w:t xml:space="preserve">cable terminal </w:t>
      </w:r>
      <w:r w:rsidR="00ED00B3" w:rsidRPr="005F1679">
        <w:rPr>
          <w:rFonts w:ascii="Arial" w:hAnsi="Arial" w:cs="Arial"/>
          <w:sz w:val="22"/>
          <w:szCs w:val="22"/>
        </w:rPr>
        <w:t>post foundations</w:t>
      </w:r>
      <w:r w:rsidR="00673C86" w:rsidRPr="005F1679">
        <w:rPr>
          <w:rFonts w:ascii="Arial" w:hAnsi="Arial" w:cs="Arial"/>
          <w:sz w:val="22"/>
          <w:szCs w:val="22"/>
        </w:rPr>
        <w:t xml:space="preserve">, as specified </w:t>
      </w:r>
      <w:r w:rsidR="00505909" w:rsidRPr="005F1679">
        <w:rPr>
          <w:rFonts w:ascii="Arial" w:hAnsi="Arial" w:cs="Arial"/>
          <w:sz w:val="22"/>
          <w:szCs w:val="22"/>
        </w:rPr>
        <w:t xml:space="preserve">on </w:t>
      </w:r>
      <w:r w:rsidR="00673C86" w:rsidRPr="005F1679">
        <w:rPr>
          <w:rFonts w:ascii="Arial" w:hAnsi="Arial" w:cs="Arial"/>
          <w:sz w:val="22"/>
          <w:szCs w:val="22"/>
        </w:rPr>
        <w:t>the plan</w:t>
      </w:r>
      <w:r w:rsidRPr="005F1679">
        <w:rPr>
          <w:rFonts w:ascii="Arial" w:hAnsi="Arial" w:cs="Arial"/>
          <w:sz w:val="22"/>
          <w:szCs w:val="22"/>
        </w:rPr>
        <w:t>s</w:t>
      </w:r>
      <w:r w:rsidR="00673C86" w:rsidRPr="005F1679">
        <w:rPr>
          <w:rFonts w:ascii="Arial" w:hAnsi="Arial" w:cs="Arial"/>
          <w:sz w:val="22"/>
          <w:szCs w:val="22"/>
        </w:rPr>
        <w:t xml:space="preserve"> developed by the manufacturer for this pro</w:t>
      </w:r>
      <w:r w:rsidRPr="005F1679">
        <w:rPr>
          <w:rFonts w:ascii="Arial" w:hAnsi="Arial" w:cs="Arial"/>
          <w:sz w:val="22"/>
          <w:szCs w:val="22"/>
        </w:rPr>
        <w:t>ject and this special provision;</w:t>
      </w:r>
    </w:p>
    <w:p w14:paraId="4AA376DE" w14:textId="77777777" w:rsidR="00D77A0D" w:rsidRPr="005F1679" w:rsidRDefault="00D77A0D">
      <w:pPr>
        <w:widowControl w:val="0"/>
        <w:jc w:val="both"/>
        <w:rPr>
          <w:rFonts w:ascii="Arial" w:hAnsi="Arial" w:cs="Arial"/>
          <w:sz w:val="22"/>
          <w:szCs w:val="22"/>
        </w:rPr>
      </w:pPr>
    </w:p>
    <w:p w14:paraId="7C13EDA6" w14:textId="77777777" w:rsidR="005D0B09" w:rsidRPr="005F1679" w:rsidRDefault="005D0B09">
      <w:pPr>
        <w:widowControl w:val="0"/>
        <w:ind w:left="720" w:firstLine="360"/>
        <w:jc w:val="both"/>
        <w:rPr>
          <w:rFonts w:ascii="Arial" w:hAnsi="Arial" w:cs="Arial"/>
          <w:sz w:val="22"/>
          <w:szCs w:val="22"/>
        </w:rPr>
      </w:pPr>
      <w:r w:rsidRPr="005F1679">
        <w:rPr>
          <w:rFonts w:ascii="Arial" w:hAnsi="Arial" w:cs="Arial"/>
          <w:sz w:val="22"/>
          <w:szCs w:val="22"/>
        </w:rPr>
        <w:t>D.</w:t>
      </w:r>
      <w:r w:rsidRPr="005F1679">
        <w:rPr>
          <w:rFonts w:ascii="Arial" w:hAnsi="Arial" w:cs="Arial"/>
          <w:sz w:val="22"/>
          <w:szCs w:val="22"/>
        </w:rPr>
        <w:tab/>
        <w:t xml:space="preserve">Conducting </w:t>
      </w:r>
      <w:r w:rsidR="00673C86" w:rsidRPr="005F1679">
        <w:rPr>
          <w:rFonts w:ascii="Arial" w:hAnsi="Arial" w:cs="Arial"/>
          <w:sz w:val="22"/>
          <w:szCs w:val="22"/>
        </w:rPr>
        <w:t xml:space="preserve">concrete quality </w:t>
      </w:r>
      <w:r w:rsidRPr="005F1679">
        <w:rPr>
          <w:rFonts w:ascii="Arial" w:hAnsi="Arial" w:cs="Arial"/>
          <w:sz w:val="22"/>
          <w:szCs w:val="22"/>
        </w:rPr>
        <w:t>control</w:t>
      </w:r>
      <w:r w:rsidR="00ED00B3" w:rsidRPr="005F1679">
        <w:rPr>
          <w:rFonts w:ascii="Arial" w:hAnsi="Arial" w:cs="Arial"/>
          <w:sz w:val="22"/>
          <w:szCs w:val="22"/>
        </w:rPr>
        <w:t xml:space="preserve"> and quality assurance</w:t>
      </w:r>
      <w:r w:rsidRPr="005F1679">
        <w:rPr>
          <w:rFonts w:ascii="Arial" w:hAnsi="Arial" w:cs="Arial"/>
          <w:sz w:val="22"/>
          <w:szCs w:val="22"/>
        </w:rPr>
        <w:t>;</w:t>
      </w:r>
    </w:p>
    <w:p w14:paraId="2390F2B1" w14:textId="77777777" w:rsidR="00D77A0D" w:rsidRPr="005F1679" w:rsidRDefault="00D77A0D">
      <w:pPr>
        <w:widowControl w:val="0"/>
        <w:jc w:val="both"/>
        <w:rPr>
          <w:rFonts w:ascii="Arial" w:hAnsi="Arial" w:cs="Arial"/>
          <w:sz w:val="22"/>
          <w:szCs w:val="22"/>
        </w:rPr>
      </w:pPr>
    </w:p>
    <w:p w14:paraId="0ABB2DAC" w14:textId="77777777" w:rsidR="005D0B09" w:rsidRPr="005F1679" w:rsidRDefault="005D0B09">
      <w:pPr>
        <w:widowControl w:val="0"/>
        <w:ind w:left="720" w:firstLine="360"/>
        <w:jc w:val="both"/>
        <w:rPr>
          <w:rFonts w:ascii="Arial" w:hAnsi="Arial" w:cs="Arial"/>
          <w:sz w:val="22"/>
          <w:szCs w:val="22"/>
        </w:rPr>
      </w:pPr>
      <w:r w:rsidRPr="005F1679">
        <w:rPr>
          <w:rFonts w:ascii="Arial" w:hAnsi="Arial" w:cs="Arial"/>
          <w:sz w:val="22"/>
          <w:szCs w:val="22"/>
        </w:rPr>
        <w:t>E.</w:t>
      </w:r>
      <w:r w:rsidRPr="005F1679">
        <w:rPr>
          <w:rFonts w:ascii="Arial" w:hAnsi="Arial" w:cs="Arial"/>
          <w:sz w:val="22"/>
          <w:szCs w:val="22"/>
        </w:rPr>
        <w:tab/>
        <w:t xml:space="preserve">Obtaining and </w:t>
      </w:r>
      <w:r w:rsidR="00673C86" w:rsidRPr="005F1679">
        <w:rPr>
          <w:rFonts w:ascii="Arial" w:hAnsi="Arial" w:cs="Arial"/>
          <w:sz w:val="22"/>
          <w:szCs w:val="22"/>
        </w:rPr>
        <w:t>furnishing soil properties (including soil borings and laboratory testing), a</w:t>
      </w:r>
      <w:r w:rsidRPr="005F1679">
        <w:rPr>
          <w:rFonts w:ascii="Arial" w:hAnsi="Arial" w:cs="Arial"/>
          <w:sz w:val="22"/>
          <w:szCs w:val="22"/>
        </w:rPr>
        <w:t>s specified by the manufacturer;</w:t>
      </w:r>
    </w:p>
    <w:p w14:paraId="49D3C9E5" w14:textId="77777777" w:rsidR="00D77A0D" w:rsidRPr="005F1679" w:rsidRDefault="00D77A0D">
      <w:pPr>
        <w:widowControl w:val="0"/>
        <w:jc w:val="both"/>
        <w:rPr>
          <w:rFonts w:ascii="Arial" w:hAnsi="Arial" w:cs="Arial"/>
          <w:sz w:val="22"/>
          <w:szCs w:val="22"/>
        </w:rPr>
      </w:pPr>
    </w:p>
    <w:p w14:paraId="5CF528B0" w14:textId="77777777" w:rsidR="005D0B09" w:rsidRPr="005F1679" w:rsidRDefault="005D0B09">
      <w:pPr>
        <w:widowControl w:val="0"/>
        <w:ind w:left="720" w:firstLine="360"/>
        <w:jc w:val="both"/>
        <w:rPr>
          <w:rFonts w:ascii="Arial" w:hAnsi="Arial" w:cs="Arial"/>
          <w:sz w:val="22"/>
          <w:szCs w:val="22"/>
        </w:rPr>
      </w:pPr>
      <w:r w:rsidRPr="005F1679">
        <w:rPr>
          <w:rFonts w:ascii="Arial" w:hAnsi="Arial" w:cs="Arial"/>
          <w:sz w:val="22"/>
          <w:szCs w:val="22"/>
        </w:rPr>
        <w:t>F.</w:t>
      </w:r>
      <w:r w:rsidRPr="005F1679">
        <w:rPr>
          <w:rFonts w:ascii="Arial" w:hAnsi="Arial" w:cs="Arial"/>
          <w:sz w:val="22"/>
          <w:szCs w:val="22"/>
        </w:rPr>
        <w:tab/>
      </w:r>
      <w:r w:rsidR="00673C86" w:rsidRPr="005F1679">
        <w:rPr>
          <w:rFonts w:ascii="Arial" w:hAnsi="Arial" w:cs="Arial"/>
          <w:sz w:val="22"/>
          <w:szCs w:val="22"/>
        </w:rPr>
        <w:t>Preparing and submitting plans</w:t>
      </w:r>
      <w:r w:rsidRPr="005F1679">
        <w:rPr>
          <w:rFonts w:ascii="Arial" w:hAnsi="Arial" w:cs="Arial"/>
          <w:sz w:val="22"/>
          <w:szCs w:val="22"/>
        </w:rPr>
        <w:t xml:space="preserve"> and </w:t>
      </w:r>
      <w:r w:rsidR="00673C86" w:rsidRPr="005F1679">
        <w:rPr>
          <w:rFonts w:ascii="Arial" w:hAnsi="Arial" w:cs="Arial"/>
          <w:sz w:val="22"/>
          <w:szCs w:val="22"/>
        </w:rPr>
        <w:t>requested information to MDOT pertaining to the end terminals</w:t>
      </w:r>
      <w:r w:rsidRPr="005F1679">
        <w:rPr>
          <w:rFonts w:ascii="Arial" w:hAnsi="Arial" w:cs="Arial"/>
          <w:sz w:val="22"/>
          <w:szCs w:val="22"/>
        </w:rPr>
        <w:t>;</w:t>
      </w:r>
    </w:p>
    <w:p w14:paraId="4426C141" w14:textId="77777777" w:rsidR="005D0B09" w:rsidRPr="005F1679" w:rsidRDefault="005D0B09">
      <w:pPr>
        <w:widowControl w:val="0"/>
        <w:jc w:val="both"/>
        <w:rPr>
          <w:rFonts w:ascii="Arial" w:hAnsi="Arial" w:cs="Arial"/>
          <w:sz w:val="22"/>
          <w:szCs w:val="22"/>
        </w:rPr>
      </w:pPr>
    </w:p>
    <w:p w14:paraId="1DD0A1DF" w14:textId="77777777" w:rsidR="005D0B09" w:rsidRPr="005F1679" w:rsidRDefault="005D0B09">
      <w:pPr>
        <w:widowControl w:val="0"/>
        <w:ind w:left="720" w:firstLine="360"/>
        <w:jc w:val="both"/>
        <w:rPr>
          <w:rFonts w:ascii="Arial" w:hAnsi="Arial" w:cs="Arial"/>
          <w:sz w:val="22"/>
          <w:szCs w:val="22"/>
        </w:rPr>
      </w:pPr>
      <w:r w:rsidRPr="005F1679">
        <w:rPr>
          <w:rFonts w:ascii="Arial" w:hAnsi="Arial" w:cs="Arial"/>
          <w:sz w:val="22"/>
          <w:szCs w:val="22"/>
        </w:rPr>
        <w:t>G.</w:t>
      </w:r>
      <w:r w:rsidRPr="005F1679">
        <w:rPr>
          <w:rFonts w:ascii="Arial" w:hAnsi="Arial" w:cs="Arial"/>
          <w:sz w:val="22"/>
          <w:szCs w:val="22"/>
        </w:rPr>
        <w:tab/>
      </w:r>
      <w:r w:rsidR="00673C86" w:rsidRPr="005F1679">
        <w:rPr>
          <w:rFonts w:ascii="Arial" w:hAnsi="Arial" w:cs="Arial"/>
          <w:sz w:val="22"/>
          <w:szCs w:val="22"/>
        </w:rPr>
        <w:t>Certif</w:t>
      </w:r>
      <w:r w:rsidRPr="005F1679">
        <w:rPr>
          <w:rFonts w:ascii="Arial" w:hAnsi="Arial" w:cs="Arial"/>
          <w:sz w:val="22"/>
          <w:szCs w:val="22"/>
        </w:rPr>
        <w:t xml:space="preserve">ication of </w:t>
      </w:r>
      <w:r w:rsidR="00673C86" w:rsidRPr="005F1679">
        <w:rPr>
          <w:rFonts w:ascii="Arial" w:hAnsi="Arial" w:cs="Arial"/>
          <w:sz w:val="22"/>
          <w:szCs w:val="22"/>
        </w:rPr>
        <w:t xml:space="preserve">the manufacturer’s end terminal foundation design(s) by a </w:t>
      </w:r>
      <w:r w:rsidR="00D9534D" w:rsidRPr="005F1679">
        <w:rPr>
          <w:rFonts w:ascii="Arial" w:hAnsi="Arial" w:cs="Arial"/>
          <w:sz w:val="22"/>
          <w:szCs w:val="22"/>
        </w:rPr>
        <w:t>Professional Engineer l</w:t>
      </w:r>
      <w:r w:rsidR="00673C86" w:rsidRPr="005F1679">
        <w:rPr>
          <w:rFonts w:ascii="Arial" w:hAnsi="Arial" w:cs="Arial"/>
          <w:sz w:val="22"/>
          <w:szCs w:val="22"/>
        </w:rPr>
        <w:t>icensed</w:t>
      </w:r>
      <w:r w:rsidR="00D9534D" w:rsidRPr="005F1679">
        <w:rPr>
          <w:rFonts w:ascii="Arial" w:hAnsi="Arial" w:cs="Arial"/>
          <w:sz w:val="22"/>
          <w:szCs w:val="22"/>
        </w:rPr>
        <w:t xml:space="preserve"> in the State of Michigan</w:t>
      </w:r>
      <w:r w:rsidRPr="005F1679">
        <w:rPr>
          <w:rFonts w:ascii="Arial" w:hAnsi="Arial" w:cs="Arial"/>
          <w:sz w:val="22"/>
          <w:szCs w:val="22"/>
        </w:rPr>
        <w:t>;</w:t>
      </w:r>
    </w:p>
    <w:p w14:paraId="67DEB7E2" w14:textId="77777777" w:rsidR="00D77A0D" w:rsidRPr="005F1679" w:rsidRDefault="00D77A0D">
      <w:pPr>
        <w:widowControl w:val="0"/>
        <w:jc w:val="both"/>
        <w:rPr>
          <w:rFonts w:ascii="Arial" w:hAnsi="Arial" w:cs="Arial"/>
          <w:sz w:val="22"/>
          <w:szCs w:val="22"/>
        </w:rPr>
      </w:pPr>
    </w:p>
    <w:p w14:paraId="66414B11" w14:textId="6150A63E" w:rsidR="00ED00B3" w:rsidRPr="005F1679" w:rsidRDefault="0026097E" w:rsidP="0026097E">
      <w:pPr>
        <w:widowControl w:val="0"/>
        <w:ind w:left="720" w:firstLine="360"/>
        <w:jc w:val="both"/>
        <w:rPr>
          <w:rFonts w:ascii="Arial" w:hAnsi="Arial" w:cs="Arial"/>
          <w:sz w:val="22"/>
          <w:szCs w:val="22"/>
        </w:rPr>
      </w:pPr>
      <w:r>
        <w:rPr>
          <w:rFonts w:ascii="Arial" w:hAnsi="Arial" w:cs="Arial"/>
          <w:sz w:val="22"/>
          <w:szCs w:val="22"/>
        </w:rPr>
        <w:t>H.</w:t>
      </w:r>
      <w:r>
        <w:rPr>
          <w:rFonts w:ascii="Arial" w:hAnsi="Arial" w:cs="Arial"/>
          <w:sz w:val="22"/>
          <w:szCs w:val="22"/>
        </w:rPr>
        <w:tab/>
      </w:r>
      <w:r w:rsidR="00673C86" w:rsidRPr="005F1679">
        <w:rPr>
          <w:rFonts w:ascii="Arial" w:hAnsi="Arial" w:cs="Arial"/>
          <w:sz w:val="22"/>
          <w:szCs w:val="22"/>
        </w:rPr>
        <w:t xml:space="preserve">Grading around </w:t>
      </w:r>
      <w:r w:rsidR="00C86BE4" w:rsidRPr="005F1679">
        <w:rPr>
          <w:rFonts w:ascii="Arial" w:hAnsi="Arial" w:cs="Arial"/>
          <w:sz w:val="22"/>
          <w:szCs w:val="22"/>
        </w:rPr>
        <w:t>cable terminal foundations</w:t>
      </w:r>
      <w:r w:rsidR="005D0B09" w:rsidRPr="005F1679">
        <w:rPr>
          <w:rFonts w:ascii="Arial" w:hAnsi="Arial" w:cs="Arial"/>
          <w:sz w:val="22"/>
          <w:szCs w:val="22"/>
        </w:rPr>
        <w:t>;</w:t>
      </w:r>
    </w:p>
    <w:p w14:paraId="71E9AF94" w14:textId="77777777" w:rsidR="00ED00B3" w:rsidRPr="005F1679" w:rsidRDefault="00ED00B3">
      <w:pPr>
        <w:widowControl w:val="0"/>
        <w:jc w:val="both"/>
        <w:rPr>
          <w:rFonts w:ascii="Arial" w:hAnsi="Arial" w:cs="Arial"/>
          <w:sz w:val="22"/>
          <w:szCs w:val="22"/>
        </w:rPr>
      </w:pPr>
    </w:p>
    <w:p w14:paraId="2D01A9E4" w14:textId="7A9CF279" w:rsidR="00ED00B3" w:rsidRPr="005F1679" w:rsidRDefault="00ED00B3" w:rsidP="0026097E">
      <w:pPr>
        <w:widowControl w:val="0"/>
        <w:ind w:left="720" w:firstLine="360"/>
        <w:jc w:val="both"/>
        <w:rPr>
          <w:rFonts w:ascii="Arial" w:hAnsi="Arial" w:cs="Arial"/>
          <w:sz w:val="22"/>
          <w:szCs w:val="22"/>
        </w:rPr>
      </w:pPr>
      <w:r w:rsidRPr="005F1679">
        <w:rPr>
          <w:rFonts w:ascii="Arial" w:hAnsi="Arial" w:cs="Arial"/>
          <w:sz w:val="22"/>
          <w:szCs w:val="22"/>
        </w:rPr>
        <w:lastRenderedPageBreak/>
        <w:t>I.</w:t>
      </w:r>
      <w:r w:rsidRPr="005F1679">
        <w:rPr>
          <w:rFonts w:ascii="Arial" w:hAnsi="Arial" w:cs="Arial"/>
          <w:sz w:val="22"/>
          <w:szCs w:val="22"/>
        </w:rPr>
        <w:tab/>
        <w:t>Removal and disposal of excavated materials;</w:t>
      </w:r>
      <w:r w:rsidR="006B68A8" w:rsidRPr="005F1679">
        <w:rPr>
          <w:rFonts w:ascii="Arial" w:hAnsi="Arial" w:cs="Arial"/>
          <w:sz w:val="22"/>
          <w:szCs w:val="22"/>
        </w:rPr>
        <w:t xml:space="preserve"> and</w:t>
      </w:r>
    </w:p>
    <w:p w14:paraId="33DF63AD" w14:textId="77777777" w:rsidR="00ED00B3" w:rsidRPr="005F1679" w:rsidRDefault="00ED00B3" w:rsidP="0026097E">
      <w:pPr>
        <w:widowControl w:val="0"/>
        <w:jc w:val="both"/>
        <w:rPr>
          <w:rFonts w:ascii="Arial" w:hAnsi="Arial" w:cs="Arial"/>
          <w:sz w:val="22"/>
          <w:szCs w:val="22"/>
        </w:rPr>
      </w:pPr>
    </w:p>
    <w:p w14:paraId="1BFFA124" w14:textId="0C8E5B39" w:rsidR="00ED00B3" w:rsidRPr="005F1679" w:rsidRDefault="00ED00B3" w:rsidP="0026097E">
      <w:pPr>
        <w:widowControl w:val="0"/>
        <w:ind w:left="720" w:firstLine="360"/>
        <w:jc w:val="both"/>
        <w:rPr>
          <w:rFonts w:ascii="Arial" w:hAnsi="Arial" w:cs="Arial"/>
          <w:sz w:val="22"/>
          <w:szCs w:val="22"/>
        </w:rPr>
      </w:pPr>
      <w:r w:rsidRPr="005F1679">
        <w:rPr>
          <w:rFonts w:ascii="Arial" w:hAnsi="Arial" w:cs="Arial"/>
          <w:sz w:val="22"/>
          <w:szCs w:val="22"/>
        </w:rPr>
        <w:t>J.</w:t>
      </w:r>
      <w:r w:rsidRPr="005F1679">
        <w:rPr>
          <w:rFonts w:ascii="Arial" w:hAnsi="Arial" w:cs="Arial"/>
          <w:sz w:val="22"/>
          <w:szCs w:val="22"/>
        </w:rPr>
        <w:tab/>
        <w:t>Furnishing, installing, and removing shaft excavation casings</w:t>
      </w:r>
      <w:r w:rsidR="006B68A8" w:rsidRPr="005F1679">
        <w:rPr>
          <w:rFonts w:ascii="Arial" w:hAnsi="Arial" w:cs="Arial"/>
          <w:sz w:val="22"/>
          <w:szCs w:val="22"/>
        </w:rPr>
        <w:t>.</w:t>
      </w:r>
    </w:p>
    <w:p w14:paraId="5DDA12C8" w14:textId="77777777" w:rsidR="00673C86" w:rsidRPr="005F1679" w:rsidRDefault="00673C86">
      <w:pPr>
        <w:widowControl w:val="0"/>
        <w:jc w:val="both"/>
        <w:rPr>
          <w:rFonts w:ascii="Arial" w:hAnsi="Arial" w:cs="Arial"/>
          <w:sz w:val="22"/>
          <w:szCs w:val="22"/>
        </w:rPr>
      </w:pPr>
    </w:p>
    <w:p w14:paraId="120F73E0" w14:textId="6F0E6FF7" w:rsidR="00673C86" w:rsidRPr="005F1679" w:rsidRDefault="00D77A0D">
      <w:pPr>
        <w:widowControl w:val="0"/>
        <w:ind w:left="360" w:firstLine="360"/>
        <w:jc w:val="both"/>
        <w:rPr>
          <w:rFonts w:ascii="Arial" w:hAnsi="Arial" w:cs="Arial"/>
          <w:sz w:val="22"/>
          <w:szCs w:val="22"/>
        </w:rPr>
      </w:pPr>
      <w:r w:rsidRPr="005F1679">
        <w:rPr>
          <w:rFonts w:ascii="Arial" w:hAnsi="Arial" w:cs="Arial"/>
          <w:sz w:val="22"/>
          <w:szCs w:val="22"/>
        </w:rPr>
        <w:t>3</w:t>
      </w:r>
      <w:r w:rsidR="00673C86" w:rsidRPr="005F1679">
        <w:rPr>
          <w:rFonts w:ascii="Arial" w:hAnsi="Arial" w:cs="Arial"/>
          <w:sz w:val="22"/>
          <w:szCs w:val="22"/>
        </w:rPr>
        <w:t>.</w:t>
      </w:r>
      <w:r w:rsidR="00673C86" w:rsidRPr="005F1679">
        <w:rPr>
          <w:rFonts w:ascii="Arial" w:hAnsi="Arial" w:cs="Arial"/>
          <w:b/>
          <w:sz w:val="22"/>
          <w:szCs w:val="22"/>
        </w:rPr>
        <w:tab/>
      </w:r>
      <w:r w:rsidR="004942B1" w:rsidRPr="005F1679">
        <w:rPr>
          <w:rFonts w:ascii="Arial" w:hAnsi="Arial" w:cs="Arial"/>
          <w:sz w:val="22"/>
          <w:szCs w:val="22"/>
        </w:rPr>
        <w:t xml:space="preserve">Payment Schedule. </w:t>
      </w:r>
      <w:r w:rsidR="00505909" w:rsidRPr="005F1679">
        <w:rPr>
          <w:rFonts w:ascii="Arial" w:hAnsi="Arial" w:cs="Arial"/>
          <w:sz w:val="22"/>
          <w:szCs w:val="22"/>
        </w:rPr>
        <w:t xml:space="preserve"> </w:t>
      </w:r>
      <w:r w:rsidR="004942B1" w:rsidRPr="005F1679">
        <w:rPr>
          <w:rFonts w:ascii="Arial" w:hAnsi="Arial" w:cs="Arial"/>
          <w:sz w:val="22"/>
          <w:szCs w:val="22"/>
        </w:rPr>
        <w:t>Payment will be made after final cable tensioning is completed, unless otherwise authorized by the Engineer.</w:t>
      </w:r>
    </w:p>
    <w:p w14:paraId="75DD1D75" w14:textId="77777777" w:rsidR="00673C86" w:rsidRPr="005F1679" w:rsidRDefault="00673C86" w:rsidP="0026097E">
      <w:pPr>
        <w:widowControl w:val="0"/>
        <w:jc w:val="both"/>
        <w:rPr>
          <w:rFonts w:ascii="Arial" w:hAnsi="Arial" w:cs="Arial"/>
          <w:sz w:val="22"/>
          <w:szCs w:val="22"/>
        </w:rPr>
      </w:pPr>
    </w:p>
    <w:p w14:paraId="3EBFFD7A" w14:textId="61A0D802" w:rsidR="00ED343F" w:rsidRPr="005F1679" w:rsidRDefault="00D77A0D" w:rsidP="0026097E">
      <w:pPr>
        <w:widowControl w:val="0"/>
        <w:ind w:left="360" w:firstLine="360"/>
        <w:jc w:val="both"/>
        <w:rPr>
          <w:rFonts w:ascii="Arial" w:hAnsi="Arial" w:cs="Arial"/>
          <w:bCs/>
          <w:sz w:val="22"/>
          <w:szCs w:val="22"/>
        </w:rPr>
      </w:pPr>
      <w:r w:rsidRPr="005F1679">
        <w:rPr>
          <w:rFonts w:ascii="Arial" w:hAnsi="Arial" w:cs="Arial"/>
          <w:sz w:val="22"/>
          <w:szCs w:val="22"/>
        </w:rPr>
        <w:t>4</w:t>
      </w:r>
      <w:r w:rsidR="0049210C" w:rsidRPr="005F1679">
        <w:rPr>
          <w:rFonts w:ascii="Arial" w:hAnsi="Arial" w:cs="Arial"/>
          <w:sz w:val="22"/>
          <w:szCs w:val="22"/>
        </w:rPr>
        <w:t>.</w:t>
      </w:r>
      <w:r w:rsidR="0049210C" w:rsidRPr="005F1679">
        <w:rPr>
          <w:rFonts w:ascii="Arial" w:hAnsi="Arial" w:cs="Arial"/>
          <w:sz w:val="22"/>
          <w:szCs w:val="22"/>
        </w:rPr>
        <w:tab/>
        <w:t xml:space="preserve">Bid Preparation.  </w:t>
      </w:r>
      <w:r w:rsidR="0086243B" w:rsidRPr="005F1679">
        <w:rPr>
          <w:rFonts w:ascii="Arial" w:hAnsi="Arial" w:cs="Arial"/>
          <w:bCs/>
          <w:sz w:val="22"/>
          <w:szCs w:val="22"/>
        </w:rPr>
        <w:t xml:space="preserve">Bidders are required to consult with </w:t>
      </w:r>
      <w:r w:rsidR="006D744E" w:rsidRPr="005F1679">
        <w:rPr>
          <w:rFonts w:ascii="Arial" w:hAnsi="Arial" w:cs="Arial"/>
          <w:bCs/>
          <w:sz w:val="22"/>
          <w:szCs w:val="22"/>
        </w:rPr>
        <w:t xml:space="preserve">Gibraltar </w:t>
      </w:r>
      <w:r w:rsidR="001A40D7" w:rsidRPr="005F1679">
        <w:rPr>
          <w:rFonts w:ascii="Arial" w:hAnsi="Arial" w:cs="Arial"/>
          <w:bCs/>
          <w:sz w:val="22"/>
          <w:szCs w:val="22"/>
        </w:rPr>
        <w:t>Global</w:t>
      </w:r>
      <w:r w:rsidR="006D744E" w:rsidRPr="005F1679">
        <w:rPr>
          <w:rFonts w:ascii="Arial" w:hAnsi="Arial" w:cs="Arial"/>
          <w:bCs/>
          <w:sz w:val="22"/>
          <w:szCs w:val="22"/>
        </w:rPr>
        <w:t>, L</w:t>
      </w:r>
      <w:r w:rsidR="001A40D7" w:rsidRPr="005F1679">
        <w:rPr>
          <w:rFonts w:ascii="Arial" w:hAnsi="Arial" w:cs="Arial"/>
          <w:bCs/>
          <w:sz w:val="22"/>
          <w:szCs w:val="22"/>
        </w:rPr>
        <w:t>LC</w:t>
      </w:r>
      <w:r w:rsidR="0086243B" w:rsidRPr="005F1679">
        <w:rPr>
          <w:rFonts w:ascii="Arial" w:hAnsi="Arial" w:cs="Arial"/>
          <w:bCs/>
          <w:sz w:val="22"/>
          <w:szCs w:val="22"/>
        </w:rPr>
        <w:t xml:space="preserve"> and geotechnical consultants prior to bidding, and estimate foundation dimensions and steel reinforcement quantities based on the foundation design requirements of this special provision and appropriate soil data furnished </w:t>
      </w:r>
      <w:r w:rsidR="006C2E51" w:rsidRPr="005F1679">
        <w:rPr>
          <w:rFonts w:ascii="Arial" w:hAnsi="Arial" w:cs="Arial"/>
          <w:bCs/>
          <w:sz w:val="22"/>
          <w:szCs w:val="22"/>
        </w:rPr>
        <w:t xml:space="preserve">on </w:t>
      </w:r>
      <w:r w:rsidR="0086243B" w:rsidRPr="005F1679">
        <w:rPr>
          <w:rFonts w:ascii="Arial" w:hAnsi="Arial" w:cs="Arial"/>
          <w:bCs/>
          <w:sz w:val="22"/>
          <w:szCs w:val="22"/>
        </w:rPr>
        <w:t>the project plans.</w:t>
      </w:r>
      <w:r w:rsidR="009F1E6A" w:rsidRPr="005F1679">
        <w:rPr>
          <w:rFonts w:ascii="Arial" w:hAnsi="Arial" w:cs="Arial"/>
          <w:bCs/>
          <w:sz w:val="22"/>
          <w:szCs w:val="22"/>
        </w:rPr>
        <w:t xml:space="preserve"> </w:t>
      </w:r>
      <w:r w:rsidR="0086243B" w:rsidRPr="005F1679">
        <w:rPr>
          <w:rFonts w:ascii="Arial" w:hAnsi="Arial" w:cs="Arial"/>
          <w:bCs/>
          <w:sz w:val="22"/>
          <w:szCs w:val="22"/>
        </w:rPr>
        <w:t xml:space="preserve"> </w:t>
      </w:r>
      <w:r w:rsidR="0049210C" w:rsidRPr="005F1679">
        <w:rPr>
          <w:rFonts w:ascii="Arial" w:hAnsi="Arial" w:cs="Arial"/>
          <w:bCs/>
          <w:sz w:val="22"/>
          <w:szCs w:val="22"/>
        </w:rPr>
        <w:t xml:space="preserve">Unit </w:t>
      </w:r>
      <w:r w:rsidR="0086243B" w:rsidRPr="005F1679">
        <w:rPr>
          <w:rFonts w:ascii="Arial" w:hAnsi="Arial" w:cs="Arial"/>
          <w:bCs/>
          <w:sz w:val="22"/>
          <w:szCs w:val="22"/>
        </w:rPr>
        <w:t xml:space="preserve">prices </w:t>
      </w:r>
      <w:r w:rsidR="00C652B8" w:rsidRPr="005F1679">
        <w:rPr>
          <w:rFonts w:ascii="Arial" w:hAnsi="Arial" w:cs="Arial"/>
          <w:bCs/>
          <w:sz w:val="22"/>
          <w:szCs w:val="22"/>
        </w:rPr>
        <w:t xml:space="preserve">should </w:t>
      </w:r>
      <w:r w:rsidR="0086243B" w:rsidRPr="005F1679">
        <w:rPr>
          <w:rFonts w:ascii="Arial" w:hAnsi="Arial" w:cs="Arial"/>
          <w:bCs/>
          <w:sz w:val="22"/>
          <w:szCs w:val="22"/>
        </w:rPr>
        <w:t>be based on conservative foundation designs that meet or exceed the requirements of this special provision.</w:t>
      </w:r>
      <w:r w:rsidR="00EF5F1F" w:rsidRPr="005F1679">
        <w:rPr>
          <w:rFonts w:ascii="Arial" w:hAnsi="Arial" w:cs="Arial"/>
          <w:bCs/>
          <w:sz w:val="22"/>
          <w:szCs w:val="22"/>
        </w:rPr>
        <w:t xml:space="preserve"> </w:t>
      </w:r>
      <w:r w:rsidR="00691678" w:rsidRPr="005F1679">
        <w:rPr>
          <w:rFonts w:ascii="Arial" w:hAnsi="Arial" w:cs="Arial"/>
          <w:bCs/>
          <w:sz w:val="22"/>
          <w:szCs w:val="22"/>
        </w:rPr>
        <w:t xml:space="preserve"> Additional payment will not be provided for constructing </w:t>
      </w:r>
      <w:r w:rsidR="006C2E51" w:rsidRPr="005F1679">
        <w:rPr>
          <w:rFonts w:ascii="Arial" w:hAnsi="Arial" w:cs="Arial"/>
          <w:sz w:val="22"/>
          <w:szCs w:val="22"/>
        </w:rPr>
        <w:t>HTCB</w:t>
      </w:r>
      <w:r w:rsidR="00691678" w:rsidRPr="005F1679">
        <w:rPr>
          <w:rFonts w:ascii="Arial" w:hAnsi="Arial" w:cs="Arial"/>
          <w:bCs/>
          <w:sz w:val="22"/>
          <w:szCs w:val="22"/>
        </w:rPr>
        <w:t xml:space="preserve"> foundations with dimensions </w:t>
      </w:r>
      <w:r w:rsidR="00AF6A53" w:rsidRPr="005F1679">
        <w:rPr>
          <w:rFonts w:ascii="Arial" w:hAnsi="Arial" w:cs="Arial"/>
          <w:bCs/>
          <w:sz w:val="22"/>
          <w:szCs w:val="22"/>
        </w:rPr>
        <w:t>and/</w:t>
      </w:r>
      <w:r w:rsidR="00691678" w:rsidRPr="005F1679">
        <w:rPr>
          <w:rFonts w:ascii="Arial" w:hAnsi="Arial" w:cs="Arial"/>
          <w:bCs/>
          <w:sz w:val="22"/>
          <w:szCs w:val="22"/>
        </w:rPr>
        <w:t>or depths different from those used by the bidder for bidding and estimating purposes.</w:t>
      </w:r>
    </w:p>
    <w:p w14:paraId="666C016B" w14:textId="77777777" w:rsidR="000C05ED" w:rsidRPr="005F1679" w:rsidRDefault="000C05ED" w:rsidP="0026097E">
      <w:pPr>
        <w:widowControl w:val="0"/>
        <w:jc w:val="both"/>
        <w:rPr>
          <w:rFonts w:ascii="Arial" w:hAnsi="Arial" w:cs="Arial"/>
          <w:bCs/>
          <w:sz w:val="22"/>
          <w:szCs w:val="22"/>
        </w:rPr>
      </w:pPr>
    </w:p>
    <w:p w14:paraId="25BBCF48" w14:textId="3D1DBC89" w:rsidR="000C05ED" w:rsidRPr="005F1679" w:rsidRDefault="000C05ED">
      <w:pPr>
        <w:widowControl w:val="0"/>
        <w:jc w:val="both"/>
        <w:rPr>
          <w:rFonts w:ascii="Arial" w:hAnsi="Arial" w:cs="Arial"/>
          <w:sz w:val="22"/>
          <w:szCs w:val="22"/>
        </w:rPr>
      </w:pPr>
      <w:r w:rsidRPr="005F1679">
        <w:rPr>
          <w:rFonts w:ascii="Arial" w:hAnsi="Arial" w:cs="Arial"/>
          <w:sz w:val="22"/>
          <w:szCs w:val="22"/>
        </w:rPr>
        <w:t>All costs associated with conducting driven socket installation demonstrations, as specified in this special provision, will be considered incidental and will not be paid for separately.</w:t>
      </w:r>
    </w:p>
    <w:sectPr w:rsidR="000C05ED" w:rsidRPr="005F1679" w:rsidSect="005F1679">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84AA" w14:textId="77777777" w:rsidR="00D32487" w:rsidRDefault="00D32487">
      <w:r>
        <w:separator/>
      </w:r>
    </w:p>
  </w:endnote>
  <w:endnote w:type="continuationSeparator" w:id="0">
    <w:p w14:paraId="7FB82AE6" w14:textId="77777777" w:rsidR="00D32487" w:rsidRDefault="00D3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B465" w14:textId="77777777" w:rsidR="001C3657" w:rsidRDefault="001C3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2DE5" w14:textId="77777777" w:rsidR="001C3657" w:rsidRDefault="001C3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B106" w14:textId="77777777" w:rsidR="001C3657" w:rsidRDefault="001C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A5D3" w14:textId="77777777" w:rsidR="00D32487" w:rsidRDefault="00D32487">
      <w:r>
        <w:separator/>
      </w:r>
    </w:p>
  </w:footnote>
  <w:footnote w:type="continuationSeparator" w:id="0">
    <w:p w14:paraId="0E4839C2" w14:textId="77777777" w:rsidR="00D32487" w:rsidRDefault="00D32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7B9" w14:textId="38D6B746" w:rsidR="004A7F27" w:rsidRPr="009E6660" w:rsidRDefault="004A7F27" w:rsidP="009E6660">
    <w:pPr>
      <w:pStyle w:val="Header"/>
      <w:tabs>
        <w:tab w:val="clear" w:pos="8640"/>
        <w:tab w:val="right" w:pos="9360"/>
      </w:tabs>
      <w:rPr>
        <w:rStyle w:val="PageNumber"/>
        <w:rFonts w:ascii="Arial" w:hAnsi="Arial" w:cs="Arial"/>
      </w:rPr>
    </w:pPr>
    <w:r>
      <w:rPr>
        <w:rFonts w:ascii="Arial" w:hAnsi="Arial" w:cs="Arial"/>
        <w:b/>
      </w:rPr>
      <w:t>DES:PAG</w:t>
    </w:r>
    <w:r>
      <w:rPr>
        <w:rFonts w:ascii="Arial" w:hAnsi="Arial" w:cs="Arial"/>
        <w:b/>
      </w:rPr>
      <w:tab/>
    </w:r>
    <w:r w:rsidRPr="009E6660">
      <w:rPr>
        <w:rStyle w:val="PageNumber"/>
        <w:rFonts w:ascii="Arial" w:hAnsi="Arial" w:cs="Arial"/>
        <w:b/>
      </w:rPr>
      <w:fldChar w:fldCharType="begin"/>
    </w:r>
    <w:r w:rsidRPr="009E6660">
      <w:rPr>
        <w:rStyle w:val="PageNumber"/>
        <w:rFonts w:ascii="Arial" w:hAnsi="Arial" w:cs="Arial"/>
        <w:b/>
      </w:rPr>
      <w:instrText xml:space="preserve"> PAGE </w:instrText>
    </w:r>
    <w:r w:rsidRPr="009E6660">
      <w:rPr>
        <w:rStyle w:val="PageNumber"/>
        <w:rFonts w:ascii="Arial" w:hAnsi="Arial" w:cs="Arial"/>
        <w:b/>
      </w:rPr>
      <w:fldChar w:fldCharType="separate"/>
    </w:r>
    <w:r>
      <w:rPr>
        <w:rStyle w:val="PageNumber"/>
        <w:rFonts w:ascii="Arial" w:hAnsi="Arial" w:cs="Arial"/>
        <w:b/>
        <w:noProof/>
      </w:rPr>
      <w:t>2</w:t>
    </w:r>
    <w:r w:rsidRPr="009E6660">
      <w:rPr>
        <w:rStyle w:val="PageNumber"/>
        <w:rFonts w:ascii="Arial" w:hAnsi="Arial" w:cs="Arial"/>
        <w:b/>
      </w:rPr>
      <w:fldChar w:fldCharType="end"/>
    </w:r>
    <w:r>
      <w:rPr>
        <w:rStyle w:val="PageNumber"/>
        <w:rFonts w:ascii="Arial" w:hAnsi="Arial" w:cs="Arial"/>
        <w:b/>
      </w:rPr>
      <w:t xml:space="preserve"> of </w:t>
    </w:r>
    <w:r w:rsidRPr="009E6660">
      <w:rPr>
        <w:rStyle w:val="PageNumber"/>
        <w:rFonts w:ascii="Arial" w:hAnsi="Arial" w:cs="Arial"/>
        <w:b/>
      </w:rPr>
      <w:fldChar w:fldCharType="begin"/>
    </w:r>
    <w:r w:rsidRPr="009E6660">
      <w:rPr>
        <w:rStyle w:val="PageNumber"/>
        <w:rFonts w:ascii="Arial" w:hAnsi="Arial" w:cs="Arial"/>
        <w:b/>
      </w:rPr>
      <w:instrText xml:space="preserve"> NUMPAGES </w:instrText>
    </w:r>
    <w:r w:rsidRPr="009E6660">
      <w:rPr>
        <w:rStyle w:val="PageNumber"/>
        <w:rFonts w:ascii="Arial" w:hAnsi="Arial" w:cs="Arial"/>
        <w:b/>
      </w:rPr>
      <w:fldChar w:fldCharType="separate"/>
    </w:r>
    <w:r w:rsidR="00505909">
      <w:rPr>
        <w:rStyle w:val="PageNumber"/>
        <w:rFonts w:ascii="Arial" w:hAnsi="Arial" w:cs="Arial"/>
        <w:b/>
        <w:noProof/>
      </w:rPr>
      <w:t>17</w:t>
    </w:r>
    <w:r w:rsidRPr="009E6660">
      <w:rPr>
        <w:rStyle w:val="PageNumber"/>
        <w:rFonts w:ascii="Arial" w:hAnsi="Arial" w:cs="Arial"/>
        <w:b/>
      </w:rPr>
      <w:fldChar w:fldCharType="end"/>
    </w:r>
    <w:r>
      <w:rPr>
        <w:rStyle w:val="PageNumber"/>
        <w:rFonts w:ascii="Arial" w:hAnsi="Arial" w:cs="Arial"/>
        <w:b/>
      </w:rPr>
      <w:tab/>
      <w:t>08-28-03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869D" w14:textId="7CEDAACF" w:rsidR="004A7F27" w:rsidRPr="00505909" w:rsidRDefault="00BF7028" w:rsidP="00505909">
    <w:pPr>
      <w:jc w:val="right"/>
      <w:rPr>
        <w:rFonts w:ascii="Arial" w:hAnsi="Arial" w:cs="Arial"/>
        <w:szCs w:val="24"/>
      </w:rPr>
    </w:pPr>
    <w:r w:rsidRPr="00BF7028">
      <w:rPr>
        <w:rFonts w:ascii="Arial" w:hAnsi="Arial" w:cs="Arial"/>
        <w:szCs w:val="24"/>
      </w:rPr>
      <w:t>20RD807(</w:t>
    </w:r>
    <w:r w:rsidR="001C3657">
      <w:rPr>
        <w:rFonts w:ascii="Arial" w:hAnsi="Arial" w:cs="Arial"/>
        <w:szCs w:val="24"/>
      </w:rPr>
      <w:t>A715</w:t>
    </w:r>
    <w:r w:rsidRPr="00BF7028">
      <w:rPr>
        <w:rFonts w:ascii="Arial" w:hAnsi="Arial" w:cs="Arial"/>
        <w:szCs w:val="24"/>
      </w:rPr>
      <w:t>)</w:t>
    </w:r>
  </w:p>
  <w:p w14:paraId="22413A7C" w14:textId="41066624" w:rsidR="004A7F27" w:rsidRPr="00505909" w:rsidRDefault="00FF7C0E" w:rsidP="00336613">
    <w:pPr>
      <w:tabs>
        <w:tab w:val="center" w:pos="4680"/>
        <w:tab w:val="right" w:pos="9360"/>
      </w:tabs>
      <w:jc w:val="both"/>
      <w:rPr>
        <w:rFonts w:ascii="Arial" w:hAnsi="Arial" w:cs="Arial"/>
        <w:szCs w:val="24"/>
      </w:rPr>
    </w:pPr>
    <w:r>
      <w:rPr>
        <w:rFonts w:ascii="Arial" w:hAnsi="Arial" w:cs="Arial"/>
        <w:szCs w:val="24"/>
      </w:rPr>
      <w:t>LAN</w:t>
    </w:r>
    <w:r w:rsidR="002E5516" w:rsidRPr="00505909">
      <w:rPr>
        <w:rFonts w:ascii="Arial" w:hAnsi="Arial" w:cs="Arial"/>
        <w:szCs w:val="24"/>
      </w:rPr>
      <w:t>:</w:t>
    </w:r>
    <w:r>
      <w:rPr>
        <w:rFonts w:ascii="Arial" w:hAnsi="Arial" w:cs="Arial"/>
        <w:szCs w:val="24"/>
      </w:rPr>
      <w:t>A</w:t>
    </w:r>
    <w:r w:rsidR="00BF7028">
      <w:rPr>
        <w:rFonts w:ascii="Arial" w:hAnsi="Arial" w:cs="Arial"/>
        <w:szCs w:val="24"/>
      </w:rPr>
      <w:t>M</w:t>
    </w:r>
    <w:r>
      <w:rPr>
        <w:rFonts w:ascii="Arial" w:hAnsi="Arial" w:cs="Arial"/>
        <w:szCs w:val="24"/>
      </w:rPr>
      <w:t>C</w:t>
    </w:r>
    <w:r w:rsidR="004A7F27" w:rsidRPr="00505909">
      <w:rPr>
        <w:rFonts w:ascii="Arial" w:hAnsi="Arial" w:cs="Arial"/>
        <w:szCs w:val="24"/>
      </w:rPr>
      <w:tab/>
    </w:r>
    <w:r w:rsidR="004A7F27" w:rsidRPr="00336613">
      <w:rPr>
        <w:rStyle w:val="PageNumber"/>
        <w:rFonts w:ascii="Arial" w:hAnsi="Arial" w:cs="Arial"/>
        <w:szCs w:val="24"/>
      </w:rPr>
      <w:fldChar w:fldCharType="begin"/>
    </w:r>
    <w:r w:rsidR="004A7F27" w:rsidRPr="00505909">
      <w:rPr>
        <w:rStyle w:val="PageNumber"/>
        <w:rFonts w:ascii="Arial" w:hAnsi="Arial" w:cs="Arial"/>
        <w:szCs w:val="24"/>
      </w:rPr>
      <w:instrText xml:space="preserve"> PAGE </w:instrText>
    </w:r>
    <w:r w:rsidR="004A7F27" w:rsidRPr="00336613">
      <w:rPr>
        <w:rStyle w:val="PageNumber"/>
        <w:rFonts w:ascii="Arial" w:hAnsi="Arial" w:cs="Arial"/>
        <w:szCs w:val="24"/>
      </w:rPr>
      <w:fldChar w:fldCharType="separate"/>
    </w:r>
    <w:r w:rsidR="00BD7646">
      <w:rPr>
        <w:rStyle w:val="PageNumber"/>
        <w:rFonts w:ascii="Arial" w:hAnsi="Arial" w:cs="Arial"/>
        <w:noProof/>
        <w:szCs w:val="24"/>
      </w:rPr>
      <w:t>17</w:t>
    </w:r>
    <w:r w:rsidR="004A7F27" w:rsidRPr="00336613">
      <w:rPr>
        <w:rStyle w:val="PageNumber"/>
        <w:rFonts w:ascii="Arial" w:hAnsi="Arial" w:cs="Arial"/>
        <w:szCs w:val="24"/>
      </w:rPr>
      <w:fldChar w:fldCharType="end"/>
    </w:r>
    <w:r w:rsidR="004A7F27" w:rsidRPr="00336613">
      <w:rPr>
        <w:rStyle w:val="PageNumber"/>
        <w:rFonts w:ascii="Arial" w:hAnsi="Arial" w:cs="Arial"/>
        <w:szCs w:val="24"/>
      </w:rPr>
      <w:t xml:space="preserve"> </w:t>
    </w:r>
    <w:r w:rsidR="004A7F27" w:rsidRPr="00505909">
      <w:rPr>
        <w:rFonts w:ascii="Arial" w:hAnsi="Arial" w:cs="Arial"/>
        <w:szCs w:val="24"/>
      </w:rPr>
      <w:t xml:space="preserve">of </w:t>
    </w:r>
    <w:r w:rsidR="004A7F27" w:rsidRPr="00336613">
      <w:rPr>
        <w:rStyle w:val="PageNumber"/>
        <w:rFonts w:ascii="Arial" w:hAnsi="Arial" w:cs="Arial"/>
        <w:szCs w:val="24"/>
      </w:rPr>
      <w:fldChar w:fldCharType="begin"/>
    </w:r>
    <w:r w:rsidR="004A7F27" w:rsidRPr="00505909">
      <w:rPr>
        <w:rStyle w:val="PageNumber"/>
        <w:rFonts w:ascii="Arial" w:hAnsi="Arial" w:cs="Arial"/>
        <w:szCs w:val="24"/>
      </w:rPr>
      <w:instrText xml:space="preserve"> NUMPAGES </w:instrText>
    </w:r>
    <w:r w:rsidR="004A7F27" w:rsidRPr="00336613">
      <w:rPr>
        <w:rStyle w:val="PageNumber"/>
        <w:rFonts w:ascii="Arial" w:hAnsi="Arial" w:cs="Arial"/>
        <w:szCs w:val="24"/>
      </w:rPr>
      <w:fldChar w:fldCharType="separate"/>
    </w:r>
    <w:r w:rsidR="00BD7646">
      <w:rPr>
        <w:rStyle w:val="PageNumber"/>
        <w:rFonts w:ascii="Arial" w:hAnsi="Arial" w:cs="Arial"/>
        <w:noProof/>
        <w:szCs w:val="24"/>
      </w:rPr>
      <w:t>17</w:t>
    </w:r>
    <w:r w:rsidR="004A7F27" w:rsidRPr="00336613">
      <w:rPr>
        <w:rStyle w:val="PageNumber"/>
        <w:rFonts w:ascii="Arial" w:hAnsi="Arial" w:cs="Arial"/>
        <w:szCs w:val="24"/>
      </w:rPr>
      <w:fldChar w:fldCharType="end"/>
    </w:r>
    <w:r w:rsidR="004A7F27" w:rsidRPr="00505909">
      <w:rPr>
        <w:rFonts w:ascii="Arial" w:hAnsi="Arial" w:cs="Arial"/>
        <w:szCs w:val="24"/>
      </w:rPr>
      <w:tab/>
    </w:r>
    <w:r w:rsidR="00BF7028">
      <w:rPr>
        <w:rFonts w:ascii="Arial" w:hAnsi="Arial" w:cs="Arial"/>
        <w:szCs w:val="24"/>
      </w:rPr>
      <w:t>0</w:t>
    </w:r>
    <w:r w:rsidR="0026097E">
      <w:rPr>
        <w:rFonts w:ascii="Arial" w:hAnsi="Arial" w:cs="Arial"/>
        <w:szCs w:val="24"/>
      </w:rPr>
      <w:t>8</w:t>
    </w:r>
    <w:r w:rsidR="00BF7028">
      <w:rPr>
        <w:rFonts w:ascii="Arial" w:hAnsi="Arial" w:cs="Arial"/>
        <w:szCs w:val="24"/>
      </w:rPr>
      <w:t>-0</w:t>
    </w:r>
    <w:r w:rsidR="0026097E">
      <w:rPr>
        <w:rFonts w:ascii="Arial" w:hAnsi="Arial" w:cs="Arial"/>
        <w:szCs w:val="24"/>
      </w:rPr>
      <w:t>3</w:t>
    </w:r>
    <w:r w:rsidR="00BF7028">
      <w:rPr>
        <w:rFonts w:ascii="Arial" w:hAnsi="Arial" w:cs="Arial"/>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36FC" w14:textId="7D99FD98" w:rsidR="004A7F27" w:rsidRPr="00505909" w:rsidRDefault="004A7F27" w:rsidP="00505909">
    <w:pPr>
      <w:jc w:val="right"/>
      <w:rPr>
        <w:rFonts w:ascii="Arial" w:hAnsi="Arial" w:cs="Arial"/>
        <w:szCs w:val="24"/>
      </w:rPr>
    </w:pPr>
    <w:r w:rsidRPr="00505909">
      <w:rPr>
        <w:rFonts w:ascii="Arial" w:hAnsi="Arial" w:cs="Arial"/>
        <w:szCs w:val="24"/>
      </w:rPr>
      <w:t>2</w:t>
    </w:r>
    <w:r w:rsidR="005C7B10">
      <w:rPr>
        <w:rFonts w:ascii="Arial" w:hAnsi="Arial" w:cs="Arial"/>
        <w:szCs w:val="24"/>
      </w:rPr>
      <w:t>0</w:t>
    </w:r>
    <w:r w:rsidR="005F1679">
      <w:rPr>
        <w:rFonts w:ascii="Arial" w:hAnsi="Arial" w:cs="Arial"/>
        <w:szCs w:val="24"/>
      </w:rPr>
      <w:t>R</w:t>
    </w:r>
    <w:r w:rsidR="00336613">
      <w:rPr>
        <w:rFonts w:ascii="Arial" w:hAnsi="Arial" w:cs="Arial"/>
        <w:szCs w:val="24"/>
      </w:rPr>
      <w:t>D</w:t>
    </w:r>
    <w:r w:rsidR="003E13F7" w:rsidRPr="00505909">
      <w:rPr>
        <w:rFonts w:ascii="Arial" w:hAnsi="Arial" w:cs="Arial"/>
        <w:szCs w:val="24"/>
      </w:rPr>
      <w:t>807(</w:t>
    </w:r>
    <w:r w:rsidR="001C3657">
      <w:rPr>
        <w:rFonts w:ascii="Arial" w:hAnsi="Arial" w:cs="Arial"/>
        <w:szCs w:val="24"/>
      </w:rPr>
      <w:t>A715</w:t>
    </w:r>
    <w:r w:rsidRPr="00505909">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63C"/>
    <w:multiLevelType w:val="hybridMultilevel"/>
    <w:tmpl w:val="4894B016"/>
    <w:lvl w:ilvl="0" w:tplc="BD342E66">
      <w:start w:val="8"/>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D5"/>
    <w:rsid w:val="00000FEC"/>
    <w:rsid w:val="0000178C"/>
    <w:rsid w:val="000030E4"/>
    <w:rsid w:val="00003859"/>
    <w:rsid w:val="0000569F"/>
    <w:rsid w:val="0000790E"/>
    <w:rsid w:val="00012D5F"/>
    <w:rsid w:val="00014E7D"/>
    <w:rsid w:val="000150ED"/>
    <w:rsid w:val="00016F02"/>
    <w:rsid w:val="00017602"/>
    <w:rsid w:val="00020D11"/>
    <w:rsid w:val="00020D2B"/>
    <w:rsid w:val="000235CC"/>
    <w:rsid w:val="00024AE6"/>
    <w:rsid w:val="00025022"/>
    <w:rsid w:val="00030EDE"/>
    <w:rsid w:val="000320B4"/>
    <w:rsid w:val="00035219"/>
    <w:rsid w:val="0004179B"/>
    <w:rsid w:val="000417DC"/>
    <w:rsid w:val="00042009"/>
    <w:rsid w:val="00045218"/>
    <w:rsid w:val="00050192"/>
    <w:rsid w:val="00051569"/>
    <w:rsid w:val="00056F05"/>
    <w:rsid w:val="00060C44"/>
    <w:rsid w:val="00061CE0"/>
    <w:rsid w:val="00061DB1"/>
    <w:rsid w:val="000631BA"/>
    <w:rsid w:val="00063D39"/>
    <w:rsid w:val="00067025"/>
    <w:rsid w:val="000732A5"/>
    <w:rsid w:val="00073C77"/>
    <w:rsid w:val="000775D0"/>
    <w:rsid w:val="000823C9"/>
    <w:rsid w:val="00082A92"/>
    <w:rsid w:val="00083C47"/>
    <w:rsid w:val="0009194D"/>
    <w:rsid w:val="00092198"/>
    <w:rsid w:val="00092890"/>
    <w:rsid w:val="00093211"/>
    <w:rsid w:val="00094796"/>
    <w:rsid w:val="00095BB5"/>
    <w:rsid w:val="000969CF"/>
    <w:rsid w:val="000A0D53"/>
    <w:rsid w:val="000A1372"/>
    <w:rsid w:val="000A2A0B"/>
    <w:rsid w:val="000A5E2D"/>
    <w:rsid w:val="000A6B47"/>
    <w:rsid w:val="000B1931"/>
    <w:rsid w:val="000B3C3F"/>
    <w:rsid w:val="000B6E07"/>
    <w:rsid w:val="000C05ED"/>
    <w:rsid w:val="000C261E"/>
    <w:rsid w:val="000C2F08"/>
    <w:rsid w:val="000C3363"/>
    <w:rsid w:val="000C4B1F"/>
    <w:rsid w:val="000C5C9B"/>
    <w:rsid w:val="000C5FB7"/>
    <w:rsid w:val="000C7247"/>
    <w:rsid w:val="000C78EE"/>
    <w:rsid w:val="000D2E3A"/>
    <w:rsid w:val="000D313A"/>
    <w:rsid w:val="000D4DD7"/>
    <w:rsid w:val="000E0F89"/>
    <w:rsid w:val="000E12E4"/>
    <w:rsid w:val="000E161C"/>
    <w:rsid w:val="000E6A24"/>
    <w:rsid w:val="000F46C2"/>
    <w:rsid w:val="000F5EA1"/>
    <w:rsid w:val="0010095C"/>
    <w:rsid w:val="00102525"/>
    <w:rsid w:val="00103538"/>
    <w:rsid w:val="0010389C"/>
    <w:rsid w:val="001043C3"/>
    <w:rsid w:val="00105861"/>
    <w:rsid w:val="0011000C"/>
    <w:rsid w:val="00111D4B"/>
    <w:rsid w:val="0011398A"/>
    <w:rsid w:val="00113DA1"/>
    <w:rsid w:val="00114D34"/>
    <w:rsid w:val="0011523D"/>
    <w:rsid w:val="00123889"/>
    <w:rsid w:val="00123EB4"/>
    <w:rsid w:val="001243B3"/>
    <w:rsid w:val="001255F2"/>
    <w:rsid w:val="00130C96"/>
    <w:rsid w:val="00131F8A"/>
    <w:rsid w:val="00134FF3"/>
    <w:rsid w:val="001350EB"/>
    <w:rsid w:val="00136C82"/>
    <w:rsid w:val="00136F32"/>
    <w:rsid w:val="0013728B"/>
    <w:rsid w:val="00140042"/>
    <w:rsid w:val="0014293B"/>
    <w:rsid w:val="0014388C"/>
    <w:rsid w:val="00143E84"/>
    <w:rsid w:val="00143EAA"/>
    <w:rsid w:val="0014427C"/>
    <w:rsid w:val="0014452C"/>
    <w:rsid w:val="001505F5"/>
    <w:rsid w:val="00153323"/>
    <w:rsid w:val="001559E9"/>
    <w:rsid w:val="00166A52"/>
    <w:rsid w:val="00167163"/>
    <w:rsid w:val="001671A5"/>
    <w:rsid w:val="0016752A"/>
    <w:rsid w:val="00172FAA"/>
    <w:rsid w:val="00173089"/>
    <w:rsid w:val="001731CB"/>
    <w:rsid w:val="00176EF0"/>
    <w:rsid w:val="001804A3"/>
    <w:rsid w:val="00182A35"/>
    <w:rsid w:val="0018357D"/>
    <w:rsid w:val="001853AB"/>
    <w:rsid w:val="00185BDB"/>
    <w:rsid w:val="001862C0"/>
    <w:rsid w:val="001866E4"/>
    <w:rsid w:val="00190B2E"/>
    <w:rsid w:val="00190D8D"/>
    <w:rsid w:val="00192185"/>
    <w:rsid w:val="00192AB7"/>
    <w:rsid w:val="001933F7"/>
    <w:rsid w:val="001963E5"/>
    <w:rsid w:val="00197633"/>
    <w:rsid w:val="001A055E"/>
    <w:rsid w:val="001A32CA"/>
    <w:rsid w:val="001A40D7"/>
    <w:rsid w:val="001A51E7"/>
    <w:rsid w:val="001A586A"/>
    <w:rsid w:val="001A599D"/>
    <w:rsid w:val="001B092A"/>
    <w:rsid w:val="001B1742"/>
    <w:rsid w:val="001B6867"/>
    <w:rsid w:val="001C3657"/>
    <w:rsid w:val="001C4574"/>
    <w:rsid w:val="001C4AD5"/>
    <w:rsid w:val="001C536D"/>
    <w:rsid w:val="001D022A"/>
    <w:rsid w:val="001D08FF"/>
    <w:rsid w:val="001D094F"/>
    <w:rsid w:val="001D2194"/>
    <w:rsid w:val="001D2A16"/>
    <w:rsid w:val="001D661A"/>
    <w:rsid w:val="001D7C2E"/>
    <w:rsid w:val="001E3167"/>
    <w:rsid w:val="001E3338"/>
    <w:rsid w:val="001E4B82"/>
    <w:rsid w:val="001E5E3D"/>
    <w:rsid w:val="001E6313"/>
    <w:rsid w:val="001F09EE"/>
    <w:rsid w:val="001F1C2E"/>
    <w:rsid w:val="001F4818"/>
    <w:rsid w:val="001F581C"/>
    <w:rsid w:val="001F6884"/>
    <w:rsid w:val="002004B1"/>
    <w:rsid w:val="002009DB"/>
    <w:rsid w:val="00200A80"/>
    <w:rsid w:val="00201C0B"/>
    <w:rsid w:val="00204661"/>
    <w:rsid w:val="00205ED2"/>
    <w:rsid w:val="00206810"/>
    <w:rsid w:val="002104C8"/>
    <w:rsid w:val="00210D47"/>
    <w:rsid w:val="00211AA6"/>
    <w:rsid w:val="00212427"/>
    <w:rsid w:val="00214CB8"/>
    <w:rsid w:val="00216C82"/>
    <w:rsid w:val="002174CA"/>
    <w:rsid w:val="00217591"/>
    <w:rsid w:val="002215CD"/>
    <w:rsid w:val="00223153"/>
    <w:rsid w:val="00224F5B"/>
    <w:rsid w:val="0022649F"/>
    <w:rsid w:val="00226979"/>
    <w:rsid w:val="00226E2C"/>
    <w:rsid w:val="0023261E"/>
    <w:rsid w:val="00233610"/>
    <w:rsid w:val="002337EA"/>
    <w:rsid w:val="00233F00"/>
    <w:rsid w:val="002342F6"/>
    <w:rsid w:val="00234AE8"/>
    <w:rsid w:val="00234E71"/>
    <w:rsid w:val="00244AD0"/>
    <w:rsid w:val="002470AA"/>
    <w:rsid w:val="002471F6"/>
    <w:rsid w:val="00251850"/>
    <w:rsid w:val="00251BB8"/>
    <w:rsid w:val="00255AB6"/>
    <w:rsid w:val="00257203"/>
    <w:rsid w:val="0026097E"/>
    <w:rsid w:val="00263582"/>
    <w:rsid w:val="00263836"/>
    <w:rsid w:val="002649A4"/>
    <w:rsid w:val="00265AC1"/>
    <w:rsid w:val="00266D56"/>
    <w:rsid w:val="00267389"/>
    <w:rsid w:val="00267FFC"/>
    <w:rsid w:val="00270C75"/>
    <w:rsid w:val="00272F3C"/>
    <w:rsid w:val="0027391B"/>
    <w:rsid w:val="00273A91"/>
    <w:rsid w:val="00273CDA"/>
    <w:rsid w:val="002755BB"/>
    <w:rsid w:val="00277941"/>
    <w:rsid w:val="00281310"/>
    <w:rsid w:val="00283F8B"/>
    <w:rsid w:val="0028445E"/>
    <w:rsid w:val="00284CE4"/>
    <w:rsid w:val="00286666"/>
    <w:rsid w:val="00292677"/>
    <w:rsid w:val="00292F08"/>
    <w:rsid w:val="00293A9B"/>
    <w:rsid w:val="00296183"/>
    <w:rsid w:val="002A02A7"/>
    <w:rsid w:val="002A267F"/>
    <w:rsid w:val="002A29AC"/>
    <w:rsid w:val="002A33FA"/>
    <w:rsid w:val="002A5467"/>
    <w:rsid w:val="002A69D2"/>
    <w:rsid w:val="002A6BF7"/>
    <w:rsid w:val="002A6DC6"/>
    <w:rsid w:val="002A75F5"/>
    <w:rsid w:val="002B03CD"/>
    <w:rsid w:val="002B5A46"/>
    <w:rsid w:val="002B71FC"/>
    <w:rsid w:val="002B7300"/>
    <w:rsid w:val="002C3F29"/>
    <w:rsid w:val="002C6F0A"/>
    <w:rsid w:val="002C6FFA"/>
    <w:rsid w:val="002D045B"/>
    <w:rsid w:val="002D178D"/>
    <w:rsid w:val="002D41D1"/>
    <w:rsid w:val="002D691E"/>
    <w:rsid w:val="002D7175"/>
    <w:rsid w:val="002D7755"/>
    <w:rsid w:val="002E2948"/>
    <w:rsid w:val="002E2A08"/>
    <w:rsid w:val="002E346B"/>
    <w:rsid w:val="002E5516"/>
    <w:rsid w:val="002E5E84"/>
    <w:rsid w:val="002E7002"/>
    <w:rsid w:val="002E72F6"/>
    <w:rsid w:val="002E77F3"/>
    <w:rsid w:val="002E7BD2"/>
    <w:rsid w:val="002F1376"/>
    <w:rsid w:val="002F23EA"/>
    <w:rsid w:val="002F3DB1"/>
    <w:rsid w:val="002F44C8"/>
    <w:rsid w:val="0030000F"/>
    <w:rsid w:val="00301A81"/>
    <w:rsid w:val="0030261C"/>
    <w:rsid w:val="00306203"/>
    <w:rsid w:val="0031147A"/>
    <w:rsid w:val="00311B1D"/>
    <w:rsid w:val="003145D6"/>
    <w:rsid w:val="00314E8C"/>
    <w:rsid w:val="00314EF8"/>
    <w:rsid w:val="003167EE"/>
    <w:rsid w:val="00320939"/>
    <w:rsid w:val="00321524"/>
    <w:rsid w:val="00322D03"/>
    <w:rsid w:val="003242F9"/>
    <w:rsid w:val="00325657"/>
    <w:rsid w:val="00333E8F"/>
    <w:rsid w:val="00335A2F"/>
    <w:rsid w:val="00336613"/>
    <w:rsid w:val="00337532"/>
    <w:rsid w:val="0034108A"/>
    <w:rsid w:val="003432D5"/>
    <w:rsid w:val="0034348D"/>
    <w:rsid w:val="00345E41"/>
    <w:rsid w:val="0034758A"/>
    <w:rsid w:val="003478E0"/>
    <w:rsid w:val="0035074F"/>
    <w:rsid w:val="00351592"/>
    <w:rsid w:val="00351873"/>
    <w:rsid w:val="0035492A"/>
    <w:rsid w:val="00355FCF"/>
    <w:rsid w:val="00361145"/>
    <w:rsid w:val="00363577"/>
    <w:rsid w:val="003653B6"/>
    <w:rsid w:val="00365F34"/>
    <w:rsid w:val="003660FB"/>
    <w:rsid w:val="00366F7D"/>
    <w:rsid w:val="00370993"/>
    <w:rsid w:val="003802AE"/>
    <w:rsid w:val="00382C42"/>
    <w:rsid w:val="003846AF"/>
    <w:rsid w:val="0039130F"/>
    <w:rsid w:val="0039291C"/>
    <w:rsid w:val="00397EB4"/>
    <w:rsid w:val="003A12B2"/>
    <w:rsid w:val="003A21B6"/>
    <w:rsid w:val="003A22CA"/>
    <w:rsid w:val="003A6E29"/>
    <w:rsid w:val="003B0B06"/>
    <w:rsid w:val="003B1182"/>
    <w:rsid w:val="003B3D32"/>
    <w:rsid w:val="003B57D6"/>
    <w:rsid w:val="003B602A"/>
    <w:rsid w:val="003B6DD9"/>
    <w:rsid w:val="003C20FE"/>
    <w:rsid w:val="003C3BB3"/>
    <w:rsid w:val="003C4C14"/>
    <w:rsid w:val="003C50BE"/>
    <w:rsid w:val="003C60B4"/>
    <w:rsid w:val="003C7406"/>
    <w:rsid w:val="003C77AE"/>
    <w:rsid w:val="003C7C94"/>
    <w:rsid w:val="003D407F"/>
    <w:rsid w:val="003D5857"/>
    <w:rsid w:val="003D6C0C"/>
    <w:rsid w:val="003E00E3"/>
    <w:rsid w:val="003E13F7"/>
    <w:rsid w:val="003E1B10"/>
    <w:rsid w:val="003E481B"/>
    <w:rsid w:val="003E49F8"/>
    <w:rsid w:val="003E5096"/>
    <w:rsid w:val="003F1C88"/>
    <w:rsid w:val="00400CA6"/>
    <w:rsid w:val="00402282"/>
    <w:rsid w:val="004048DC"/>
    <w:rsid w:val="00405F16"/>
    <w:rsid w:val="00406E15"/>
    <w:rsid w:val="00406FAB"/>
    <w:rsid w:val="004078B6"/>
    <w:rsid w:val="0041265C"/>
    <w:rsid w:val="00415518"/>
    <w:rsid w:val="004161B8"/>
    <w:rsid w:val="00416740"/>
    <w:rsid w:val="004227F6"/>
    <w:rsid w:val="00423A17"/>
    <w:rsid w:val="0042480B"/>
    <w:rsid w:val="00425E91"/>
    <w:rsid w:val="00434300"/>
    <w:rsid w:val="00435D19"/>
    <w:rsid w:val="004431C3"/>
    <w:rsid w:val="00445810"/>
    <w:rsid w:val="00445811"/>
    <w:rsid w:val="00445856"/>
    <w:rsid w:val="00445BB2"/>
    <w:rsid w:val="00450372"/>
    <w:rsid w:val="004536D3"/>
    <w:rsid w:val="00455039"/>
    <w:rsid w:val="004569A6"/>
    <w:rsid w:val="004623AC"/>
    <w:rsid w:val="00462ADB"/>
    <w:rsid w:val="00462C57"/>
    <w:rsid w:val="00463E07"/>
    <w:rsid w:val="004658FB"/>
    <w:rsid w:val="00466567"/>
    <w:rsid w:val="0046758E"/>
    <w:rsid w:val="00472891"/>
    <w:rsid w:val="00472E58"/>
    <w:rsid w:val="00474927"/>
    <w:rsid w:val="00476037"/>
    <w:rsid w:val="00476796"/>
    <w:rsid w:val="00476A3E"/>
    <w:rsid w:val="00476DB8"/>
    <w:rsid w:val="00476F1A"/>
    <w:rsid w:val="00477141"/>
    <w:rsid w:val="004771AE"/>
    <w:rsid w:val="00481331"/>
    <w:rsid w:val="00481A66"/>
    <w:rsid w:val="004832DF"/>
    <w:rsid w:val="00483F39"/>
    <w:rsid w:val="0049107B"/>
    <w:rsid w:val="0049171B"/>
    <w:rsid w:val="0049210C"/>
    <w:rsid w:val="00493CD5"/>
    <w:rsid w:val="004942B1"/>
    <w:rsid w:val="004A0079"/>
    <w:rsid w:val="004A03F1"/>
    <w:rsid w:val="004A04EE"/>
    <w:rsid w:val="004A1700"/>
    <w:rsid w:val="004A5D41"/>
    <w:rsid w:val="004A7F27"/>
    <w:rsid w:val="004B1F05"/>
    <w:rsid w:val="004B38D0"/>
    <w:rsid w:val="004B568D"/>
    <w:rsid w:val="004B68F8"/>
    <w:rsid w:val="004B6D16"/>
    <w:rsid w:val="004C0195"/>
    <w:rsid w:val="004C151A"/>
    <w:rsid w:val="004C3FF9"/>
    <w:rsid w:val="004D63F2"/>
    <w:rsid w:val="004D6F8D"/>
    <w:rsid w:val="004E1DD7"/>
    <w:rsid w:val="004E2E33"/>
    <w:rsid w:val="004E503E"/>
    <w:rsid w:val="004E6536"/>
    <w:rsid w:val="004E692B"/>
    <w:rsid w:val="004E775A"/>
    <w:rsid w:val="004E79D4"/>
    <w:rsid w:val="004F01AD"/>
    <w:rsid w:val="004F1D51"/>
    <w:rsid w:val="004F2543"/>
    <w:rsid w:val="004F2783"/>
    <w:rsid w:val="004F3019"/>
    <w:rsid w:val="004F3151"/>
    <w:rsid w:val="004F39B5"/>
    <w:rsid w:val="004F54A9"/>
    <w:rsid w:val="004F5532"/>
    <w:rsid w:val="004F5C79"/>
    <w:rsid w:val="004F67EF"/>
    <w:rsid w:val="005045BA"/>
    <w:rsid w:val="00505909"/>
    <w:rsid w:val="005069E6"/>
    <w:rsid w:val="00507DB9"/>
    <w:rsid w:val="005158E4"/>
    <w:rsid w:val="0052247F"/>
    <w:rsid w:val="0052262D"/>
    <w:rsid w:val="00523092"/>
    <w:rsid w:val="00524D5E"/>
    <w:rsid w:val="005254B9"/>
    <w:rsid w:val="005311AB"/>
    <w:rsid w:val="00537E4A"/>
    <w:rsid w:val="00542256"/>
    <w:rsid w:val="00544E69"/>
    <w:rsid w:val="00545A66"/>
    <w:rsid w:val="0054639C"/>
    <w:rsid w:val="00547A4B"/>
    <w:rsid w:val="00550905"/>
    <w:rsid w:val="00555DD5"/>
    <w:rsid w:val="00556D07"/>
    <w:rsid w:val="00560425"/>
    <w:rsid w:val="00561C7A"/>
    <w:rsid w:val="00562A07"/>
    <w:rsid w:val="00570463"/>
    <w:rsid w:val="0057262D"/>
    <w:rsid w:val="00572683"/>
    <w:rsid w:val="00573020"/>
    <w:rsid w:val="00577343"/>
    <w:rsid w:val="00582E00"/>
    <w:rsid w:val="00585C4C"/>
    <w:rsid w:val="0058726B"/>
    <w:rsid w:val="00590634"/>
    <w:rsid w:val="005914F9"/>
    <w:rsid w:val="005915B1"/>
    <w:rsid w:val="00591B38"/>
    <w:rsid w:val="0059478F"/>
    <w:rsid w:val="00594E34"/>
    <w:rsid w:val="00596F64"/>
    <w:rsid w:val="00597C9C"/>
    <w:rsid w:val="005A64B0"/>
    <w:rsid w:val="005B1738"/>
    <w:rsid w:val="005B2AF2"/>
    <w:rsid w:val="005B4227"/>
    <w:rsid w:val="005B4592"/>
    <w:rsid w:val="005B4896"/>
    <w:rsid w:val="005B633C"/>
    <w:rsid w:val="005B636D"/>
    <w:rsid w:val="005B666B"/>
    <w:rsid w:val="005B72E2"/>
    <w:rsid w:val="005B7660"/>
    <w:rsid w:val="005B79A8"/>
    <w:rsid w:val="005C2093"/>
    <w:rsid w:val="005C20C0"/>
    <w:rsid w:val="005C3508"/>
    <w:rsid w:val="005C7B10"/>
    <w:rsid w:val="005D048A"/>
    <w:rsid w:val="005D0B09"/>
    <w:rsid w:val="005D4BB2"/>
    <w:rsid w:val="005D6A3B"/>
    <w:rsid w:val="005D6D10"/>
    <w:rsid w:val="005E2244"/>
    <w:rsid w:val="005E25E0"/>
    <w:rsid w:val="005E58CB"/>
    <w:rsid w:val="005E7793"/>
    <w:rsid w:val="005F1679"/>
    <w:rsid w:val="005F1D7A"/>
    <w:rsid w:val="005F23E6"/>
    <w:rsid w:val="005F2603"/>
    <w:rsid w:val="005F30F8"/>
    <w:rsid w:val="005F3781"/>
    <w:rsid w:val="005F45D1"/>
    <w:rsid w:val="006009D8"/>
    <w:rsid w:val="00600C8A"/>
    <w:rsid w:val="006071FA"/>
    <w:rsid w:val="0060741A"/>
    <w:rsid w:val="0061001D"/>
    <w:rsid w:val="006178FE"/>
    <w:rsid w:val="00617D2D"/>
    <w:rsid w:val="00621649"/>
    <w:rsid w:val="0062238F"/>
    <w:rsid w:val="00622E0F"/>
    <w:rsid w:val="0062312B"/>
    <w:rsid w:val="00623264"/>
    <w:rsid w:val="0062375A"/>
    <w:rsid w:val="00625A54"/>
    <w:rsid w:val="006277F4"/>
    <w:rsid w:val="006315DA"/>
    <w:rsid w:val="00631B8A"/>
    <w:rsid w:val="006324BD"/>
    <w:rsid w:val="00634A87"/>
    <w:rsid w:val="006367F2"/>
    <w:rsid w:val="00636CF6"/>
    <w:rsid w:val="00637348"/>
    <w:rsid w:val="00637413"/>
    <w:rsid w:val="006376B3"/>
    <w:rsid w:val="00640C37"/>
    <w:rsid w:val="006425F3"/>
    <w:rsid w:val="00642AE7"/>
    <w:rsid w:val="0064355B"/>
    <w:rsid w:val="00643BB2"/>
    <w:rsid w:val="00644695"/>
    <w:rsid w:val="00645406"/>
    <w:rsid w:val="006458E1"/>
    <w:rsid w:val="00647909"/>
    <w:rsid w:val="00651582"/>
    <w:rsid w:val="00653E8A"/>
    <w:rsid w:val="00655C03"/>
    <w:rsid w:val="00655C3B"/>
    <w:rsid w:val="00655E2D"/>
    <w:rsid w:val="00657F93"/>
    <w:rsid w:val="0067074D"/>
    <w:rsid w:val="00671406"/>
    <w:rsid w:val="00672FD5"/>
    <w:rsid w:val="00673C86"/>
    <w:rsid w:val="00673F08"/>
    <w:rsid w:val="0067477D"/>
    <w:rsid w:val="00676B92"/>
    <w:rsid w:val="00676CB3"/>
    <w:rsid w:val="006816E8"/>
    <w:rsid w:val="00681BBC"/>
    <w:rsid w:val="00681BC0"/>
    <w:rsid w:val="00683FAE"/>
    <w:rsid w:val="00685B0A"/>
    <w:rsid w:val="006865E9"/>
    <w:rsid w:val="00690892"/>
    <w:rsid w:val="00690A2E"/>
    <w:rsid w:val="00691678"/>
    <w:rsid w:val="006928B4"/>
    <w:rsid w:val="006958D8"/>
    <w:rsid w:val="006A0C6D"/>
    <w:rsid w:val="006A1108"/>
    <w:rsid w:val="006A1BC8"/>
    <w:rsid w:val="006A2900"/>
    <w:rsid w:val="006A2B93"/>
    <w:rsid w:val="006A3205"/>
    <w:rsid w:val="006A38FC"/>
    <w:rsid w:val="006A6978"/>
    <w:rsid w:val="006A7EDF"/>
    <w:rsid w:val="006B13D5"/>
    <w:rsid w:val="006B2465"/>
    <w:rsid w:val="006B3E60"/>
    <w:rsid w:val="006B4775"/>
    <w:rsid w:val="006B5DCF"/>
    <w:rsid w:val="006B68A8"/>
    <w:rsid w:val="006B7043"/>
    <w:rsid w:val="006B7B7E"/>
    <w:rsid w:val="006C1794"/>
    <w:rsid w:val="006C1C2B"/>
    <w:rsid w:val="006C2E51"/>
    <w:rsid w:val="006C3118"/>
    <w:rsid w:val="006C3988"/>
    <w:rsid w:val="006C7A89"/>
    <w:rsid w:val="006C7CB5"/>
    <w:rsid w:val="006D08A9"/>
    <w:rsid w:val="006D385C"/>
    <w:rsid w:val="006D744E"/>
    <w:rsid w:val="006E0A14"/>
    <w:rsid w:val="006E1CA9"/>
    <w:rsid w:val="006E2999"/>
    <w:rsid w:val="006E2ADC"/>
    <w:rsid w:val="006E384D"/>
    <w:rsid w:val="006E65EE"/>
    <w:rsid w:val="006E692B"/>
    <w:rsid w:val="006E6CD6"/>
    <w:rsid w:val="006F36A0"/>
    <w:rsid w:val="006F580C"/>
    <w:rsid w:val="006F5A62"/>
    <w:rsid w:val="006F5D6D"/>
    <w:rsid w:val="006F6352"/>
    <w:rsid w:val="006F70FB"/>
    <w:rsid w:val="006F7DBF"/>
    <w:rsid w:val="007004BC"/>
    <w:rsid w:val="007048CD"/>
    <w:rsid w:val="00705271"/>
    <w:rsid w:val="00705946"/>
    <w:rsid w:val="007064DF"/>
    <w:rsid w:val="00706D91"/>
    <w:rsid w:val="007117C9"/>
    <w:rsid w:val="00713689"/>
    <w:rsid w:val="00715913"/>
    <w:rsid w:val="00715BA3"/>
    <w:rsid w:val="007169F2"/>
    <w:rsid w:val="00717908"/>
    <w:rsid w:val="00724CFF"/>
    <w:rsid w:val="007251BD"/>
    <w:rsid w:val="007309E8"/>
    <w:rsid w:val="007313B3"/>
    <w:rsid w:val="0073644F"/>
    <w:rsid w:val="00737A2B"/>
    <w:rsid w:val="007409A7"/>
    <w:rsid w:val="00741175"/>
    <w:rsid w:val="00741A94"/>
    <w:rsid w:val="00743055"/>
    <w:rsid w:val="00745997"/>
    <w:rsid w:val="00745AC1"/>
    <w:rsid w:val="0075194B"/>
    <w:rsid w:val="00752589"/>
    <w:rsid w:val="007543E3"/>
    <w:rsid w:val="00755DE9"/>
    <w:rsid w:val="007578BA"/>
    <w:rsid w:val="007618DA"/>
    <w:rsid w:val="0076775B"/>
    <w:rsid w:val="00775A2D"/>
    <w:rsid w:val="0077636B"/>
    <w:rsid w:val="0078018B"/>
    <w:rsid w:val="00781732"/>
    <w:rsid w:val="00782C0C"/>
    <w:rsid w:val="007830FC"/>
    <w:rsid w:val="00785995"/>
    <w:rsid w:val="00792949"/>
    <w:rsid w:val="00792B0A"/>
    <w:rsid w:val="00794F77"/>
    <w:rsid w:val="00794FE7"/>
    <w:rsid w:val="007A213B"/>
    <w:rsid w:val="007A239D"/>
    <w:rsid w:val="007A26F7"/>
    <w:rsid w:val="007A29AD"/>
    <w:rsid w:val="007A387E"/>
    <w:rsid w:val="007A4F68"/>
    <w:rsid w:val="007A6A13"/>
    <w:rsid w:val="007A6CA3"/>
    <w:rsid w:val="007B0DB7"/>
    <w:rsid w:val="007B269D"/>
    <w:rsid w:val="007B3DB3"/>
    <w:rsid w:val="007B4626"/>
    <w:rsid w:val="007B56E9"/>
    <w:rsid w:val="007B66A6"/>
    <w:rsid w:val="007B67A9"/>
    <w:rsid w:val="007B754E"/>
    <w:rsid w:val="007C133D"/>
    <w:rsid w:val="007C7602"/>
    <w:rsid w:val="007D27FC"/>
    <w:rsid w:val="007D2E80"/>
    <w:rsid w:val="007D36C9"/>
    <w:rsid w:val="007D3CE4"/>
    <w:rsid w:val="007D65FB"/>
    <w:rsid w:val="007E0282"/>
    <w:rsid w:val="007E0D6D"/>
    <w:rsid w:val="007E13C9"/>
    <w:rsid w:val="007E20DF"/>
    <w:rsid w:val="007E340B"/>
    <w:rsid w:val="007F09DB"/>
    <w:rsid w:val="007F2BCE"/>
    <w:rsid w:val="007F6CA5"/>
    <w:rsid w:val="007F7EFC"/>
    <w:rsid w:val="00801402"/>
    <w:rsid w:val="008018DB"/>
    <w:rsid w:val="008041AD"/>
    <w:rsid w:val="008060E0"/>
    <w:rsid w:val="0080618B"/>
    <w:rsid w:val="00806595"/>
    <w:rsid w:val="00811651"/>
    <w:rsid w:val="00811CCA"/>
    <w:rsid w:val="00812711"/>
    <w:rsid w:val="00813AB8"/>
    <w:rsid w:val="008156F6"/>
    <w:rsid w:val="00816454"/>
    <w:rsid w:val="0081652A"/>
    <w:rsid w:val="0082753E"/>
    <w:rsid w:val="00827B51"/>
    <w:rsid w:val="00831590"/>
    <w:rsid w:val="00831972"/>
    <w:rsid w:val="00831CAC"/>
    <w:rsid w:val="00833782"/>
    <w:rsid w:val="00833FF2"/>
    <w:rsid w:val="00836436"/>
    <w:rsid w:val="00837CB5"/>
    <w:rsid w:val="00840251"/>
    <w:rsid w:val="00841838"/>
    <w:rsid w:val="008429D3"/>
    <w:rsid w:val="00842C4B"/>
    <w:rsid w:val="00843572"/>
    <w:rsid w:val="00844463"/>
    <w:rsid w:val="008524A0"/>
    <w:rsid w:val="00852D6F"/>
    <w:rsid w:val="00854EE3"/>
    <w:rsid w:val="00855D79"/>
    <w:rsid w:val="00856D42"/>
    <w:rsid w:val="00857758"/>
    <w:rsid w:val="0086243B"/>
    <w:rsid w:val="0086264A"/>
    <w:rsid w:val="008642D4"/>
    <w:rsid w:val="00864737"/>
    <w:rsid w:val="00865D0D"/>
    <w:rsid w:val="00867831"/>
    <w:rsid w:val="00872B0E"/>
    <w:rsid w:val="00873B56"/>
    <w:rsid w:val="00873FC6"/>
    <w:rsid w:val="00880F3D"/>
    <w:rsid w:val="0088295D"/>
    <w:rsid w:val="008862D5"/>
    <w:rsid w:val="00892368"/>
    <w:rsid w:val="00893056"/>
    <w:rsid w:val="0089355B"/>
    <w:rsid w:val="00893BCE"/>
    <w:rsid w:val="00894013"/>
    <w:rsid w:val="008954D6"/>
    <w:rsid w:val="00895B15"/>
    <w:rsid w:val="00896485"/>
    <w:rsid w:val="00896EE6"/>
    <w:rsid w:val="00897BCA"/>
    <w:rsid w:val="008A01AA"/>
    <w:rsid w:val="008A2DDE"/>
    <w:rsid w:val="008A4F6B"/>
    <w:rsid w:val="008A5760"/>
    <w:rsid w:val="008A6BA3"/>
    <w:rsid w:val="008B37BA"/>
    <w:rsid w:val="008B3E71"/>
    <w:rsid w:val="008B4331"/>
    <w:rsid w:val="008B67D0"/>
    <w:rsid w:val="008B682B"/>
    <w:rsid w:val="008B7222"/>
    <w:rsid w:val="008C1EC5"/>
    <w:rsid w:val="008C4534"/>
    <w:rsid w:val="008C6B33"/>
    <w:rsid w:val="008C6D40"/>
    <w:rsid w:val="008C6FAC"/>
    <w:rsid w:val="008D1DED"/>
    <w:rsid w:val="008D2615"/>
    <w:rsid w:val="008D2855"/>
    <w:rsid w:val="008D3FA1"/>
    <w:rsid w:val="008D3FAE"/>
    <w:rsid w:val="008D4FD5"/>
    <w:rsid w:val="008D6383"/>
    <w:rsid w:val="008D6988"/>
    <w:rsid w:val="008D7A07"/>
    <w:rsid w:val="008E0560"/>
    <w:rsid w:val="008E1525"/>
    <w:rsid w:val="008E339B"/>
    <w:rsid w:val="008E49FC"/>
    <w:rsid w:val="008E67D0"/>
    <w:rsid w:val="008E75F5"/>
    <w:rsid w:val="008F235A"/>
    <w:rsid w:val="008F23F9"/>
    <w:rsid w:val="008F553B"/>
    <w:rsid w:val="008F613F"/>
    <w:rsid w:val="0090027F"/>
    <w:rsid w:val="009007C8"/>
    <w:rsid w:val="00902CEF"/>
    <w:rsid w:val="00902F2D"/>
    <w:rsid w:val="009101D7"/>
    <w:rsid w:val="00916483"/>
    <w:rsid w:val="00920E28"/>
    <w:rsid w:val="00921F7E"/>
    <w:rsid w:val="009231D0"/>
    <w:rsid w:val="009245B2"/>
    <w:rsid w:val="00924971"/>
    <w:rsid w:val="00926E94"/>
    <w:rsid w:val="00927168"/>
    <w:rsid w:val="0092753A"/>
    <w:rsid w:val="0093020E"/>
    <w:rsid w:val="0093228A"/>
    <w:rsid w:val="00932C3B"/>
    <w:rsid w:val="00933491"/>
    <w:rsid w:val="00935D5D"/>
    <w:rsid w:val="00937C5F"/>
    <w:rsid w:val="00937E56"/>
    <w:rsid w:val="0094002E"/>
    <w:rsid w:val="009406CF"/>
    <w:rsid w:val="0094359B"/>
    <w:rsid w:val="00945FB0"/>
    <w:rsid w:val="00950507"/>
    <w:rsid w:val="0095719D"/>
    <w:rsid w:val="00962E22"/>
    <w:rsid w:val="009637D5"/>
    <w:rsid w:val="00964117"/>
    <w:rsid w:val="0096461B"/>
    <w:rsid w:val="00970A0B"/>
    <w:rsid w:val="00971B21"/>
    <w:rsid w:val="00975D15"/>
    <w:rsid w:val="00975DA0"/>
    <w:rsid w:val="00976165"/>
    <w:rsid w:val="00982031"/>
    <w:rsid w:val="0098410E"/>
    <w:rsid w:val="009879AD"/>
    <w:rsid w:val="00991485"/>
    <w:rsid w:val="00991C9C"/>
    <w:rsid w:val="0099569D"/>
    <w:rsid w:val="009961DC"/>
    <w:rsid w:val="009A1E6D"/>
    <w:rsid w:val="009A20E0"/>
    <w:rsid w:val="009A479B"/>
    <w:rsid w:val="009A4DA5"/>
    <w:rsid w:val="009A52C5"/>
    <w:rsid w:val="009A7116"/>
    <w:rsid w:val="009A7E6C"/>
    <w:rsid w:val="009B02C7"/>
    <w:rsid w:val="009B44FB"/>
    <w:rsid w:val="009B4AE3"/>
    <w:rsid w:val="009C00FD"/>
    <w:rsid w:val="009C205F"/>
    <w:rsid w:val="009C2775"/>
    <w:rsid w:val="009C2DCB"/>
    <w:rsid w:val="009C5152"/>
    <w:rsid w:val="009C5BCF"/>
    <w:rsid w:val="009C62E6"/>
    <w:rsid w:val="009D3E93"/>
    <w:rsid w:val="009D7FC4"/>
    <w:rsid w:val="009E0604"/>
    <w:rsid w:val="009E512E"/>
    <w:rsid w:val="009E5A37"/>
    <w:rsid w:val="009E6660"/>
    <w:rsid w:val="009E6857"/>
    <w:rsid w:val="009F1E6A"/>
    <w:rsid w:val="009F3327"/>
    <w:rsid w:val="009F7980"/>
    <w:rsid w:val="00A02617"/>
    <w:rsid w:val="00A03D6C"/>
    <w:rsid w:val="00A04679"/>
    <w:rsid w:val="00A048DA"/>
    <w:rsid w:val="00A1028E"/>
    <w:rsid w:val="00A1383C"/>
    <w:rsid w:val="00A156F0"/>
    <w:rsid w:val="00A16588"/>
    <w:rsid w:val="00A1770F"/>
    <w:rsid w:val="00A222E8"/>
    <w:rsid w:val="00A24665"/>
    <w:rsid w:val="00A24882"/>
    <w:rsid w:val="00A255AA"/>
    <w:rsid w:val="00A26BE7"/>
    <w:rsid w:val="00A30168"/>
    <w:rsid w:val="00A319B0"/>
    <w:rsid w:val="00A31DE2"/>
    <w:rsid w:val="00A33D08"/>
    <w:rsid w:val="00A34033"/>
    <w:rsid w:val="00A34B0E"/>
    <w:rsid w:val="00A35F63"/>
    <w:rsid w:val="00A36B72"/>
    <w:rsid w:val="00A3713C"/>
    <w:rsid w:val="00A3733E"/>
    <w:rsid w:val="00A40F07"/>
    <w:rsid w:val="00A41840"/>
    <w:rsid w:val="00A4202F"/>
    <w:rsid w:val="00A465D6"/>
    <w:rsid w:val="00A46926"/>
    <w:rsid w:val="00A4785F"/>
    <w:rsid w:val="00A50F5E"/>
    <w:rsid w:val="00A5148F"/>
    <w:rsid w:val="00A5283A"/>
    <w:rsid w:val="00A556FB"/>
    <w:rsid w:val="00A56D05"/>
    <w:rsid w:val="00A60C1E"/>
    <w:rsid w:val="00A62427"/>
    <w:rsid w:val="00A6274F"/>
    <w:rsid w:val="00A634FE"/>
    <w:rsid w:val="00A639D4"/>
    <w:rsid w:val="00A64861"/>
    <w:rsid w:val="00A648E5"/>
    <w:rsid w:val="00A67266"/>
    <w:rsid w:val="00A67686"/>
    <w:rsid w:val="00A73F3A"/>
    <w:rsid w:val="00A73F75"/>
    <w:rsid w:val="00A75974"/>
    <w:rsid w:val="00A77876"/>
    <w:rsid w:val="00A80C66"/>
    <w:rsid w:val="00A83A10"/>
    <w:rsid w:val="00A850AE"/>
    <w:rsid w:val="00A86834"/>
    <w:rsid w:val="00A87EF9"/>
    <w:rsid w:val="00A901BB"/>
    <w:rsid w:val="00A902E7"/>
    <w:rsid w:val="00A902F1"/>
    <w:rsid w:val="00A9150F"/>
    <w:rsid w:val="00A977B3"/>
    <w:rsid w:val="00AA1711"/>
    <w:rsid w:val="00AA320D"/>
    <w:rsid w:val="00AA5587"/>
    <w:rsid w:val="00AA5A57"/>
    <w:rsid w:val="00AB1453"/>
    <w:rsid w:val="00AB5227"/>
    <w:rsid w:val="00AB52D0"/>
    <w:rsid w:val="00AB6428"/>
    <w:rsid w:val="00AB6651"/>
    <w:rsid w:val="00AC1D56"/>
    <w:rsid w:val="00AC3390"/>
    <w:rsid w:val="00AC4D0A"/>
    <w:rsid w:val="00AC6D1E"/>
    <w:rsid w:val="00AC719E"/>
    <w:rsid w:val="00AC7E37"/>
    <w:rsid w:val="00AD02BA"/>
    <w:rsid w:val="00AD0C73"/>
    <w:rsid w:val="00AD102F"/>
    <w:rsid w:val="00AD13D6"/>
    <w:rsid w:val="00AD43BF"/>
    <w:rsid w:val="00AD5E8A"/>
    <w:rsid w:val="00AD7D59"/>
    <w:rsid w:val="00AE5A1F"/>
    <w:rsid w:val="00AE7B0A"/>
    <w:rsid w:val="00AF0619"/>
    <w:rsid w:val="00AF1074"/>
    <w:rsid w:val="00AF5A0B"/>
    <w:rsid w:val="00AF5C56"/>
    <w:rsid w:val="00AF6A53"/>
    <w:rsid w:val="00AF78CA"/>
    <w:rsid w:val="00B036FB"/>
    <w:rsid w:val="00B05CD1"/>
    <w:rsid w:val="00B0662A"/>
    <w:rsid w:val="00B1125C"/>
    <w:rsid w:val="00B116D5"/>
    <w:rsid w:val="00B12004"/>
    <w:rsid w:val="00B12F67"/>
    <w:rsid w:val="00B139C1"/>
    <w:rsid w:val="00B15324"/>
    <w:rsid w:val="00B22DBC"/>
    <w:rsid w:val="00B259DD"/>
    <w:rsid w:val="00B30E7C"/>
    <w:rsid w:val="00B30EC4"/>
    <w:rsid w:val="00B31D15"/>
    <w:rsid w:val="00B32C9E"/>
    <w:rsid w:val="00B40523"/>
    <w:rsid w:val="00B42174"/>
    <w:rsid w:val="00B458EC"/>
    <w:rsid w:val="00B5232B"/>
    <w:rsid w:val="00B53273"/>
    <w:rsid w:val="00B54FBC"/>
    <w:rsid w:val="00B55AE1"/>
    <w:rsid w:val="00B57251"/>
    <w:rsid w:val="00B62722"/>
    <w:rsid w:val="00B6569C"/>
    <w:rsid w:val="00B66188"/>
    <w:rsid w:val="00B667D9"/>
    <w:rsid w:val="00B7495D"/>
    <w:rsid w:val="00B80122"/>
    <w:rsid w:val="00B80694"/>
    <w:rsid w:val="00B810D7"/>
    <w:rsid w:val="00B81269"/>
    <w:rsid w:val="00B82418"/>
    <w:rsid w:val="00B83FEA"/>
    <w:rsid w:val="00B86CD6"/>
    <w:rsid w:val="00B87C0E"/>
    <w:rsid w:val="00B92BE9"/>
    <w:rsid w:val="00B94F13"/>
    <w:rsid w:val="00B95EE4"/>
    <w:rsid w:val="00B97502"/>
    <w:rsid w:val="00BA5E1B"/>
    <w:rsid w:val="00BA7C0E"/>
    <w:rsid w:val="00BB05C0"/>
    <w:rsid w:val="00BB1376"/>
    <w:rsid w:val="00BB1BF1"/>
    <w:rsid w:val="00BB3A00"/>
    <w:rsid w:val="00BB4463"/>
    <w:rsid w:val="00BB4F30"/>
    <w:rsid w:val="00BB56A5"/>
    <w:rsid w:val="00BB5AEE"/>
    <w:rsid w:val="00BC1D58"/>
    <w:rsid w:val="00BC3DF8"/>
    <w:rsid w:val="00BC43BF"/>
    <w:rsid w:val="00BC4E11"/>
    <w:rsid w:val="00BC6AD0"/>
    <w:rsid w:val="00BD2290"/>
    <w:rsid w:val="00BD26DD"/>
    <w:rsid w:val="00BD3598"/>
    <w:rsid w:val="00BD7646"/>
    <w:rsid w:val="00BE0856"/>
    <w:rsid w:val="00BE1453"/>
    <w:rsid w:val="00BE30A6"/>
    <w:rsid w:val="00BE3242"/>
    <w:rsid w:val="00BF28E7"/>
    <w:rsid w:val="00BF31B0"/>
    <w:rsid w:val="00BF3796"/>
    <w:rsid w:val="00BF40D0"/>
    <w:rsid w:val="00BF7028"/>
    <w:rsid w:val="00BF7F7F"/>
    <w:rsid w:val="00C01614"/>
    <w:rsid w:val="00C03273"/>
    <w:rsid w:val="00C079B2"/>
    <w:rsid w:val="00C07BE3"/>
    <w:rsid w:val="00C20202"/>
    <w:rsid w:val="00C20AA8"/>
    <w:rsid w:val="00C21F3F"/>
    <w:rsid w:val="00C22B1D"/>
    <w:rsid w:val="00C2391E"/>
    <w:rsid w:val="00C24E78"/>
    <w:rsid w:val="00C2783E"/>
    <w:rsid w:val="00C27A9D"/>
    <w:rsid w:val="00C31D70"/>
    <w:rsid w:val="00C32DA6"/>
    <w:rsid w:val="00C364E0"/>
    <w:rsid w:val="00C36AFD"/>
    <w:rsid w:val="00C37FC6"/>
    <w:rsid w:val="00C429F4"/>
    <w:rsid w:val="00C43264"/>
    <w:rsid w:val="00C459FF"/>
    <w:rsid w:val="00C5136A"/>
    <w:rsid w:val="00C51E05"/>
    <w:rsid w:val="00C529FF"/>
    <w:rsid w:val="00C540AC"/>
    <w:rsid w:val="00C543F5"/>
    <w:rsid w:val="00C62BCE"/>
    <w:rsid w:val="00C652B8"/>
    <w:rsid w:val="00C72848"/>
    <w:rsid w:val="00C738AD"/>
    <w:rsid w:val="00C74BCF"/>
    <w:rsid w:val="00C76744"/>
    <w:rsid w:val="00C80DA9"/>
    <w:rsid w:val="00C81459"/>
    <w:rsid w:val="00C818C0"/>
    <w:rsid w:val="00C81F62"/>
    <w:rsid w:val="00C82CB2"/>
    <w:rsid w:val="00C83DB3"/>
    <w:rsid w:val="00C840ED"/>
    <w:rsid w:val="00C8449A"/>
    <w:rsid w:val="00C84AC3"/>
    <w:rsid w:val="00C85297"/>
    <w:rsid w:val="00C86BE4"/>
    <w:rsid w:val="00C86C6A"/>
    <w:rsid w:val="00C879A3"/>
    <w:rsid w:val="00C87C45"/>
    <w:rsid w:val="00C91547"/>
    <w:rsid w:val="00C937FF"/>
    <w:rsid w:val="00C93D63"/>
    <w:rsid w:val="00C93F48"/>
    <w:rsid w:val="00C9457B"/>
    <w:rsid w:val="00C94A33"/>
    <w:rsid w:val="00CA160E"/>
    <w:rsid w:val="00CA25F2"/>
    <w:rsid w:val="00CA3203"/>
    <w:rsid w:val="00CA6EA7"/>
    <w:rsid w:val="00CA74A2"/>
    <w:rsid w:val="00CB4A27"/>
    <w:rsid w:val="00CC163B"/>
    <w:rsid w:val="00CC2535"/>
    <w:rsid w:val="00CC2C19"/>
    <w:rsid w:val="00CC4F74"/>
    <w:rsid w:val="00CC65E5"/>
    <w:rsid w:val="00CC68E2"/>
    <w:rsid w:val="00CC7807"/>
    <w:rsid w:val="00CD0698"/>
    <w:rsid w:val="00CD0C1D"/>
    <w:rsid w:val="00CD25F4"/>
    <w:rsid w:val="00CD2772"/>
    <w:rsid w:val="00CD2A54"/>
    <w:rsid w:val="00CD46EF"/>
    <w:rsid w:val="00CD6C88"/>
    <w:rsid w:val="00CD6E5A"/>
    <w:rsid w:val="00CE19EC"/>
    <w:rsid w:val="00CE1D8A"/>
    <w:rsid w:val="00CE4AC0"/>
    <w:rsid w:val="00CE72A2"/>
    <w:rsid w:val="00CF2FF6"/>
    <w:rsid w:val="00CF3FA9"/>
    <w:rsid w:val="00CF6537"/>
    <w:rsid w:val="00D00399"/>
    <w:rsid w:val="00D00C82"/>
    <w:rsid w:val="00D059E6"/>
    <w:rsid w:val="00D06F60"/>
    <w:rsid w:val="00D11E7D"/>
    <w:rsid w:val="00D155E3"/>
    <w:rsid w:val="00D17546"/>
    <w:rsid w:val="00D21795"/>
    <w:rsid w:val="00D233FD"/>
    <w:rsid w:val="00D24113"/>
    <w:rsid w:val="00D2490C"/>
    <w:rsid w:val="00D25A7F"/>
    <w:rsid w:val="00D32487"/>
    <w:rsid w:val="00D33190"/>
    <w:rsid w:val="00D33BCB"/>
    <w:rsid w:val="00D3478F"/>
    <w:rsid w:val="00D36DF8"/>
    <w:rsid w:val="00D377DF"/>
    <w:rsid w:val="00D4083F"/>
    <w:rsid w:val="00D432E6"/>
    <w:rsid w:val="00D44266"/>
    <w:rsid w:val="00D448AA"/>
    <w:rsid w:val="00D450F7"/>
    <w:rsid w:val="00D47B41"/>
    <w:rsid w:val="00D50802"/>
    <w:rsid w:val="00D5173C"/>
    <w:rsid w:val="00D629B9"/>
    <w:rsid w:val="00D65074"/>
    <w:rsid w:val="00D709E1"/>
    <w:rsid w:val="00D70D9C"/>
    <w:rsid w:val="00D72535"/>
    <w:rsid w:val="00D73013"/>
    <w:rsid w:val="00D74C9D"/>
    <w:rsid w:val="00D75550"/>
    <w:rsid w:val="00D75905"/>
    <w:rsid w:val="00D75FE3"/>
    <w:rsid w:val="00D770BD"/>
    <w:rsid w:val="00D77983"/>
    <w:rsid w:val="00D77A0D"/>
    <w:rsid w:val="00D8157C"/>
    <w:rsid w:val="00D81C24"/>
    <w:rsid w:val="00D83FB4"/>
    <w:rsid w:val="00D86121"/>
    <w:rsid w:val="00D8696F"/>
    <w:rsid w:val="00D87C69"/>
    <w:rsid w:val="00D87CA2"/>
    <w:rsid w:val="00D9076E"/>
    <w:rsid w:val="00D9534D"/>
    <w:rsid w:val="00D956B2"/>
    <w:rsid w:val="00D967A7"/>
    <w:rsid w:val="00D97230"/>
    <w:rsid w:val="00D97DD3"/>
    <w:rsid w:val="00DA2D4B"/>
    <w:rsid w:val="00DA4EE5"/>
    <w:rsid w:val="00DB1659"/>
    <w:rsid w:val="00DB4A5A"/>
    <w:rsid w:val="00DB7D27"/>
    <w:rsid w:val="00DB7E2C"/>
    <w:rsid w:val="00DC243E"/>
    <w:rsid w:val="00DC5C7B"/>
    <w:rsid w:val="00DC77DA"/>
    <w:rsid w:val="00DC7FAD"/>
    <w:rsid w:val="00DD2B02"/>
    <w:rsid w:val="00DD5009"/>
    <w:rsid w:val="00DD78DD"/>
    <w:rsid w:val="00DE1288"/>
    <w:rsid w:val="00DE3ED3"/>
    <w:rsid w:val="00DE5591"/>
    <w:rsid w:val="00DF0CAC"/>
    <w:rsid w:val="00DF1526"/>
    <w:rsid w:val="00DF1CDF"/>
    <w:rsid w:val="00DF42AB"/>
    <w:rsid w:val="00DF49FC"/>
    <w:rsid w:val="00E045C4"/>
    <w:rsid w:val="00E06134"/>
    <w:rsid w:val="00E06190"/>
    <w:rsid w:val="00E1265E"/>
    <w:rsid w:val="00E144AA"/>
    <w:rsid w:val="00E23415"/>
    <w:rsid w:val="00E250DA"/>
    <w:rsid w:val="00E25AC2"/>
    <w:rsid w:val="00E25E22"/>
    <w:rsid w:val="00E3105B"/>
    <w:rsid w:val="00E31C99"/>
    <w:rsid w:val="00E363AF"/>
    <w:rsid w:val="00E36403"/>
    <w:rsid w:val="00E36D20"/>
    <w:rsid w:val="00E37307"/>
    <w:rsid w:val="00E4167A"/>
    <w:rsid w:val="00E41988"/>
    <w:rsid w:val="00E41E85"/>
    <w:rsid w:val="00E42584"/>
    <w:rsid w:val="00E42D30"/>
    <w:rsid w:val="00E431FF"/>
    <w:rsid w:val="00E46463"/>
    <w:rsid w:val="00E50267"/>
    <w:rsid w:val="00E5184A"/>
    <w:rsid w:val="00E520B3"/>
    <w:rsid w:val="00E5341B"/>
    <w:rsid w:val="00E558E9"/>
    <w:rsid w:val="00E56C0C"/>
    <w:rsid w:val="00E61EB9"/>
    <w:rsid w:val="00E63996"/>
    <w:rsid w:val="00E63FD5"/>
    <w:rsid w:val="00E65272"/>
    <w:rsid w:val="00E65DEF"/>
    <w:rsid w:val="00E6640B"/>
    <w:rsid w:val="00E67027"/>
    <w:rsid w:val="00E7112D"/>
    <w:rsid w:val="00E71775"/>
    <w:rsid w:val="00E71915"/>
    <w:rsid w:val="00E71F84"/>
    <w:rsid w:val="00E721FC"/>
    <w:rsid w:val="00E72E4E"/>
    <w:rsid w:val="00E81E96"/>
    <w:rsid w:val="00E82804"/>
    <w:rsid w:val="00E82A85"/>
    <w:rsid w:val="00E859DE"/>
    <w:rsid w:val="00E87195"/>
    <w:rsid w:val="00E877B6"/>
    <w:rsid w:val="00E94603"/>
    <w:rsid w:val="00EA015A"/>
    <w:rsid w:val="00EA101C"/>
    <w:rsid w:val="00EA1ECD"/>
    <w:rsid w:val="00EA3D0E"/>
    <w:rsid w:val="00EA4937"/>
    <w:rsid w:val="00EA4D9B"/>
    <w:rsid w:val="00EA509F"/>
    <w:rsid w:val="00EA5CCB"/>
    <w:rsid w:val="00EB0577"/>
    <w:rsid w:val="00EB32E4"/>
    <w:rsid w:val="00EB6B98"/>
    <w:rsid w:val="00EC0DCD"/>
    <w:rsid w:val="00EC11CA"/>
    <w:rsid w:val="00EC1CDC"/>
    <w:rsid w:val="00EC2A7A"/>
    <w:rsid w:val="00EC2DAD"/>
    <w:rsid w:val="00EC361D"/>
    <w:rsid w:val="00EC59C3"/>
    <w:rsid w:val="00EC7E58"/>
    <w:rsid w:val="00ED00B3"/>
    <w:rsid w:val="00ED185E"/>
    <w:rsid w:val="00ED2057"/>
    <w:rsid w:val="00ED20D4"/>
    <w:rsid w:val="00ED343F"/>
    <w:rsid w:val="00ED4BF1"/>
    <w:rsid w:val="00ED4D3C"/>
    <w:rsid w:val="00ED5864"/>
    <w:rsid w:val="00ED7050"/>
    <w:rsid w:val="00EE245A"/>
    <w:rsid w:val="00EE2B4E"/>
    <w:rsid w:val="00EE5BB7"/>
    <w:rsid w:val="00EF0357"/>
    <w:rsid w:val="00EF1DBF"/>
    <w:rsid w:val="00EF248E"/>
    <w:rsid w:val="00EF2944"/>
    <w:rsid w:val="00EF2E91"/>
    <w:rsid w:val="00EF3AB5"/>
    <w:rsid w:val="00EF5F1F"/>
    <w:rsid w:val="00EF657F"/>
    <w:rsid w:val="00EF78AA"/>
    <w:rsid w:val="00F0084D"/>
    <w:rsid w:val="00F0452B"/>
    <w:rsid w:val="00F047E5"/>
    <w:rsid w:val="00F0588F"/>
    <w:rsid w:val="00F06A18"/>
    <w:rsid w:val="00F074BD"/>
    <w:rsid w:val="00F113E3"/>
    <w:rsid w:val="00F11893"/>
    <w:rsid w:val="00F13CD0"/>
    <w:rsid w:val="00F16331"/>
    <w:rsid w:val="00F1659A"/>
    <w:rsid w:val="00F17AFA"/>
    <w:rsid w:val="00F23717"/>
    <w:rsid w:val="00F24702"/>
    <w:rsid w:val="00F32FB1"/>
    <w:rsid w:val="00F33272"/>
    <w:rsid w:val="00F3387F"/>
    <w:rsid w:val="00F34689"/>
    <w:rsid w:val="00F35E2A"/>
    <w:rsid w:val="00F36D11"/>
    <w:rsid w:val="00F44069"/>
    <w:rsid w:val="00F44FAD"/>
    <w:rsid w:val="00F450F9"/>
    <w:rsid w:val="00F46E03"/>
    <w:rsid w:val="00F47553"/>
    <w:rsid w:val="00F47718"/>
    <w:rsid w:val="00F47AE8"/>
    <w:rsid w:val="00F50B4B"/>
    <w:rsid w:val="00F52A40"/>
    <w:rsid w:val="00F53D3C"/>
    <w:rsid w:val="00F55C77"/>
    <w:rsid w:val="00F6250B"/>
    <w:rsid w:val="00F62A3F"/>
    <w:rsid w:val="00F65069"/>
    <w:rsid w:val="00F65EB7"/>
    <w:rsid w:val="00F679FC"/>
    <w:rsid w:val="00F70930"/>
    <w:rsid w:val="00F70B2B"/>
    <w:rsid w:val="00F73ECF"/>
    <w:rsid w:val="00F747D3"/>
    <w:rsid w:val="00F74EB0"/>
    <w:rsid w:val="00F75950"/>
    <w:rsid w:val="00F76F7A"/>
    <w:rsid w:val="00F7741F"/>
    <w:rsid w:val="00F81E11"/>
    <w:rsid w:val="00F83925"/>
    <w:rsid w:val="00F856AA"/>
    <w:rsid w:val="00F91E56"/>
    <w:rsid w:val="00F93C8D"/>
    <w:rsid w:val="00F94557"/>
    <w:rsid w:val="00F9641B"/>
    <w:rsid w:val="00F96EC9"/>
    <w:rsid w:val="00FA04D6"/>
    <w:rsid w:val="00FA0615"/>
    <w:rsid w:val="00FA1021"/>
    <w:rsid w:val="00FA1A33"/>
    <w:rsid w:val="00FA2397"/>
    <w:rsid w:val="00FA371F"/>
    <w:rsid w:val="00FA76CB"/>
    <w:rsid w:val="00FB12B1"/>
    <w:rsid w:val="00FB3FD7"/>
    <w:rsid w:val="00FB4301"/>
    <w:rsid w:val="00FB4619"/>
    <w:rsid w:val="00FB6DD8"/>
    <w:rsid w:val="00FC31F5"/>
    <w:rsid w:val="00FC327B"/>
    <w:rsid w:val="00FC32DB"/>
    <w:rsid w:val="00FC3833"/>
    <w:rsid w:val="00FC434A"/>
    <w:rsid w:val="00FC6241"/>
    <w:rsid w:val="00FC7039"/>
    <w:rsid w:val="00FD03B9"/>
    <w:rsid w:val="00FD293E"/>
    <w:rsid w:val="00FD6CEB"/>
    <w:rsid w:val="00FD7FAD"/>
    <w:rsid w:val="00FE01E6"/>
    <w:rsid w:val="00FE0D17"/>
    <w:rsid w:val="00FE2CB5"/>
    <w:rsid w:val="00FE4509"/>
    <w:rsid w:val="00FE4F14"/>
    <w:rsid w:val="00FE6673"/>
    <w:rsid w:val="00FE74CB"/>
    <w:rsid w:val="00FF05FC"/>
    <w:rsid w:val="00FF3BDC"/>
    <w:rsid w:val="00FF461B"/>
    <w:rsid w:val="00FF5A06"/>
    <w:rsid w:val="00FF60FD"/>
    <w:rsid w:val="00FF65DE"/>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7D02D0"/>
  <w15:chartTrackingRefBased/>
  <w15:docId w15:val="{4E98F5AD-1B9C-4C06-BB0B-91856B1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660"/>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paragraph" w:customStyle="1" w:styleId="Style5">
    <w:name w:val="Style5"/>
    <w:basedOn w:val="Normal"/>
    <w:pPr>
      <w:widowControl w:val="0"/>
    </w:pPr>
    <w:rPr>
      <w:rFonts w:ascii="CG Times" w:hAnsi="CG Times"/>
    </w:rPr>
  </w:style>
  <w:style w:type="paragraph" w:styleId="Footer">
    <w:name w:val="footer"/>
    <w:basedOn w:val="Normal"/>
    <w:rsid w:val="009E6660"/>
    <w:pPr>
      <w:tabs>
        <w:tab w:val="center" w:pos="4320"/>
        <w:tab w:val="right" w:pos="8640"/>
      </w:tabs>
    </w:pPr>
  </w:style>
  <w:style w:type="character" w:styleId="PageNumber">
    <w:name w:val="page number"/>
    <w:basedOn w:val="DefaultParagraphFont"/>
    <w:rsid w:val="009E6660"/>
  </w:style>
  <w:style w:type="paragraph" w:customStyle="1" w:styleId="Level10">
    <w:name w:val="Level 1"/>
    <w:basedOn w:val="Normal"/>
    <w:rsid w:val="00EF248E"/>
    <w:pPr>
      <w:widowControl w:val="0"/>
    </w:pPr>
  </w:style>
  <w:style w:type="character" w:styleId="CommentReference">
    <w:name w:val="annotation reference"/>
    <w:semiHidden/>
    <w:rsid w:val="0098410E"/>
    <w:rPr>
      <w:sz w:val="16"/>
      <w:szCs w:val="16"/>
    </w:rPr>
  </w:style>
  <w:style w:type="paragraph" w:styleId="CommentText">
    <w:name w:val="annotation text"/>
    <w:basedOn w:val="Normal"/>
    <w:semiHidden/>
    <w:rsid w:val="0098410E"/>
    <w:rPr>
      <w:sz w:val="20"/>
    </w:rPr>
  </w:style>
  <w:style w:type="paragraph" w:styleId="CommentSubject">
    <w:name w:val="annotation subject"/>
    <w:basedOn w:val="CommentText"/>
    <w:next w:val="CommentText"/>
    <w:semiHidden/>
    <w:rsid w:val="0098410E"/>
    <w:rPr>
      <w:b/>
      <w:bCs/>
    </w:rPr>
  </w:style>
  <w:style w:type="paragraph" w:styleId="BalloonText">
    <w:name w:val="Balloon Text"/>
    <w:basedOn w:val="Normal"/>
    <w:semiHidden/>
    <w:rsid w:val="0098410E"/>
    <w:rPr>
      <w:rFonts w:ascii="Tahoma" w:hAnsi="Tahoma" w:cs="Tahoma"/>
      <w:sz w:val="16"/>
      <w:szCs w:val="16"/>
    </w:rPr>
  </w:style>
  <w:style w:type="character" w:customStyle="1" w:styleId="st1">
    <w:name w:val="st1"/>
    <w:basedOn w:val="DefaultParagraphFont"/>
    <w:rsid w:val="004623AC"/>
  </w:style>
  <w:style w:type="character" w:customStyle="1" w:styleId="tgc">
    <w:name w:val="_tgc"/>
    <w:basedOn w:val="DefaultParagraphFont"/>
    <w:rsid w:val="0040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81667">
      <w:bodyDiv w:val="1"/>
      <w:marLeft w:val="0"/>
      <w:marRight w:val="0"/>
      <w:marTop w:val="0"/>
      <w:marBottom w:val="0"/>
      <w:divBdr>
        <w:top w:val="none" w:sz="0" w:space="0" w:color="auto"/>
        <w:left w:val="none" w:sz="0" w:space="0" w:color="auto"/>
        <w:bottom w:val="none" w:sz="0" w:space="0" w:color="auto"/>
        <w:right w:val="none" w:sz="0" w:space="0" w:color="auto"/>
      </w:divBdr>
    </w:div>
    <w:div w:id="1846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4EE1-F6DF-4FF5-88D6-61A28C3E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6543</Words>
  <Characters>37297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MICHIGAN</vt:lpstr>
    </vt:vector>
  </TitlesOfParts>
  <Company>HNTB Corporation</Company>
  <LinksUpToDate>false</LinksUpToDate>
  <CharactersWithSpaces>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MalottR</dc:creator>
  <cp:keywords/>
  <dc:description/>
  <cp:lastModifiedBy>Kirkpatrick, Kristi (MDOT)</cp:lastModifiedBy>
  <cp:revision>2</cp:revision>
  <cp:lastPrinted>2021-08-03T15:34:00Z</cp:lastPrinted>
  <dcterms:created xsi:type="dcterms:W3CDTF">2021-08-03T15:43:00Z</dcterms:created>
  <dcterms:modified xsi:type="dcterms:W3CDTF">2021-08-03T15:43:00Z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2021-08-02T16:23:29Z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3bf7616d-ed60-4994-b6c1-23a427fc1440</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