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24D8" w14:textId="77777777" w:rsidR="00F245AE" w:rsidRPr="00E41101" w:rsidRDefault="00F245AE" w:rsidP="00F245AE">
      <w:pPr>
        <w:jc w:val="center"/>
        <w:rPr>
          <w:rFonts w:ascii="Arial" w:hAnsi="Arial" w:cs="Arial"/>
        </w:rPr>
      </w:pPr>
      <w:r w:rsidRPr="00E41101">
        <w:rPr>
          <w:rFonts w:ascii="Arial" w:hAnsi="Arial" w:cs="Arial"/>
        </w:rPr>
        <w:t>MICHIGAN</w:t>
      </w:r>
    </w:p>
    <w:p w14:paraId="37477D3D" w14:textId="77777777" w:rsidR="00F245AE" w:rsidRPr="00E41101" w:rsidRDefault="00F245AE" w:rsidP="00F245AE">
      <w:pPr>
        <w:jc w:val="center"/>
        <w:rPr>
          <w:rFonts w:ascii="Arial" w:hAnsi="Arial" w:cs="Arial"/>
        </w:rPr>
      </w:pPr>
      <w:r w:rsidRPr="00E41101">
        <w:rPr>
          <w:rFonts w:ascii="Arial" w:hAnsi="Arial" w:cs="Arial"/>
        </w:rPr>
        <w:t>DEPARTMENT OF TRANSPORTATION</w:t>
      </w:r>
    </w:p>
    <w:p w14:paraId="4C9C4FEC" w14:textId="77777777" w:rsidR="00F245AE" w:rsidRPr="00E41101" w:rsidRDefault="00F245AE" w:rsidP="00F245AE">
      <w:pPr>
        <w:jc w:val="center"/>
        <w:rPr>
          <w:rFonts w:ascii="Arial" w:hAnsi="Arial" w:cs="Arial"/>
        </w:rPr>
      </w:pPr>
    </w:p>
    <w:p w14:paraId="23B2E482" w14:textId="77777777" w:rsidR="00F245AE" w:rsidRPr="00E41101" w:rsidRDefault="00F245AE" w:rsidP="00F245AE">
      <w:pPr>
        <w:jc w:val="center"/>
        <w:rPr>
          <w:rFonts w:ascii="Arial" w:hAnsi="Arial" w:cs="Arial"/>
        </w:rPr>
      </w:pPr>
      <w:r w:rsidRPr="00E41101">
        <w:rPr>
          <w:rFonts w:ascii="Arial" w:hAnsi="Arial" w:cs="Arial"/>
        </w:rPr>
        <w:t>SPECIAL PROVISION</w:t>
      </w:r>
    </w:p>
    <w:p w14:paraId="20F5058D" w14:textId="77777777" w:rsidR="00F245AE" w:rsidRPr="00E41101" w:rsidRDefault="00F245AE" w:rsidP="00F245AE">
      <w:pPr>
        <w:jc w:val="center"/>
        <w:rPr>
          <w:rFonts w:ascii="Arial" w:hAnsi="Arial" w:cs="Arial"/>
        </w:rPr>
      </w:pPr>
      <w:r w:rsidRPr="00E41101">
        <w:rPr>
          <w:rFonts w:ascii="Arial" w:hAnsi="Arial" w:cs="Arial"/>
        </w:rPr>
        <w:t>FOR</w:t>
      </w:r>
    </w:p>
    <w:p w14:paraId="72E2C025" w14:textId="77777777" w:rsidR="00F245AE" w:rsidRPr="00E41101" w:rsidRDefault="00F245AE" w:rsidP="00F245AE">
      <w:pPr>
        <w:jc w:val="center"/>
        <w:rPr>
          <w:rFonts w:ascii="Arial" w:hAnsi="Arial" w:cs="Arial"/>
        </w:rPr>
      </w:pPr>
      <w:r w:rsidRPr="00E41101">
        <w:rPr>
          <w:rFonts w:ascii="Arial" w:hAnsi="Arial" w:cs="Arial"/>
          <w:b/>
          <w:bCs/>
        </w:rPr>
        <w:t>FENCE, RUSTIC SPLIT RAIL (2 RAIL)</w:t>
      </w:r>
    </w:p>
    <w:p w14:paraId="7FF2480B" w14:textId="77777777" w:rsidR="00F245AE" w:rsidRPr="00E41101" w:rsidRDefault="00F245AE" w:rsidP="00F245AE">
      <w:pPr>
        <w:jc w:val="both"/>
        <w:rPr>
          <w:rFonts w:ascii="Arial" w:hAnsi="Arial" w:cs="Arial"/>
        </w:rPr>
      </w:pPr>
    </w:p>
    <w:p w14:paraId="1EECD186" w14:textId="02E1ADD2" w:rsidR="00C1786F" w:rsidRPr="00184289" w:rsidRDefault="00C1786F" w:rsidP="00C1786F">
      <w:pPr>
        <w:tabs>
          <w:tab w:val="center" w:pos="4680"/>
          <w:tab w:val="right" w:pos="9360"/>
        </w:tabs>
        <w:jc w:val="both"/>
        <w:rPr>
          <w:rFonts w:ascii="Arial" w:hAnsi="Arial" w:cs="Arial"/>
        </w:rPr>
      </w:pPr>
      <w:proofErr w:type="gramStart"/>
      <w:r w:rsidRPr="00E41101">
        <w:rPr>
          <w:rFonts w:ascii="Arial" w:hAnsi="Arial" w:cs="Arial"/>
        </w:rPr>
        <w:t>MTP:BEA</w:t>
      </w:r>
      <w:proofErr w:type="gramEnd"/>
      <w:r w:rsidR="00F245AE" w:rsidRPr="00E41101">
        <w:rPr>
          <w:rFonts w:ascii="Arial" w:hAnsi="Arial" w:cs="Arial"/>
        </w:rPr>
        <w:tab/>
      </w:r>
      <w:r w:rsidR="00E41101" w:rsidRPr="00184289">
        <w:rPr>
          <w:rFonts w:ascii="Arial" w:hAnsi="Arial" w:cs="Arial"/>
        </w:rPr>
        <w:fldChar w:fldCharType="begin"/>
      </w:r>
      <w:r w:rsidR="00E41101" w:rsidRPr="00184289">
        <w:rPr>
          <w:rFonts w:ascii="Arial" w:hAnsi="Arial" w:cs="Arial"/>
        </w:rPr>
        <w:instrText xml:space="preserve"> PAGE  \* Arabic  \* MERGEFORMAT </w:instrText>
      </w:r>
      <w:r w:rsidR="00E41101" w:rsidRPr="00184289">
        <w:rPr>
          <w:rFonts w:ascii="Arial" w:hAnsi="Arial" w:cs="Arial"/>
        </w:rPr>
        <w:fldChar w:fldCharType="separate"/>
      </w:r>
      <w:r w:rsidR="00E41101" w:rsidRPr="00184289">
        <w:rPr>
          <w:rFonts w:ascii="Arial" w:hAnsi="Arial" w:cs="Arial"/>
          <w:noProof/>
        </w:rPr>
        <w:t>1</w:t>
      </w:r>
      <w:r w:rsidR="00E41101" w:rsidRPr="00184289">
        <w:rPr>
          <w:rFonts w:ascii="Arial" w:hAnsi="Arial" w:cs="Arial"/>
        </w:rPr>
        <w:fldChar w:fldCharType="end"/>
      </w:r>
      <w:r w:rsidR="00E41101" w:rsidRPr="00E41101">
        <w:rPr>
          <w:rFonts w:ascii="Arial" w:hAnsi="Arial" w:cs="Arial"/>
        </w:rPr>
        <w:t xml:space="preserve"> of </w:t>
      </w:r>
      <w:r w:rsidR="00E41101" w:rsidRPr="00184289">
        <w:rPr>
          <w:rFonts w:ascii="Arial" w:hAnsi="Arial" w:cs="Arial"/>
        </w:rPr>
        <w:fldChar w:fldCharType="begin"/>
      </w:r>
      <w:r w:rsidR="00E41101" w:rsidRPr="00184289">
        <w:rPr>
          <w:rFonts w:ascii="Arial" w:hAnsi="Arial" w:cs="Arial"/>
        </w:rPr>
        <w:instrText xml:space="preserve"> NUMPAGES  \* Arabic  \* MERGEFORMAT </w:instrText>
      </w:r>
      <w:r w:rsidR="00E41101" w:rsidRPr="00184289">
        <w:rPr>
          <w:rFonts w:ascii="Arial" w:hAnsi="Arial" w:cs="Arial"/>
        </w:rPr>
        <w:fldChar w:fldCharType="separate"/>
      </w:r>
      <w:r w:rsidR="00E41101" w:rsidRPr="00184289">
        <w:rPr>
          <w:rFonts w:ascii="Arial" w:hAnsi="Arial" w:cs="Arial"/>
          <w:noProof/>
        </w:rPr>
        <w:t>2</w:t>
      </w:r>
      <w:r w:rsidR="00E41101" w:rsidRPr="00184289">
        <w:rPr>
          <w:rFonts w:ascii="Arial" w:hAnsi="Arial" w:cs="Arial"/>
        </w:rPr>
        <w:fldChar w:fldCharType="end"/>
      </w:r>
      <w:r w:rsidR="00F245AE" w:rsidRPr="00E41101">
        <w:rPr>
          <w:rFonts w:ascii="Arial" w:hAnsi="Arial" w:cs="Arial"/>
        </w:rPr>
        <w:tab/>
      </w:r>
      <w:r w:rsidRPr="00E41101">
        <w:rPr>
          <w:rFonts w:ascii="Arial" w:hAnsi="Arial" w:cs="Arial"/>
        </w:rPr>
        <w:t>APPR:DMG:DBP:0</w:t>
      </w:r>
      <w:r w:rsidR="00E41101">
        <w:rPr>
          <w:rFonts w:ascii="Arial" w:hAnsi="Arial" w:cs="Arial"/>
        </w:rPr>
        <w:t>3</w:t>
      </w:r>
      <w:r w:rsidRPr="00E41101">
        <w:rPr>
          <w:rFonts w:ascii="Arial" w:hAnsi="Arial" w:cs="Arial"/>
        </w:rPr>
        <w:t>-</w:t>
      </w:r>
      <w:r w:rsidR="00E41101">
        <w:rPr>
          <w:rFonts w:ascii="Arial" w:hAnsi="Arial" w:cs="Arial"/>
        </w:rPr>
        <w:t>3</w:t>
      </w:r>
      <w:r w:rsidRPr="00E41101">
        <w:rPr>
          <w:rFonts w:ascii="Arial" w:hAnsi="Arial" w:cs="Arial"/>
        </w:rPr>
        <w:t>0-22</w:t>
      </w:r>
    </w:p>
    <w:p w14:paraId="28D4C79F" w14:textId="7E2ED333" w:rsidR="00F245AE" w:rsidRPr="00E41101" w:rsidRDefault="00F245AE" w:rsidP="00C1786F">
      <w:pPr>
        <w:tabs>
          <w:tab w:val="center" w:pos="4680"/>
          <w:tab w:val="right" w:pos="9360"/>
        </w:tabs>
        <w:jc w:val="both"/>
        <w:rPr>
          <w:rFonts w:ascii="Arial" w:hAnsi="Arial" w:cs="Arial"/>
          <w:bCs/>
          <w:sz w:val="22"/>
          <w:szCs w:val="22"/>
        </w:rPr>
      </w:pPr>
    </w:p>
    <w:p w14:paraId="05FADDDB" w14:textId="77777777" w:rsidR="00F245AE" w:rsidRPr="00E41101" w:rsidRDefault="00F245AE" w:rsidP="00F245AE">
      <w:pPr>
        <w:ind w:firstLine="360"/>
        <w:jc w:val="both"/>
        <w:rPr>
          <w:rFonts w:ascii="Arial" w:hAnsi="Arial" w:cs="Arial"/>
          <w:sz w:val="22"/>
          <w:szCs w:val="22"/>
        </w:rPr>
      </w:pPr>
      <w:r w:rsidRPr="00E41101">
        <w:rPr>
          <w:rFonts w:ascii="Arial" w:hAnsi="Arial" w:cs="Arial"/>
          <w:b/>
          <w:bCs/>
          <w:sz w:val="22"/>
          <w:szCs w:val="22"/>
        </w:rPr>
        <w:t>a.</w:t>
      </w:r>
      <w:r w:rsidRPr="00E41101">
        <w:rPr>
          <w:rFonts w:ascii="Arial" w:hAnsi="Arial" w:cs="Arial"/>
          <w:b/>
          <w:bCs/>
          <w:sz w:val="22"/>
          <w:szCs w:val="22"/>
        </w:rPr>
        <w:tab/>
        <w:t>Description.</w:t>
      </w:r>
      <w:r w:rsidRPr="00E41101">
        <w:rPr>
          <w:rFonts w:ascii="Arial" w:hAnsi="Arial" w:cs="Arial"/>
          <w:bCs/>
          <w:sz w:val="22"/>
          <w:szCs w:val="22"/>
        </w:rPr>
        <w:t xml:space="preserve">  </w:t>
      </w:r>
      <w:r w:rsidRPr="00E41101">
        <w:rPr>
          <w:rFonts w:ascii="Arial" w:hAnsi="Arial" w:cs="Arial"/>
          <w:sz w:val="22"/>
          <w:szCs w:val="22"/>
        </w:rPr>
        <w:t>This work consists of furnishing and installing rustic split rail fence at the locations shown on the plans, in accordance with section 808 of the Standard Specifications for Construction and as directed by the Engineer.</w:t>
      </w:r>
    </w:p>
    <w:p w14:paraId="041DCBCA" w14:textId="77777777" w:rsidR="00F245AE" w:rsidRPr="00E41101" w:rsidRDefault="00F245AE" w:rsidP="00F245AE">
      <w:pPr>
        <w:jc w:val="both"/>
        <w:rPr>
          <w:rFonts w:ascii="Arial" w:hAnsi="Arial" w:cs="Arial"/>
          <w:bCs/>
          <w:sz w:val="22"/>
          <w:szCs w:val="22"/>
        </w:rPr>
      </w:pPr>
    </w:p>
    <w:p w14:paraId="061FC4D3" w14:textId="792EF561" w:rsidR="00F245AE" w:rsidRPr="00E41101" w:rsidRDefault="00F245AE" w:rsidP="00F245AE">
      <w:pPr>
        <w:ind w:firstLine="360"/>
        <w:jc w:val="both"/>
        <w:rPr>
          <w:rFonts w:ascii="Arial" w:hAnsi="Arial" w:cs="Arial"/>
          <w:sz w:val="22"/>
          <w:szCs w:val="22"/>
        </w:rPr>
      </w:pPr>
      <w:r w:rsidRPr="00E41101">
        <w:rPr>
          <w:rFonts w:ascii="Arial" w:hAnsi="Arial" w:cs="Arial"/>
          <w:b/>
          <w:bCs/>
          <w:sz w:val="22"/>
          <w:szCs w:val="22"/>
        </w:rPr>
        <w:t>b.</w:t>
      </w:r>
      <w:r w:rsidRPr="00E41101">
        <w:rPr>
          <w:rFonts w:ascii="Arial" w:hAnsi="Arial" w:cs="Arial"/>
          <w:sz w:val="22"/>
          <w:szCs w:val="22"/>
        </w:rPr>
        <w:tab/>
      </w:r>
      <w:r w:rsidRPr="00E41101">
        <w:rPr>
          <w:rFonts w:ascii="Arial" w:hAnsi="Arial" w:cs="Arial"/>
          <w:b/>
          <w:bCs/>
          <w:sz w:val="22"/>
          <w:szCs w:val="22"/>
        </w:rPr>
        <w:t>Materials.</w:t>
      </w:r>
      <w:r w:rsidRPr="00E41101">
        <w:rPr>
          <w:rFonts w:ascii="Arial" w:hAnsi="Arial" w:cs="Arial"/>
          <w:bCs/>
          <w:sz w:val="22"/>
          <w:szCs w:val="22"/>
        </w:rPr>
        <w:t xml:space="preserve">  </w:t>
      </w:r>
      <w:r w:rsidR="00C41E41">
        <w:rPr>
          <w:rFonts w:ascii="Arial" w:hAnsi="Arial" w:cs="Arial"/>
          <w:bCs/>
          <w:sz w:val="22"/>
          <w:szCs w:val="22"/>
        </w:rPr>
        <w:t>Furnish p</w:t>
      </w:r>
      <w:r w:rsidRPr="00E41101">
        <w:rPr>
          <w:rFonts w:ascii="Arial" w:hAnsi="Arial" w:cs="Arial"/>
          <w:sz w:val="22"/>
          <w:szCs w:val="22"/>
        </w:rPr>
        <w:t xml:space="preserve">osts and rails </w:t>
      </w:r>
      <w:r w:rsidR="00C41E41">
        <w:rPr>
          <w:rFonts w:ascii="Arial" w:hAnsi="Arial" w:cs="Arial"/>
          <w:sz w:val="22"/>
          <w:szCs w:val="22"/>
        </w:rPr>
        <w:t>that are</w:t>
      </w:r>
      <w:r w:rsidRPr="00E41101">
        <w:rPr>
          <w:rFonts w:ascii="Arial" w:hAnsi="Arial" w:cs="Arial"/>
          <w:sz w:val="22"/>
          <w:szCs w:val="22"/>
        </w:rPr>
        <w:t xml:space="preserve"> Western Red Cedar (Thuja plicata), Northern White Cedar (Thuja occidentalis), Black Locust (Robinia pseudoacacia) or approved equal and commercially available.  Both the posts and the rails may vary considerably in width and thickness with specified dimensions being average and approximate only.</w:t>
      </w:r>
    </w:p>
    <w:p w14:paraId="0BCE8E39" w14:textId="77777777" w:rsidR="00F245AE" w:rsidRPr="00E41101" w:rsidRDefault="00F245AE" w:rsidP="00F245AE">
      <w:pPr>
        <w:jc w:val="both"/>
        <w:rPr>
          <w:rFonts w:ascii="Arial" w:hAnsi="Arial" w:cs="Arial"/>
          <w:sz w:val="22"/>
          <w:szCs w:val="22"/>
        </w:rPr>
      </w:pPr>
    </w:p>
    <w:p w14:paraId="0E32E3B2" w14:textId="77777777" w:rsidR="00F245AE" w:rsidRPr="00E41101" w:rsidRDefault="00F245AE" w:rsidP="00F245AE">
      <w:pPr>
        <w:jc w:val="both"/>
        <w:rPr>
          <w:rFonts w:ascii="Arial" w:hAnsi="Arial" w:cs="Arial"/>
          <w:sz w:val="22"/>
          <w:szCs w:val="22"/>
        </w:rPr>
      </w:pPr>
      <w:r w:rsidRPr="00E41101">
        <w:rPr>
          <w:rFonts w:ascii="Arial" w:hAnsi="Arial" w:cs="Arial"/>
          <w:sz w:val="22"/>
          <w:szCs w:val="22"/>
        </w:rPr>
        <w:t xml:space="preserve">All longitudinal splitting must be by axe, </w:t>
      </w:r>
      <w:proofErr w:type="gramStart"/>
      <w:r w:rsidRPr="00E41101">
        <w:rPr>
          <w:rFonts w:ascii="Arial" w:hAnsi="Arial" w:cs="Arial"/>
          <w:sz w:val="22"/>
          <w:szCs w:val="22"/>
        </w:rPr>
        <w:t>froe</w:t>
      </w:r>
      <w:proofErr w:type="gramEnd"/>
      <w:r w:rsidRPr="00E41101">
        <w:rPr>
          <w:rFonts w:ascii="Arial" w:hAnsi="Arial" w:cs="Arial"/>
          <w:sz w:val="22"/>
          <w:szCs w:val="22"/>
        </w:rPr>
        <w:t xml:space="preserve"> or wedge.  Cut, torn or rough grain will not be classified as defects.  All knots must not exceed 1/2 inch and must be firmly in place.</w:t>
      </w:r>
    </w:p>
    <w:p w14:paraId="5155E5FA" w14:textId="77777777" w:rsidR="00F245AE" w:rsidRPr="00E41101" w:rsidRDefault="00F245AE" w:rsidP="00F245AE">
      <w:pPr>
        <w:jc w:val="both"/>
        <w:rPr>
          <w:rFonts w:ascii="Arial" w:hAnsi="Arial" w:cs="Arial"/>
          <w:sz w:val="22"/>
          <w:szCs w:val="22"/>
        </w:rPr>
      </w:pPr>
    </w:p>
    <w:p w14:paraId="67647824" w14:textId="77777777" w:rsidR="00F245AE" w:rsidRPr="00E41101" w:rsidRDefault="00F245AE" w:rsidP="00F245AE">
      <w:pPr>
        <w:jc w:val="both"/>
        <w:rPr>
          <w:rFonts w:ascii="Arial" w:hAnsi="Arial" w:cs="Arial"/>
          <w:sz w:val="22"/>
          <w:szCs w:val="22"/>
        </w:rPr>
      </w:pPr>
      <w:r w:rsidRPr="00E41101">
        <w:rPr>
          <w:rFonts w:ascii="Arial" w:hAnsi="Arial" w:cs="Arial"/>
          <w:sz w:val="22"/>
          <w:szCs w:val="22"/>
        </w:rPr>
        <w:t>Spiral grain must not exceed 1/4 twist in length.  Kinks, bends or sweeps must not exceed the narrowest dimension from a straight line from center to center.</w:t>
      </w:r>
    </w:p>
    <w:p w14:paraId="1461F27E" w14:textId="77777777" w:rsidR="00F245AE" w:rsidRPr="00E41101" w:rsidRDefault="00F245AE" w:rsidP="00F245AE">
      <w:pPr>
        <w:jc w:val="both"/>
        <w:rPr>
          <w:rFonts w:ascii="Arial" w:hAnsi="Arial" w:cs="Arial"/>
          <w:sz w:val="22"/>
          <w:szCs w:val="22"/>
        </w:rPr>
      </w:pPr>
    </w:p>
    <w:p w14:paraId="0CA09774" w14:textId="7207A1B1" w:rsidR="00F245AE" w:rsidRPr="00E41101" w:rsidRDefault="00F245AE" w:rsidP="00F245AE">
      <w:pPr>
        <w:jc w:val="both"/>
        <w:rPr>
          <w:rFonts w:ascii="Arial" w:hAnsi="Arial" w:cs="Arial"/>
          <w:sz w:val="22"/>
          <w:szCs w:val="22"/>
        </w:rPr>
      </w:pPr>
      <w:r w:rsidRPr="00E41101">
        <w:rPr>
          <w:rFonts w:ascii="Arial" w:hAnsi="Arial" w:cs="Arial"/>
          <w:sz w:val="22"/>
          <w:szCs w:val="22"/>
        </w:rPr>
        <w:t xml:space="preserve">Outer bark, sap rot, char and other unsightly discolorations </w:t>
      </w:r>
      <w:r w:rsidR="00C41E41">
        <w:rPr>
          <w:rFonts w:ascii="Arial" w:hAnsi="Arial" w:cs="Arial"/>
          <w:sz w:val="22"/>
          <w:szCs w:val="22"/>
        </w:rPr>
        <w:t>are</w:t>
      </w:r>
      <w:r w:rsidR="00C41E41" w:rsidRPr="00E41101">
        <w:rPr>
          <w:rFonts w:ascii="Arial" w:hAnsi="Arial" w:cs="Arial"/>
          <w:sz w:val="22"/>
          <w:szCs w:val="22"/>
        </w:rPr>
        <w:t xml:space="preserve"> </w:t>
      </w:r>
      <w:r w:rsidRPr="00E41101">
        <w:rPr>
          <w:rFonts w:ascii="Arial" w:hAnsi="Arial" w:cs="Arial"/>
          <w:sz w:val="22"/>
          <w:szCs w:val="22"/>
        </w:rPr>
        <w:t xml:space="preserve">not permitted, but limited heart rot in streaks and pockets as well as rusty colorations due to normal weathering and seasoning </w:t>
      </w:r>
      <w:r w:rsidR="00C41E41">
        <w:rPr>
          <w:rFonts w:ascii="Arial" w:hAnsi="Arial" w:cs="Arial"/>
          <w:sz w:val="22"/>
          <w:szCs w:val="22"/>
        </w:rPr>
        <w:t>ar</w:t>
      </w:r>
      <w:r w:rsidRPr="00E41101">
        <w:rPr>
          <w:rFonts w:ascii="Arial" w:hAnsi="Arial" w:cs="Arial"/>
          <w:sz w:val="22"/>
          <w:szCs w:val="22"/>
        </w:rPr>
        <w:t xml:space="preserve">e permitted.  Scars, wounds, </w:t>
      </w:r>
      <w:proofErr w:type="gramStart"/>
      <w:r w:rsidRPr="00E41101">
        <w:rPr>
          <w:rFonts w:ascii="Arial" w:hAnsi="Arial" w:cs="Arial"/>
          <w:sz w:val="22"/>
          <w:szCs w:val="22"/>
        </w:rPr>
        <w:t>splits</w:t>
      </w:r>
      <w:proofErr w:type="gramEnd"/>
      <w:r w:rsidRPr="00E41101">
        <w:rPr>
          <w:rFonts w:ascii="Arial" w:hAnsi="Arial" w:cs="Arial"/>
          <w:sz w:val="22"/>
          <w:szCs w:val="22"/>
        </w:rPr>
        <w:t xml:space="preserve"> or seasoning checks must not exceed 1/4 depth of area affected.</w:t>
      </w:r>
    </w:p>
    <w:p w14:paraId="07DF0227" w14:textId="77777777" w:rsidR="00F245AE" w:rsidRPr="00E41101" w:rsidRDefault="00F245AE" w:rsidP="00F245AE">
      <w:pPr>
        <w:jc w:val="both"/>
        <w:rPr>
          <w:rFonts w:ascii="Arial" w:hAnsi="Arial" w:cs="Arial"/>
          <w:sz w:val="22"/>
          <w:szCs w:val="22"/>
        </w:rPr>
      </w:pPr>
    </w:p>
    <w:p w14:paraId="116250D0" w14:textId="5DD97273" w:rsidR="00F245AE" w:rsidRPr="00E41101" w:rsidRDefault="00C41E41" w:rsidP="00F245AE">
      <w:pPr>
        <w:jc w:val="both"/>
        <w:rPr>
          <w:rFonts w:ascii="Arial" w:hAnsi="Arial" w:cs="Arial"/>
          <w:sz w:val="22"/>
          <w:szCs w:val="22"/>
        </w:rPr>
      </w:pPr>
      <w:r>
        <w:rPr>
          <w:rFonts w:ascii="Arial" w:hAnsi="Arial" w:cs="Arial"/>
          <w:sz w:val="22"/>
          <w:szCs w:val="22"/>
        </w:rPr>
        <w:t>Ensure g</w:t>
      </w:r>
      <w:r w:rsidR="00F245AE" w:rsidRPr="00E41101">
        <w:rPr>
          <w:rFonts w:ascii="Arial" w:hAnsi="Arial" w:cs="Arial"/>
          <w:sz w:val="22"/>
          <w:szCs w:val="22"/>
        </w:rPr>
        <w:t xml:space="preserve">ravel material placed below posts </w:t>
      </w:r>
      <w:r>
        <w:rPr>
          <w:rFonts w:ascii="Arial" w:hAnsi="Arial" w:cs="Arial"/>
          <w:sz w:val="22"/>
          <w:szCs w:val="22"/>
        </w:rPr>
        <w:t>is</w:t>
      </w:r>
      <w:r w:rsidR="00F245AE" w:rsidRPr="00E41101">
        <w:rPr>
          <w:rFonts w:ascii="Arial" w:hAnsi="Arial" w:cs="Arial"/>
          <w:sz w:val="22"/>
          <w:szCs w:val="22"/>
        </w:rPr>
        <w:t xml:space="preserve"> dense-graded aggregate Class 22A</w:t>
      </w:r>
      <w:r w:rsidR="00D05C26" w:rsidRPr="00E41101">
        <w:rPr>
          <w:rFonts w:ascii="Arial" w:hAnsi="Arial" w:cs="Arial"/>
          <w:sz w:val="22"/>
          <w:szCs w:val="22"/>
        </w:rPr>
        <w:t xml:space="preserve"> in accordance with section 902 of the Standard Specifications for Construction</w:t>
      </w:r>
      <w:r w:rsidR="00F245AE" w:rsidRPr="00E41101">
        <w:rPr>
          <w:rFonts w:ascii="Arial" w:hAnsi="Arial" w:cs="Arial"/>
          <w:sz w:val="22"/>
          <w:szCs w:val="22"/>
        </w:rPr>
        <w:t xml:space="preserve">.  </w:t>
      </w:r>
      <w:r>
        <w:rPr>
          <w:rFonts w:ascii="Arial" w:hAnsi="Arial" w:cs="Arial"/>
          <w:sz w:val="22"/>
          <w:szCs w:val="22"/>
        </w:rPr>
        <w:t>Ensure b</w:t>
      </w:r>
      <w:r w:rsidR="00F245AE" w:rsidRPr="00E41101">
        <w:rPr>
          <w:rFonts w:ascii="Arial" w:hAnsi="Arial" w:cs="Arial"/>
          <w:sz w:val="22"/>
          <w:szCs w:val="22"/>
        </w:rPr>
        <w:t xml:space="preserve">ackfill material for the posts </w:t>
      </w:r>
      <w:r>
        <w:rPr>
          <w:rFonts w:ascii="Arial" w:hAnsi="Arial" w:cs="Arial"/>
          <w:sz w:val="22"/>
          <w:szCs w:val="22"/>
        </w:rPr>
        <w:t>is</w:t>
      </w:r>
      <w:r w:rsidR="00F245AE" w:rsidRPr="00E41101">
        <w:rPr>
          <w:rFonts w:ascii="Arial" w:hAnsi="Arial" w:cs="Arial"/>
          <w:sz w:val="22"/>
          <w:szCs w:val="22"/>
        </w:rPr>
        <w:t xml:space="preserve"> sound earth </w:t>
      </w:r>
      <w:r w:rsidR="00D05C26" w:rsidRPr="00E41101">
        <w:rPr>
          <w:rFonts w:ascii="Arial" w:hAnsi="Arial" w:cs="Arial"/>
          <w:sz w:val="22"/>
          <w:szCs w:val="22"/>
        </w:rPr>
        <w:t xml:space="preserve">in accordance with section 205 of the Standard Specifications for Construction </w:t>
      </w:r>
      <w:r w:rsidR="00F245AE" w:rsidRPr="00E41101">
        <w:rPr>
          <w:rFonts w:ascii="Arial" w:hAnsi="Arial" w:cs="Arial"/>
          <w:sz w:val="22"/>
          <w:szCs w:val="22"/>
        </w:rPr>
        <w:t>or as approved by the Engineer.</w:t>
      </w:r>
    </w:p>
    <w:p w14:paraId="03C2E959" w14:textId="77777777" w:rsidR="00F245AE" w:rsidRPr="00E41101" w:rsidRDefault="00F245AE" w:rsidP="00F245AE">
      <w:pPr>
        <w:jc w:val="both"/>
        <w:rPr>
          <w:rFonts w:ascii="Arial" w:hAnsi="Arial" w:cs="Arial"/>
          <w:sz w:val="22"/>
          <w:szCs w:val="22"/>
        </w:rPr>
      </w:pPr>
    </w:p>
    <w:p w14:paraId="677EAE22" w14:textId="77777777" w:rsidR="00F245AE" w:rsidRPr="00E41101" w:rsidRDefault="00F245AE" w:rsidP="00F245AE">
      <w:pPr>
        <w:ind w:left="360" w:firstLine="360"/>
        <w:jc w:val="both"/>
        <w:rPr>
          <w:rFonts w:ascii="Arial" w:hAnsi="Arial" w:cs="Arial"/>
          <w:sz w:val="22"/>
          <w:szCs w:val="22"/>
        </w:rPr>
      </w:pPr>
      <w:r w:rsidRPr="00E41101">
        <w:rPr>
          <w:rFonts w:ascii="Arial" w:hAnsi="Arial" w:cs="Arial"/>
          <w:bCs/>
          <w:sz w:val="22"/>
          <w:szCs w:val="22"/>
        </w:rPr>
        <w:t>1.</w:t>
      </w:r>
      <w:r w:rsidRPr="00E41101">
        <w:rPr>
          <w:rFonts w:ascii="Arial" w:hAnsi="Arial" w:cs="Arial"/>
          <w:bCs/>
          <w:sz w:val="22"/>
          <w:szCs w:val="22"/>
        </w:rPr>
        <w:tab/>
        <w:t xml:space="preserve">Post and Rail Specifications.  </w:t>
      </w:r>
      <w:r w:rsidRPr="00E41101">
        <w:rPr>
          <w:rFonts w:ascii="Arial" w:hAnsi="Arial" w:cs="Arial"/>
          <w:sz w:val="22"/>
          <w:szCs w:val="22"/>
        </w:rPr>
        <w:t>Posts must measure 4 inches by 5 inches by 6 feet in length.  The girth when measured between the two mortise openings must be at least 18 inches.</w:t>
      </w:r>
    </w:p>
    <w:p w14:paraId="01EB2E0A" w14:textId="77777777" w:rsidR="00F245AE" w:rsidRPr="00E41101" w:rsidRDefault="00F245AE" w:rsidP="00F245AE">
      <w:pPr>
        <w:jc w:val="both"/>
        <w:rPr>
          <w:rFonts w:ascii="Arial" w:hAnsi="Arial" w:cs="Arial"/>
          <w:sz w:val="22"/>
          <w:szCs w:val="22"/>
        </w:rPr>
      </w:pPr>
    </w:p>
    <w:p w14:paraId="3651E763" w14:textId="77777777" w:rsidR="00F245AE" w:rsidRPr="00E41101" w:rsidRDefault="00F245AE" w:rsidP="00F245AE">
      <w:pPr>
        <w:ind w:left="360"/>
        <w:jc w:val="both"/>
        <w:rPr>
          <w:rFonts w:ascii="Arial" w:hAnsi="Arial" w:cs="Arial"/>
          <w:sz w:val="22"/>
          <w:szCs w:val="22"/>
        </w:rPr>
      </w:pPr>
      <w:r w:rsidRPr="00E41101">
        <w:rPr>
          <w:rFonts w:ascii="Arial" w:hAnsi="Arial" w:cs="Arial"/>
          <w:sz w:val="22"/>
          <w:szCs w:val="22"/>
        </w:rPr>
        <w:t>The distance from the top of the post to the first mortise opening must be 6 inches and the distance, center to center, between the mortise openings must be 14 to 16 inches.  The mortise opening of end and corner posts must be 1¾ inches wide and approximately 4½ inches in length.  End and corner posts will be required at the appropriate locations.</w:t>
      </w:r>
    </w:p>
    <w:p w14:paraId="7F268BD1" w14:textId="77777777" w:rsidR="00F245AE" w:rsidRPr="00E41101" w:rsidRDefault="00F245AE" w:rsidP="00F245AE">
      <w:pPr>
        <w:jc w:val="both"/>
        <w:rPr>
          <w:rFonts w:ascii="Arial" w:hAnsi="Arial" w:cs="Arial"/>
          <w:sz w:val="22"/>
          <w:szCs w:val="22"/>
        </w:rPr>
      </w:pPr>
    </w:p>
    <w:p w14:paraId="04CED361" w14:textId="1997AA98" w:rsidR="00F245AE" w:rsidRPr="00E41101" w:rsidRDefault="00F245AE" w:rsidP="00F245AE">
      <w:pPr>
        <w:ind w:left="360"/>
        <w:jc w:val="both"/>
        <w:rPr>
          <w:rFonts w:ascii="Arial" w:hAnsi="Arial" w:cs="Arial"/>
          <w:sz w:val="22"/>
          <w:szCs w:val="22"/>
        </w:rPr>
      </w:pPr>
      <w:r w:rsidRPr="00E41101">
        <w:rPr>
          <w:rFonts w:ascii="Arial" w:hAnsi="Arial" w:cs="Arial"/>
          <w:sz w:val="22"/>
          <w:szCs w:val="22"/>
        </w:rPr>
        <w:t xml:space="preserve">Rails </w:t>
      </w:r>
      <w:r w:rsidR="00861FAF">
        <w:rPr>
          <w:rFonts w:ascii="Arial" w:hAnsi="Arial" w:cs="Arial"/>
          <w:sz w:val="22"/>
          <w:szCs w:val="22"/>
        </w:rPr>
        <w:t>must</w:t>
      </w:r>
      <w:r w:rsidR="00861FAF" w:rsidRPr="00E41101">
        <w:rPr>
          <w:rFonts w:ascii="Arial" w:hAnsi="Arial" w:cs="Arial"/>
          <w:sz w:val="22"/>
          <w:szCs w:val="22"/>
        </w:rPr>
        <w:t xml:space="preserve"> </w:t>
      </w:r>
      <w:r w:rsidRPr="00E41101">
        <w:rPr>
          <w:rFonts w:ascii="Arial" w:hAnsi="Arial" w:cs="Arial"/>
          <w:sz w:val="22"/>
          <w:szCs w:val="22"/>
        </w:rPr>
        <w:t xml:space="preserve">measure 2 inches by 4 inches by 8 to 10 feet in length with a minimum girth of 12 inches.  </w:t>
      </w:r>
      <w:r w:rsidR="00861FAF">
        <w:rPr>
          <w:rFonts w:ascii="Arial" w:hAnsi="Arial" w:cs="Arial"/>
          <w:sz w:val="22"/>
          <w:szCs w:val="22"/>
        </w:rPr>
        <w:t>Ensure t</w:t>
      </w:r>
      <w:r w:rsidRPr="00E41101">
        <w:rPr>
          <w:rFonts w:ascii="Arial" w:hAnsi="Arial" w:cs="Arial"/>
          <w:sz w:val="22"/>
          <w:szCs w:val="22"/>
        </w:rPr>
        <w:t xml:space="preserve">enon area </w:t>
      </w:r>
      <w:r w:rsidR="00861FAF">
        <w:rPr>
          <w:rFonts w:ascii="Arial" w:hAnsi="Arial" w:cs="Arial"/>
          <w:sz w:val="22"/>
          <w:szCs w:val="22"/>
        </w:rPr>
        <w:t>is</w:t>
      </w:r>
      <w:r w:rsidRPr="00E41101">
        <w:rPr>
          <w:rFonts w:ascii="Arial" w:hAnsi="Arial" w:cs="Arial"/>
          <w:sz w:val="22"/>
          <w:szCs w:val="22"/>
        </w:rPr>
        <w:t xml:space="preserve"> 3 inches in length by 1½ inches in thickness and 3½ inches in width ±1/2 inch.  The bottom of the lower rail must be no more than 1 foot above the existing ground.</w:t>
      </w:r>
    </w:p>
    <w:p w14:paraId="0D8FECDC" w14:textId="77777777" w:rsidR="00F245AE" w:rsidRPr="00E41101" w:rsidRDefault="00F245AE" w:rsidP="00F245AE">
      <w:pPr>
        <w:jc w:val="both"/>
        <w:rPr>
          <w:rFonts w:ascii="Arial" w:hAnsi="Arial" w:cs="Arial"/>
          <w:sz w:val="22"/>
          <w:szCs w:val="22"/>
        </w:rPr>
      </w:pPr>
    </w:p>
    <w:p w14:paraId="657E655F" w14:textId="24A5C8D8" w:rsidR="00F245AE" w:rsidRPr="00E41101" w:rsidRDefault="00F245AE" w:rsidP="00F245AE">
      <w:pPr>
        <w:ind w:firstLine="360"/>
        <w:jc w:val="both"/>
        <w:rPr>
          <w:rFonts w:ascii="Arial" w:hAnsi="Arial" w:cs="Arial"/>
          <w:sz w:val="22"/>
          <w:szCs w:val="22"/>
        </w:rPr>
      </w:pPr>
      <w:r w:rsidRPr="00E41101">
        <w:rPr>
          <w:rFonts w:ascii="Arial" w:hAnsi="Arial" w:cs="Arial"/>
          <w:b/>
          <w:sz w:val="22"/>
          <w:szCs w:val="22"/>
        </w:rPr>
        <w:t>c.</w:t>
      </w:r>
      <w:r w:rsidRPr="00E41101">
        <w:rPr>
          <w:rFonts w:ascii="Arial" w:hAnsi="Arial" w:cs="Arial"/>
          <w:b/>
          <w:sz w:val="22"/>
          <w:szCs w:val="22"/>
        </w:rPr>
        <w:tab/>
        <w:t>Construction.</w:t>
      </w:r>
      <w:r w:rsidRPr="00E41101">
        <w:rPr>
          <w:rFonts w:ascii="Arial" w:hAnsi="Arial" w:cs="Arial"/>
          <w:sz w:val="22"/>
          <w:szCs w:val="22"/>
        </w:rPr>
        <w:t xml:space="preserve">  Place posts in </w:t>
      </w:r>
      <w:proofErr w:type="gramStart"/>
      <w:r w:rsidRPr="00E41101">
        <w:rPr>
          <w:rFonts w:ascii="Arial" w:hAnsi="Arial" w:cs="Arial"/>
          <w:sz w:val="22"/>
          <w:szCs w:val="22"/>
        </w:rPr>
        <w:t>12 inch</w:t>
      </w:r>
      <w:proofErr w:type="gramEnd"/>
      <w:r w:rsidRPr="00E41101">
        <w:rPr>
          <w:rFonts w:ascii="Arial" w:hAnsi="Arial" w:cs="Arial"/>
          <w:sz w:val="22"/>
          <w:szCs w:val="22"/>
        </w:rPr>
        <w:t xml:space="preserve"> diameter holes 30 inches deep.  Prior to installing post, place 6 inches of </w:t>
      </w:r>
      <w:r w:rsidR="009337D3" w:rsidRPr="00E41101">
        <w:rPr>
          <w:rFonts w:ascii="Arial" w:hAnsi="Arial" w:cs="Arial"/>
          <w:sz w:val="22"/>
          <w:szCs w:val="22"/>
        </w:rPr>
        <w:t xml:space="preserve">Class </w:t>
      </w:r>
      <w:r w:rsidRPr="00E41101">
        <w:rPr>
          <w:rFonts w:ascii="Arial" w:hAnsi="Arial" w:cs="Arial"/>
          <w:sz w:val="22"/>
          <w:szCs w:val="22"/>
        </w:rPr>
        <w:t xml:space="preserve">22A aggregate in the bottom of the post hole and compact in place.  Plumb and level posts, install rails and backfill with </w:t>
      </w:r>
      <w:r w:rsidR="009337D3" w:rsidRPr="00E41101">
        <w:rPr>
          <w:rFonts w:ascii="Arial" w:hAnsi="Arial" w:cs="Arial"/>
          <w:sz w:val="22"/>
          <w:szCs w:val="22"/>
        </w:rPr>
        <w:t xml:space="preserve">sound earth or other </w:t>
      </w:r>
      <w:r w:rsidRPr="00E41101">
        <w:rPr>
          <w:rFonts w:ascii="Arial" w:hAnsi="Arial" w:cs="Arial"/>
          <w:sz w:val="22"/>
          <w:szCs w:val="22"/>
        </w:rPr>
        <w:t xml:space="preserve">approved </w:t>
      </w:r>
      <w:r w:rsidR="009337D3" w:rsidRPr="00E41101">
        <w:rPr>
          <w:rFonts w:ascii="Arial" w:hAnsi="Arial" w:cs="Arial"/>
          <w:sz w:val="22"/>
          <w:szCs w:val="22"/>
        </w:rPr>
        <w:t>material</w:t>
      </w:r>
      <w:r w:rsidRPr="00E41101">
        <w:rPr>
          <w:rFonts w:ascii="Arial" w:hAnsi="Arial" w:cs="Arial"/>
          <w:sz w:val="22"/>
          <w:szCs w:val="22"/>
        </w:rPr>
        <w:t xml:space="preserve"> and </w:t>
      </w:r>
      <w:r w:rsidRPr="00E41101">
        <w:rPr>
          <w:rFonts w:ascii="Arial" w:hAnsi="Arial" w:cs="Arial"/>
          <w:sz w:val="22"/>
          <w:szCs w:val="22"/>
        </w:rPr>
        <w:lastRenderedPageBreak/>
        <w:t>compact in place as directed by the Engineer.</w:t>
      </w:r>
    </w:p>
    <w:p w14:paraId="3D03E938" w14:textId="77777777" w:rsidR="00F245AE" w:rsidRPr="00E41101" w:rsidRDefault="00F245AE" w:rsidP="00F245AE">
      <w:pPr>
        <w:jc w:val="both"/>
        <w:rPr>
          <w:rFonts w:ascii="Arial" w:hAnsi="Arial" w:cs="Arial"/>
          <w:sz w:val="22"/>
          <w:szCs w:val="22"/>
        </w:rPr>
      </w:pPr>
    </w:p>
    <w:p w14:paraId="5A16DEE9" w14:textId="77777777" w:rsidR="00F245AE" w:rsidRPr="00E41101" w:rsidRDefault="00F245AE" w:rsidP="00F245AE">
      <w:pPr>
        <w:ind w:firstLine="360"/>
        <w:jc w:val="both"/>
        <w:rPr>
          <w:rFonts w:ascii="Arial" w:hAnsi="Arial" w:cs="Arial"/>
          <w:sz w:val="22"/>
          <w:szCs w:val="22"/>
        </w:rPr>
      </w:pPr>
      <w:r w:rsidRPr="00E41101">
        <w:rPr>
          <w:rFonts w:ascii="Arial" w:hAnsi="Arial" w:cs="Arial"/>
          <w:b/>
          <w:bCs/>
          <w:sz w:val="22"/>
          <w:szCs w:val="22"/>
        </w:rPr>
        <w:t>d.</w:t>
      </w:r>
      <w:r w:rsidRPr="00E41101">
        <w:rPr>
          <w:rFonts w:ascii="Arial" w:hAnsi="Arial" w:cs="Arial"/>
          <w:sz w:val="22"/>
          <w:szCs w:val="22"/>
        </w:rPr>
        <w:tab/>
      </w:r>
      <w:r w:rsidRPr="00E41101">
        <w:rPr>
          <w:rFonts w:ascii="Arial" w:hAnsi="Arial" w:cs="Arial"/>
          <w:b/>
          <w:bCs/>
          <w:sz w:val="22"/>
          <w:szCs w:val="22"/>
        </w:rPr>
        <w:t>Measurement and Payment.</w:t>
      </w:r>
      <w:r w:rsidRPr="00E41101">
        <w:rPr>
          <w:rFonts w:ascii="Arial" w:hAnsi="Arial" w:cs="Arial"/>
          <w:sz w:val="22"/>
          <w:szCs w:val="22"/>
        </w:rPr>
        <w:t xml:space="preserve">  The completed work, as described, will be </w:t>
      </w:r>
      <w:proofErr w:type="gramStart"/>
      <w:r w:rsidRPr="00E41101">
        <w:rPr>
          <w:rFonts w:ascii="Arial" w:hAnsi="Arial" w:cs="Arial"/>
          <w:sz w:val="22"/>
          <w:szCs w:val="22"/>
        </w:rPr>
        <w:t>measured</w:t>
      </w:r>
      <w:proofErr w:type="gramEnd"/>
      <w:r w:rsidRPr="00E41101">
        <w:rPr>
          <w:rFonts w:ascii="Arial" w:hAnsi="Arial" w:cs="Arial"/>
          <w:sz w:val="22"/>
          <w:szCs w:val="22"/>
        </w:rPr>
        <w:t xml:space="preserve"> and paid for at the contract unit price using the following pay item:</w:t>
      </w:r>
    </w:p>
    <w:p w14:paraId="3A727B1E" w14:textId="77777777" w:rsidR="00F245AE" w:rsidRPr="00E41101" w:rsidRDefault="00F245AE" w:rsidP="00F245AE">
      <w:pPr>
        <w:jc w:val="both"/>
        <w:rPr>
          <w:rFonts w:ascii="Arial" w:hAnsi="Arial" w:cs="Arial"/>
          <w:sz w:val="22"/>
          <w:szCs w:val="22"/>
        </w:rPr>
      </w:pPr>
    </w:p>
    <w:p w14:paraId="54EA0C02" w14:textId="77777777" w:rsidR="00F245AE" w:rsidRPr="00184289" w:rsidRDefault="00F245AE" w:rsidP="00F245AE">
      <w:pPr>
        <w:tabs>
          <w:tab w:val="right" w:pos="9360"/>
        </w:tabs>
        <w:ind w:left="720"/>
        <w:jc w:val="both"/>
        <w:rPr>
          <w:rFonts w:ascii="Arial" w:hAnsi="Arial" w:cs="Arial"/>
          <w:sz w:val="22"/>
          <w:szCs w:val="22"/>
        </w:rPr>
      </w:pPr>
      <w:r w:rsidRPr="00E41101">
        <w:rPr>
          <w:rFonts w:ascii="Arial" w:hAnsi="Arial" w:cs="Arial"/>
          <w:b/>
          <w:bCs/>
          <w:sz w:val="22"/>
          <w:szCs w:val="22"/>
        </w:rPr>
        <w:t>Pay Item</w:t>
      </w:r>
      <w:r w:rsidRPr="00E41101">
        <w:rPr>
          <w:rFonts w:ascii="Arial" w:hAnsi="Arial" w:cs="Arial"/>
          <w:b/>
          <w:bCs/>
          <w:sz w:val="22"/>
          <w:szCs w:val="22"/>
        </w:rPr>
        <w:tab/>
        <w:t>Pay Unit</w:t>
      </w:r>
    </w:p>
    <w:p w14:paraId="31DB87F6" w14:textId="77777777" w:rsidR="00F245AE" w:rsidRPr="00E41101" w:rsidRDefault="00F245AE" w:rsidP="00F245AE">
      <w:pPr>
        <w:jc w:val="both"/>
        <w:rPr>
          <w:rFonts w:ascii="Arial" w:hAnsi="Arial" w:cs="Arial"/>
          <w:sz w:val="22"/>
          <w:szCs w:val="22"/>
        </w:rPr>
      </w:pPr>
    </w:p>
    <w:p w14:paraId="0E857507" w14:textId="2959FDA2" w:rsidR="00541C36" w:rsidRPr="00184289" w:rsidRDefault="00F245AE" w:rsidP="00184289">
      <w:pPr>
        <w:tabs>
          <w:tab w:val="right" w:leader="dot" w:pos="9360"/>
        </w:tabs>
        <w:ind w:left="720"/>
        <w:jc w:val="both"/>
        <w:rPr>
          <w:rFonts w:ascii="Arial" w:hAnsi="Arial" w:cs="Arial"/>
        </w:rPr>
      </w:pPr>
      <w:r w:rsidRPr="00E41101">
        <w:rPr>
          <w:rFonts w:ascii="Arial" w:hAnsi="Arial" w:cs="Arial"/>
          <w:sz w:val="22"/>
          <w:szCs w:val="22"/>
        </w:rPr>
        <w:t>Fence, Rustic Split Rail</w:t>
      </w:r>
      <w:r w:rsidRPr="00E41101">
        <w:rPr>
          <w:rFonts w:ascii="Arial" w:hAnsi="Arial" w:cs="Arial"/>
          <w:sz w:val="22"/>
          <w:szCs w:val="22"/>
        </w:rPr>
        <w:tab/>
        <w:t>Foot</w:t>
      </w:r>
    </w:p>
    <w:sectPr w:rsidR="00541C36" w:rsidRPr="00184289" w:rsidSect="008C20DE">
      <w:headerReference w:type="default" r:id="rId7"/>
      <w:headerReference w:type="first" r:id="rId8"/>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4996" w14:textId="77777777" w:rsidR="0058030E" w:rsidRDefault="0058030E" w:rsidP="002A2D63">
      <w:r>
        <w:separator/>
      </w:r>
    </w:p>
  </w:endnote>
  <w:endnote w:type="continuationSeparator" w:id="0">
    <w:p w14:paraId="2BD37101" w14:textId="77777777" w:rsidR="0058030E" w:rsidRDefault="0058030E" w:rsidP="002A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F034" w14:textId="77777777" w:rsidR="0058030E" w:rsidRDefault="0058030E" w:rsidP="002A2D63">
      <w:r>
        <w:separator/>
      </w:r>
    </w:p>
  </w:footnote>
  <w:footnote w:type="continuationSeparator" w:id="0">
    <w:p w14:paraId="4B1E2894" w14:textId="77777777" w:rsidR="0058030E" w:rsidRDefault="0058030E" w:rsidP="002A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A386" w14:textId="3D202A72" w:rsidR="004F6041" w:rsidRPr="00184289" w:rsidRDefault="00C1786F" w:rsidP="00184289">
    <w:pPr>
      <w:jc w:val="right"/>
      <w:rPr>
        <w:rFonts w:ascii="Arial" w:hAnsi="Arial" w:cs="Arial"/>
      </w:rPr>
    </w:pPr>
    <w:r w:rsidRPr="00184289">
      <w:rPr>
        <w:rFonts w:ascii="Arial" w:hAnsi="Arial" w:cs="Arial"/>
      </w:rPr>
      <w:t>20</w:t>
    </w:r>
    <w:r w:rsidR="00871A08" w:rsidRPr="00184289">
      <w:rPr>
        <w:rFonts w:ascii="Arial" w:hAnsi="Arial" w:cs="Arial"/>
      </w:rPr>
      <w:t>RD</w:t>
    </w:r>
    <w:r w:rsidR="00F356E8" w:rsidRPr="00184289">
      <w:rPr>
        <w:rFonts w:ascii="Arial" w:hAnsi="Arial" w:cs="Arial"/>
      </w:rPr>
      <w:t>808(</w:t>
    </w:r>
    <w:r w:rsidR="00184289">
      <w:rPr>
        <w:rFonts w:ascii="Arial" w:hAnsi="Arial" w:cs="Arial"/>
      </w:rPr>
      <w:t>B605</w:t>
    </w:r>
    <w:r w:rsidR="00F356E8" w:rsidRPr="00184289">
      <w:rPr>
        <w:rFonts w:ascii="Arial" w:hAnsi="Arial" w:cs="Arial"/>
      </w:rPr>
      <w:t>)</w:t>
    </w:r>
  </w:p>
  <w:p w14:paraId="4C2544C3" w14:textId="56F1B65A" w:rsidR="00C870F4" w:rsidRPr="00184289" w:rsidRDefault="00871A08" w:rsidP="00184289">
    <w:pPr>
      <w:tabs>
        <w:tab w:val="center" w:pos="4680"/>
        <w:tab w:val="right" w:pos="9360"/>
      </w:tabs>
      <w:jc w:val="both"/>
      <w:rPr>
        <w:rFonts w:ascii="Arial" w:hAnsi="Arial" w:cs="Arial"/>
      </w:rPr>
    </w:pPr>
    <w:proofErr w:type="gramStart"/>
    <w:r w:rsidRPr="00184289">
      <w:rPr>
        <w:rFonts w:ascii="Arial" w:hAnsi="Arial" w:cs="Arial"/>
      </w:rPr>
      <w:t>MTP</w:t>
    </w:r>
    <w:r w:rsidR="00F356E8" w:rsidRPr="00184289">
      <w:rPr>
        <w:rFonts w:ascii="Arial" w:hAnsi="Arial" w:cs="Arial"/>
      </w:rPr>
      <w:t>:</w:t>
    </w:r>
    <w:r w:rsidRPr="00184289">
      <w:rPr>
        <w:rFonts w:ascii="Arial" w:hAnsi="Arial" w:cs="Arial"/>
      </w:rPr>
      <w:t>BEA</w:t>
    </w:r>
    <w:proofErr w:type="gramEnd"/>
    <w:r w:rsidR="00F356E8" w:rsidRPr="00184289">
      <w:rPr>
        <w:rFonts w:ascii="Arial" w:hAnsi="Arial" w:cs="Arial"/>
      </w:rPr>
      <w:tab/>
    </w:r>
    <w:r w:rsidR="00E41101" w:rsidRPr="00184289">
      <w:rPr>
        <w:rStyle w:val="PageNumber"/>
        <w:rFonts w:ascii="Arial" w:hAnsi="Arial" w:cs="Arial"/>
      </w:rPr>
      <w:fldChar w:fldCharType="begin"/>
    </w:r>
    <w:r w:rsidR="00E41101" w:rsidRPr="00184289">
      <w:rPr>
        <w:rStyle w:val="PageNumber"/>
        <w:rFonts w:ascii="Arial" w:hAnsi="Arial" w:cs="Arial"/>
      </w:rPr>
      <w:instrText xml:space="preserve"> PAGE  \* Arabic  \* MERGEFORMAT </w:instrText>
    </w:r>
    <w:r w:rsidR="00E41101" w:rsidRPr="00184289">
      <w:rPr>
        <w:rStyle w:val="PageNumber"/>
        <w:rFonts w:ascii="Arial" w:hAnsi="Arial" w:cs="Arial"/>
      </w:rPr>
      <w:fldChar w:fldCharType="separate"/>
    </w:r>
    <w:r w:rsidR="00E41101" w:rsidRPr="00184289">
      <w:rPr>
        <w:rStyle w:val="PageNumber"/>
        <w:rFonts w:ascii="Arial" w:hAnsi="Arial" w:cs="Arial"/>
        <w:noProof/>
      </w:rPr>
      <w:t>1</w:t>
    </w:r>
    <w:r w:rsidR="00E41101" w:rsidRPr="00184289">
      <w:rPr>
        <w:rStyle w:val="PageNumber"/>
        <w:rFonts w:ascii="Arial" w:hAnsi="Arial" w:cs="Arial"/>
      </w:rPr>
      <w:fldChar w:fldCharType="end"/>
    </w:r>
    <w:r w:rsidR="00E41101" w:rsidRPr="00E41101">
      <w:rPr>
        <w:rStyle w:val="PageNumber"/>
        <w:rFonts w:ascii="Arial" w:hAnsi="Arial" w:cs="Arial"/>
      </w:rPr>
      <w:t xml:space="preserve"> of </w:t>
    </w:r>
    <w:r w:rsidR="00E41101" w:rsidRPr="00184289">
      <w:rPr>
        <w:rStyle w:val="PageNumber"/>
        <w:rFonts w:ascii="Arial" w:hAnsi="Arial" w:cs="Arial"/>
      </w:rPr>
      <w:fldChar w:fldCharType="begin"/>
    </w:r>
    <w:r w:rsidR="00E41101" w:rsidRPr="00184289">
      <w:rPr>
        <w:rStyle w:val="PageNumber"/>
        <w:rFonts w:ascii="Arial" w:hAnsi="Arial" w:cs="Arial"/>
      </w:rPr>
      <w:instrText xml:space="preserve"> NUMPAGES  \* Arabic  \* MERGEFORMAT </w:instrText>
    </w:r>
    <w:r w:rsidR="00E41101" w:rsidRPr="00184289">
      <w:rPr>
        <w:rStyle w:val="PageNumber"/>
        <w:rFonts w:ascii="Arial" w:hAnsi="Arial" w:cs="Arial"/>
      </w:rPr>
      <w:fldChar w:fldCharType="separate"/>
    </w:r>
    <w:r w:rsidR="00E41101" w:rsidRPr="00184289">
      <w:rPr>
        <w:rStyle w:val="PageNumber"/>
        <w:rFonts w:ascii="Arial" w:hAnsi="Arial" w:cs="Arial"/>
        <w:noProof/>
      </w:rPr>
      <w:t>2</w:t>
    </w:r>
    <w:r w:rsidR="00E41101" w:rsidRPr="00184289">
      <w:rPr>
        <w:rStyle w:val="PageNumber"/>
        <w:rFonts w:ascii="Arial" w:hAnsi="Arial" w:cs="Arial"/>
      </w:rPr>
      <w:fldChar w:fldCharType="end"/>
    </w:r>
    <w:r w:rsidR="005E12D8" w:rsidRPr="00E41101">
      <w:rPr>
        <w:rStyle w:val="PageNumber"/>
        <w:rFonts w:ascii="Arial" w:hAnsi="Arial" w:cs="Arial"/>
      </w:rPr>
      <w:tab/>
    </w:r>
    <w:r w:rsidR="00C1786F" w:rsidRPr="00E41101">
      <w:rPr>
        <w:rStyle w:val="PageNumber"/>
        <w:rFonts w:ascii="Arial" w:hAnsi="Arial" w:cs="Arial"/>
      </w:rPr>
      <w:t>0</w:t>
    </w:r>
    <w:r w:rsidR="00E41101">
      <w:rPr>
        <w:rStyle w:val="PageNumber"/>
        <w:rFonts w:ascii="Arial" w:hAnsi="Arial" w:cs="Arial"/>
      </w:rPr>
      <w:t>3</w:t>
    </w:r>
    <w:r w:rsidR="00C1786F" w:rsidRPr="00E41101">
      <w:rPr>
        <w:rStyle w:val="PageNumber"/>
        <w:rFonts w:ascii="Arial" w:hAnsi="Arial" w:cs="Arial"/>
      </w:rPr>
      <w:t>-</w:t>
    </w:r>
    <w:r w:rsidR="00E41101">
      <w:rPr>
        <w:rStyle w:val="PageNumber"/>
        <w:rFonts w:ascii="Arial" w:hAnsi="Arial" w:cs="Arial"/>
      </w:rPr>
      <w:t>3</w:t>
    </w:r>
    <w:r w:rsidR="00C1786F" w:rsidRPr="00E41101">
      <w:rPr>
        <w:rStyle w:val="PageNumber"/>
        <w:rFonts w:ascii="Arial" w:hAnsi="Arial" w:cs="Arial"/>
      </w:rPr>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C2B8" w14:textId="15D6CD4E" w:rsidR="008C20DE" w:rsidRPr="00184289" w:rsidRDefault="00C1786F" w:rsidP="00184289">
    <w:pPr>
      <w:jc w:val="right"/>
      <w:rPr>
        <w:rFonts w:ascii="Arial" w:hAnsi="Arial" w:cs="Arial"/>
      </w:rPr>
    </w:pPr>
    <w:r w:rsidRPr="00184289">
      <w:rPr>
        <w:rFonts w:ascii="Arial" w:hAnsi="Arial" w:cs="Arial"/>
      </w:rPr>
      <w:t>20</w:t>
    </w:r>
    <w:r w:rsidR="00354E89" w:rsidRPr="00184289">
      <w:rPr>
        <w:rFonts w:ascii="Arial" w:hAnsi="Arial" w:cs="Arial"/>
      </w:rPr>
      <w:t>RD</w:t>
    </w:r>
    <w:r w:rsidR="00F356E8" w:rsidRPr="00184289">
      <w:rPr>
        <w:rFonts w:ascii="Arial" w:hAnsi="Arial" w:cs="Arial"/>
      </w:rPr>
      <w:t>808(</w:t>
    </w:r>
    <w:r w:rsidR="00184289">
      <w:rPr>
        <w:rFonts w:ascii="Arial" w:hAnsi="Arial" w:cs="Arial"/>
      </w:rPr>
      <w:t>B605</w:t>
    </w:r>
    <w:r w:rsidR="00F356E8" w:rsidRPr="00184289">
      <w:rP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63"/>
    <w:rsid w:val="00184289"/>
    <w:rsid w:val="00227006"/>
    <w:rsid w:val="002A2D63"/>
    <w:rsid w:val="00354E89"/>
    <w:rsid w:val="00496FC0"/>
    <w:rsid w:val="004F242F"/>
    <w:rsid w:val="00541C36"/>
    <w:rsid w:val="0058030E"/>
    <w:rsid w:val="005E12D8"/>
    <w:rsid w:val="00782A84"/>
    <w:rsid w:val="007E79C1"/>
    <w:rsid w:val="00861FAF"/>
    <w:rsid w:val="00871A08"/>
    <w:rsid w:val="009337D3"/>
    <w:rsid w:val="009C518F"/>
    <w:rsid w:val="00A77F5E"/>
    <w:rsid w:val="00AD35EC"/>
    <w:rsid w:val="00AF7F8A"/>
    <w:rsid w:val="00B04542"/>
    <w:rsid w:val="00BC0FD4"/>
    <w:rsid w:val="00C1786F"/>
    <w:rsid w:val="00C41E41"/>
    <w:rsid w:val="00D05C26"/>
    <w:rsid w:val="00D441B4"/>
    <w:rsid w:val="00E41101"/>
    <w:rsid w:val="00F245AE"/>
    <w:rsid w:val="00F356E8"/>
    <w:rsid w:val="00FE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6255"/>
  <w15:chartTrackingRefBased/>
  <w15:docId w15:val="{21BE7AE9-3CD2-4023-AA92-1384B6A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5AE"/>
    <w:pPr>
      <w:tabs>
        <w:tab w:val="center" w:pos="4680"/>
        <w:tab w:val="right" w:pos="9360"/>
      </w:tabs>
    </w:pPr>
  </w:style>
  <w:style w:type="character" w:customStyle="1" w:styleId="HeaderChar">
    <w:name w:val="Header Char"/>
    <w:basedOn w:val="DefaultParagraphFont"/>
    <w:link w:val="Header"/>
    <w:uiPriority w:val="99"/>
    <w:rsid w:val="00F245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5AE"/>
    <w:pPr>
      <w:tabs>
        <w:tab w:val="center" w:pos="4680"/>
        <w:tab w:val="right" w:pos="9360"/>
      </w:tabs>
    </w:pPr>
  </w:style>
  <w:style w:type="character" w:customStyle="1" w:styleId="FooterChar">
    <w:name w:val="Footer Char"/>
    <w:basedOn w:val="DefaultParagraphFont"/>
    <w:link w:val="Footer"/>
    <w:uiPriority w:val="99"/>
    <w:rsid w:val="00F245AE"/>
    <w:rPr>
      <w:rFonts w:ascii="Times New Roman" w:eastAsia="Times New Roman" w:hAnsi="Times New Roman" w:cs="Times New Roman"/>
      <w:sz w:val="24"/>
      <w:szCs w:val="24"/>
    </w:rPr>
  </w:style>
  <w:style w:type="character" w:styleId="PageNumber">
    <w:name w:val="page number"/>
    <w:basedOn w:val="DefaultParagraphFont"/>
    <w:rsid w:val="00F245AE"/>
  </w:style>
  <w:style w:type="paragraph" w:styleId="ListParagraph">
    <w:name w:val="List Paragraph"/>
    <w:basedOn w:val="Normal"/>
    <w:uiPriority w:val="34"/>
    <w:qFormat/>
    <w:rsid w:val="00871A08"/>
    <w:pPr>
      <w:ind w:left="720"/>
      <w:contextualSpacing/>
    </w:pPr>
  </w:style>
  <w:style w:type="character" w:styleId="CommentReference">
    <w:name w:val="annotation reference"/>
    <w:basedOn w:val="DefaultParagraphFont"/>
    <w:uiPriority w:val="99"/>
    <w:semiHidden/>
    <w:unhideWhenUsed/>
    <w:rsid w:val="00496FC0"/>
    <w:rPr>
      <w:sz w:val="16"/>
      <w:szCs w:val="16"/>
    </w:rPr>
  </w:style>
  <w:style w:type="paragraph" w:styleId="CommentText">
    <w:name w:val="annotation text"/>
    <w:basedOn w:val="Normal"/>
    <w:link w:val="CommentTextChar"/>
    <w:uiPriority w:val="99"/>
    <w:unhideWhenUsed/>
    <w:rsid w:val="00496FC0"/>
    <w:rPr>
      <w:sz w:val="20"/>
      <w:szCs w:val="20"/>
    </w:rPr>
  </w:style>
  <w:style w:type="character" w:customStyle="1" w:styleId="CommentTextChar">
    <w:name w:val="Comment Text Char"/>
    <w:basedOn w:val="DefaultParagraphFont"/>
    <w:link w:val="CommentText"/>
    <w:uiPriority w:val="99"/>
    <w:rsid w:val="00496F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6FC0"/>
    <w:rPr>
      <w:b/>
      <w:bCs/>
    </w:rPr>
  </w:style>
  <w:style w:type="character" w:customStyle="1" w:styleId="CommentSubjectChar">
    <w:name w:val="Comment Subject Char"/>
    <w:basedOn w:val="CommentTextChar"/>
    <w:link w:val="CommentSubject"/>
    <w:uiPriority w:val="99"/>
    <w:semiHidden/>
    <w:rsid w:val="00496F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297B-49AE-434E-B211-F4362F8E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Tammy (MDOT)</dc:creator>
  <cp:keywords/>
  <dc:description/>
  <cp:lastModifiedBy>Pawelec, David B. (MDOT)</cp:lastModifiedBy>
  <cp:revision>9</cp:revision>
  <dcterms:created xsi:type="dcterms:W3CDTF">2022-03-28T13:47:00Z</dcterms:created>
  <dcterms:modified xsi:type="dcterms:W3CDTF">2022-03-30T14:19:00Z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2022-03-28T13:48:01Z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423b226d-55fa-42f5-85a8-b00c0b192f69</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