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4538" w14:textId="77777777" w:rsidR="006401C8" w:rsidRPr="00436E27" w:rsidRDefault="006401C8" w:rsidP="00A64D7F">
      <w:pPr>
        <w:jc w:val="center"/>
        <w:rPr>
          <w:rFonts w:ascii="Arial" w:hAnsi="Arial" w:cs="Arial"/>
        </w:rPr>
      </w:pPr>
      <w:r w:rsidRPr="00436E27">
        <w:rPr>
          <w:rFonts w:ascii="Arial" w:hAnsi="Arial" w:cs="Arial"/>
        </w:rPr>
        <w:t>MICHIGAN</w:t>
      </w:r>
    </w:p>
    <w:p w14:paraId="6CF3788A" w14:textId="77777777" w:rsidR="006401C8" w:rsidRPr="00436E27" w:rsidRDefault="006401C8" w:rsidP="00A64D7F">
      <w:pPr>
        <w:jc w:val="center"/>
        <w:rPr>
          <w:rFonts w:ascii="Arial" w:hAnsi="Arial" w:cs="Arial"/>
        </w:rPr>
      </w:pPr>
      <w:r w:rsidRPr="00436E27">
        <w:rPr>
          <w:rFonts w:ascii="Arial" w:hAnsi="Arial" w:cs="Arial"/>
        </w:rPr>
        <w:t>DEPARTMENT OF TRANSPORTATION</w:t>
      </w:r>
    </w:p>
    <w:p w14:paraId="5364486F" w14:textId="77777777" w:rsidR="006401C8" w:rsidRPr="000A0ABC" w:rsidRDefault="006401C8" w:rsidP="00A64D7F">
      <w:pPr>
        <w:jc w:val="center"/>
        <w:rPr>
          <w:rFonts w:ascii="Arial" w:hAnsi="Arial" w:cs="Arial"/>
        </w:rPr>
      </w:pPr>
    </w:p>
    <w:p w14:paraId="493B9F5E" w14:textId="77777777" w:rsidR="006401C8" w:rsidRPr="00436E27" w:rsidRDefault="006401C8" w:rsidP="00A64D7F">
      <w:pPr>
        <w:jc w:val="center"/>
        <w:rPr>
          <w:rFonts w:ascii="Arial" w:hAnsi="Arial" w:cs="Arial"/>
        </w:rPr>
      </w:pPr>
      <w:r w:rsidRPr="00436E27">
        <w:rPr>
          <w:rFonts w:ascii="Arial" w:hAnsi="Arial" w:cs="Arial"/>
        </w:rPr>
        <w:t>SPECIAL PROVISION</w:t>
      </w:r>
    </w:p>
    <w:p w14:paraId="0F5DB936" w14:textId="77777777" w:rsidR="006401C8" w:rsidRPr="000A0ABC" w:rsidRDefault="006401C8" w:rsidP="00A64D7F">
      <w:pPr>
        <w:jc w:val="center"/>
        <w:rPr>
          <w:rFonts w:ascii="Arial" w:hAnsi="Arial" w:cs="Arial"/>
        </w:rPr>
      </w:pPr>
      <w:r w:rsidRPr="00436E27">
        <w:rPr>
          <w:rFonts w:ascii="Arial" w:hAnsi="Arial" w:cs="Arial"/>
        </w:rPr>
        <w:t>FOR</w:t>
      </w:r>
    </w:p>
    <w:p w14:paraId="1996FADA" w14:textId="77777777" w:rsidR="006401C8" w:rsidRPr="00436E27" w:rsidRDefault="006664EA" w:rsidP="00A64D7F">
      <w:pPr>
        <w:jc w:val="center"/>
        <w:rPr>
          <w:rFonts w:ascii="Arial" w:hAnsi="Arial" w:cs="Arial"/>
        </w:rPr>
      </w:pPr>
      <w:r w:rsidRPr="00436E27">
        <w:rPr>
          <w:rFonts w:ascii="Arial" w:hAnsi="Arial" w:cs="Arial"/>
          <w:b/>
          <w:bCs/>
        </w:rPr>
        <w:t>SIGN</w:t>
      </w:r>
      <w:r w:rsidR="006401C8" w:rsidRPr="00436E27">
        <w:rPr>
          <w:rFonts w:ascii="Arial" w:hAnsi="Arial" w:cs="Arial"/>
          <w:b/>
          <w:bCs/>
        </w:rPr>
        <w:t xml:space="preserve">, </w:t>
      </w:r>
      <w:r w:rsidRPr="00436E27">
        <w:rPr>
          <w:rFonts w:ascii="Arial" w:hAnsi="Arial" w:cs="Arial"/>
          <w:b/>
          <w:bCs/>
        </w:rPr>
        <w:t>TYPE IIIA</w:t>
      </w:r>
      <w:r w:rsidR="004C0D7F" w:rsidRPr="00436E27">
        <w:rPr>
          <w:rFonts w:ascii="Arial" w:hAnsi="Arial" w:cs="Arial"/>
          <w:b/>
          <w:bCs/>
        </w:rPr>
        <w:t xml:space="preserve">, </w:t>
      </w:r>
      <w:r w:rsidR="002954EA" w:rsidRPr="00436E27">
        <w:rPr>
          <w:rFonts w:ascii="Arial" w:hAnsi="Arial" w:cs="Arial"/>
          <w:b/>
          <w:bCs/>
        </w:rPr>
        <w:t>SPECIAL</w:t>
      </w:r>
    </w:p>
    <w:p w14:paraId="50223371" w14:textId="77777777" w:rsidR="006401C8" w:rsidRPr="00436E27" w:rsidRDefault="006401C8" w:rsidP="00A64D7F">
      <w:pPr>
        <w:jc w:val="both"/>
        <w:rPr>
          <w:rFonts w:ascii="Arial" w:hAnsi="Arial" w:cs="Arial"/>
        </w:rPr>
      </w:pPr>
    </w:p>
    <w:p w14:paraId="4B1C635F" w14:textId="7CC7E0C4" w:rsidR="006401C8" w:rsidRPr="00436E27" w:rsidRDefault="00F06562" w:rsidP="00A64D7F">
      <w:pPr>
        <w:tabs>
          <w:tab w:val="center" w:pos="4680"/>
          <w:tab w:val="right" w:pos="9360"/>
        </w:tabs>
        <w:jc w:val="both"/>
        <w:rPr>
          <w:rFonts w:ascii="Arial" w:hAnsi="Arial" w:cs="Arial"/>
        </w:rPr>
      </w:pPr>
      <w:proofErr w:type="gramStart"/>
      <w:r w:rsidRPr="00436E27">
        <w:rPr>
          <w:rFonts w:ascii="Arial" w:hAnsi="Arial" w:cs="Arial"/>
        </w:rPr>
        <w:t>TAY</w:t>
      </w:r>
      <w:r w:rsidR="006664EA" w:rsidRPr="00436E27">
        <w:rPr>
          <w:rFonts w:ascii="Arial" w:hAnsi="Arial" w:cs="Arial"/>
        </w:rPr>
        <w:t>:</w:t>
      </w:r>
      <w:r w:rsidR="00390AD9" w:rsidRPr="000A334D">
        <w:rPr>
          <w:rFonts w:ascii="Arial" w:hAnsi="Arial" w:cs="Arial"/>
        </w:rPr>
        <w:t>A</w:t>
      </w:r>
      <w:r w:rsidR="00BE3D07" w:rsidRPr="00436E27">
        <w:rPr>
          <w:rFonts w:ascii="Arial" w:hAnsi="Arial" w:cs="Arial"/>
        </w:rPr>
        <w:t>J</w:t>
      </w:r>
      <w:r w:rsidR="00390AD9" w:rsidRPr="00436E27">
        <w:rPr>
          <w:rFonts w:ascii="Arial" w:hAnsi="Arial" w:cs="Arial"/>
        </w:rPr>
        <w:t>P</w:t>
      </w:r>
      <w:proofErr w:type="gramEnd"/>
      <w:r w:rsidR="006401C8" w:rsidRPr="00436E27">
        <w:rPr>
          <w:rFonts w:ascii="Arial" w:hAnsi="Arial" w:cs="Arial"/>
        </w:rPr>
        <w:tab/>
      </w:r>
      <w:r w:rsidR="00436E27" w:rsidRPr="000A0ABC">
        <w:rPr>
          <w:rFonts w:ascii="Arial" w:hAnsi="Arial" w:cs="Arial"/>
        </w:rPr>
        <w:fldChar w:fldCharType="begin"/>
      </w:r>
      <w:r w:rsidR="00436E27" w:rsidRPr="000A0ABC">
        <w:rPr>
          <w:rFonts w:ascii="Arial" w:hAnsi="Arial" w:cs="Arial"/>
        </w:rPr>
        <w:instrText xml:space="preserve"> PAGE  \* Arabic  \* MERGEFORMAT </w:instrText>
      </w:r>
      <w:r w:rsidR="00436E27" w:rsidRPr="000A0ABC">
        <w:rPr>
          <w:rFonts w:ascii="Arial" w:hAnsi="Arial" w:cs="Arial"/>
        </w:rPr>
        <w:fldChar w:fldCharType="separate"/>
      </w:r>
      <w:r w:rsidR="00436E27" w:rsidRPr="000A0ABC">
        <w:rPr>
          <w:rFonts w:ascii="Arial" w:hAnsi="Arial" w:cs="Arial"/>
          <w:noProof/>
        </w:rPr>
        <w:t>1</w:t>
      </w:r>
      <w:r w:rsidR="00436E27" w:rsidRPr="000A0ABC">
        <w:rPr>
          <w:rFonts w:ascii="Arial" w:hAnsi="Arial" w:cs="Arial"/>
        </w:rPr>
        <w:fldChar w:fldCharType="end"/>
      </w:r>
      <w:r w:rsidR="00436E27" w:rsidRPr="00436E27">
        <w:rPr>
          <w:rFonts w:ascii="Arial" w:hAnsi="Arial" w:cs="Arial"/>
        </w:rPr>
        <w:t xml:space="preserve"> of </w:t>
      </w:r>
      <w:r w:rsidR="00436E27" w:rsidRPr="000A0ABC">
        <w:rPr>
          <w:rFonts w:ascii="Arial" w:hAnsi="Arial" w:cs="Arial"/>
        </w:rPr>
        <w:fldChar w:fldCharType="begin"/>
      </w:r>
      <w:r w:rsidR="00436E27" w:rsidRPr="000A0ABC">
        <w:rPr>
          <w:rFonts w:ascii="Arial" w:hAnsi="Arial" w:cs="Arial"/>
        </w:rPr>
        <w:instrText xml:space="preserve"> NUMPAGES  \* Arabic  \* MERGEFORMAT </w:instrText>
      </w:r>
      <w:r w:rsidR="00436E27" w:rsidRPr="000A0ABC">
        <w:rPr>
          <w:rFonts w:ascii="Arial" w:hAnsi="Arial" w:cs="Arial"/>
        </w:rPr>
        <w:fldChar w:fldCharType="separate"/>
      </w:r>
      <w:r w:rsidR="00436E27" w:rsidRPr="000A0ABC">
        <w:rPr>
          <w:rFonts w:ascii="Arial" w:hAnsi="Arial" w:cs="Arial"/>
          <w:noProof/>
        </w:rPr>
        <w:t>1</w:t>
      </w:r>
      <w:r w:rsidR="00436E27" w:rsidRPr="000A0ABC">
        <w:rPr>
          <w:rFonts w:ascii="Arial" w:hAnsi="Arial" w:cs="Arial"/>
        </w:rPr>
        <w:fldChar w:fldCharType="end"/>
      </w:r>
      <w:r w:rsidR="006401C8" w:rsidRPr="00436E27">
        <w:rPr>
          <w:rFonts w:ascii="Arial" w:hAnsi="Arial" w:cs="Arial"/>
        </w:rPr>
        <w:tab/>
        <w:t>APPR:</w:t>
      </w:r>
      <w:r w:rsidR="00A64D7F" w:rsidRPr="00436E27">
        <w:rPr>
          <w:rFonts w:ascii="Arial" w:hAnsi="Arial" w:cs="Arial"/>
        </w:rPr>
        <w:t>MWB</w:t>
      </w:r>
      <w:r w:rsidR="006401C8" w:rsidRPr="00436E27">
        <w:rPr>
          <w:rFonts w:ascii="Arial" w:hAnsi="Arial" w:cs="Arial"/>
        </w:rPr>
        <w:t>:</w:t>
      </w:r>
      <w:r w:rsidR="00D70405" w:rsidRPr="00436E27">
        <w:rPr>
          <w:rFonts w:ascii="Arial" w:hAnsi="Arial" w:cs="Arial"/>
        </w:rPr>
        <w:t>AU</w:t>
      </w:r>
      <w:r w:rsidR="006401C8" w:rsidRPr="00436E27">
        <w:rPr>
          <w:rFonts w:ascii="Arial" w:hAnsi="Arial" w:cs="Arial"/>
        </w:rPr>
        <w:t>:</w:t>
      </w:r>
      <w:r w:rsidR="00D70405" w:rsidRPr="00436E27">
        <w:rPr>
          <w:rFonts w:ascii="Arial" w:hAnsi="Arial" w:cs="Arial"/>
        </w:rPr>
        <w:t>0</w:t>
      </w:r>
      <w:r w:rsidR="00436E27">
        <w:rPr>
          <w:rFonts w:ascii="Arial" w:hAnsi="Arial" w:cs="Arial"/>
        </w:rPr>
        <w:t>3</w:t>
      </w:r>
      <w:r w:rsidR="00D70405" w:rsidRPr="00436E27">
        <w:rPr>
          <w:rFonts w:ascii="Arial" w:hAnsi="Arial" w:cs="Arial"/>
        </w:rPr>
        <w:t>-</w:t>
      </w:r>
      <w:r w:rsidR="00436E27">
        <w:rPr>
          <w:rFonts w:ascii="Arial" w:hAnsi="Arial" w:cs="Arial"/>
        </w:rPr>
        <w:t>3</w:t>
      </w:r>
      <w:r w:rsidR="00D70405" w:rsidRPr="00436E27">
        <w:rPr>
          <w:rFonts w:ascii="Arial" w:hAnsi="Arial" w:cs="Arial"/>
        </w:rPr>
        <w:t>0-23</w:t>
      </w:r>
    </w:p>
    <w:p w14:paraId="1B1D0DE1" w14:textId="77777777" w:rsidR="006401C8" w:rsidRPr="00436E27" w:rsidRDefault="006401C8" w:rsidP="00A64D7F">
      <w:pPr>
        <w:jc w:val="both"/>
        <w:rPr>
          <w:rFonts w:ascii="Arial" w:hAnsi="Arial" w:cs="Arial"/>
          <w:sz w:val="22"/>
          <w:szCs w:val="22"/>
        </w:rPr>
      </w:pPr>
    </w:p>
    <w:p w14:paraId="44AA2676" w14:textId="77777777" w:rsidR="006401C8" w:rsidRPr="00436E27" w:rsidRDefault="006401C8" w:rsidP="00A64D7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436E27">
        <w:rPr>
          <w:rFonts w:ascii="Arial" w:hAnsi="Arial" w:cs="Arial"/>
          <w:b/>
          <w:bCs/>
          <w:sz w:val="22"/>
          <w:szCs w:val="22"/>
        </w:rPr>
        <w:t>a.</w:t>
      </w:r>
      <w:r w:rsidR="00CD2972" w:rsidRPr="00436E27">
        <w:rPr>
          <w:rFonts w:ascii="Arial" w:hAnsi="Arial" w:cs="Arial"/>
          <w:b/>
          <w:bCs/>
          <w:sz w:val="22"/>
          <w:szCs w:val="22"/>
        </w:rPr>
        <w:tab/>
      </w:r>
      <w:r w:rsidRPr="00436E27">
        <w:rPr>
          <w:rFonts w:ascii="Arial" w:hAnsi="Arial" w:cs="Arial"/>
          <w:b/>
          <w:bCs/>
          <w:sz w:val="22"/>
          <w:szCs w:val="22"/>
        </w:rPr>
        <w:t>Description.</w:t>
      </w:r>
      <w:r w:rsidRPr="00436E27">
        <w:rPr>
          <w:rFonts w:ascii="Arial" w:hAnsi="Arial" w:cs="Arial"/>
          <w:sz w:val="22"/>
          <w:szCs w:val="22"/>
        </w:rPr>
        <w:t xml:space="preserve"> </w:t>
      </w:r>
      <w:r w:rsidR="00341577" w:rsidRPr="00436E27">
        <w:rPr>
          <w:rFonts w:ascii="Arial" w:hAnsi="Arial" w:cs="Arial"/>
          <w:sz w:val="22"/>
          <w:szCs w:val="22"/>
        </w:rPr>
        <w:t xml:space="preserve"> </w:t>
      </w:r>
      <w:r w:rsidR="00D53E59" w:rsidRPr="00436E27">
        <w:rPr>
          <w:rFonts w:ascii="Arial" w:hAnsi="Arial" w:cs="Arial"/>
          <w:sz w:val="22"/>
          <w:szCs w:val="22"/>
        </w:rPr>
        <w:t xml:space="preserve">This work consists of </w:t>
      </w:r>
      <w:r w:rsidR="006664EA" w:rsidRPr="00436E27">
        <w:rPr>
          <w:rFonts w:ascii="Arial" w:hAnsi="Arial" w:cs="Arial"/>
          <w:sz w:val="22"/>
          <w:szCs w:val="22"/>
        </w:rPr>
        <w:t>furnishing and installing Type IIIA</w:t>
      </w:r>
      <w:r w:rsidR="00F06562" w:rsidRPr="00436E27">
        <w:rPr>
          <w:rFonts w:ascii="Arial" w:hAnsi="Arial" w:cs="Arial"/>
          <w:sz w:val="22"/>
          <w:szCs w:val="22"/>
        </w:rPr>
        <w:t xml:space="preserve"> signs</w:t>
      </w:r>
      <w:r w:rsidR="008824C5" w:rsidRPr="00436E27">
        <w:rPr>
          <w:rFonts w:ascii="Arial" w:hAnsi="Arial" w:cs="Arial"/>
          <w:sz w:val="22"/>
          <w:szCs w:val="22"/>
        </w:rPr>
        <w:t xml:space="preserve"> </w:t>
      </w:r>
      <w:r w:rsidR="00DD5A50" w:rsidRPr="00436E27">
        <w:rPr>
          <w:rFonts w:ascii="Arial" w:hAnsi="Arial" w:cs="Arial"/>
          <w:sz w:val="22"/>
          <w:szCs w:val="22"/>
        </w:rPr>
        <w:t>utilizing design files provided by the Engineer to produce the sign graphics</w:t>
      </w:r>
      <w:r w:rsidR="0002569D" w:rsidRPr="00436E27">
        <w:rPr>
          <w:rFonts w:ascii="Arial" w:hAnsi="Arial" w:cs="Arial"/>
          <w:sz w:val="22"/>
          <w:szCs w:val="22"/>
        </w:rPr>
        <w:t>.  Perform work</w:t>
      </w:r>
      <w:r w:rsidR="008824C5" w:rsidRPr="00436E27">
        <w:rPr>
          <w:rFonts w:ascii="Arial" w:hAnsi="Arial" w:cs="Arial"/>
          <w:sz w:val="22"/>
          <w:szCs w:val="22"/>
        </w:rPr>
        <w:t xml:space="preserve"> </w:t>
      </w:r>
      <w:r w:rsidR="00F06562" w:rsidRPr="00436E27">
        <w:rPr>
          <w:rFonts w:ascii="Arial" w:hAnsi="Arial" w:cs="Arial"/>
          <w:sz w:val="22"/>
          <w:szCs w:val="22"/>
        </w:rPr>
        <w:t xml:space="preserve">in accordance with section </w:t>
      </w:r>
      <w:r w:rsidR="00C30238" w:rsidRPr="00436E27">
        <w:rPr>
          <w:rFonts w:ascii="Arial" w:hAnsi="Arial" w:cs="Arial"/>
          <w:sz w:val="22"/>
          <w:szCs w:val="22"/>
        </w:rPr>
        <w:t>810</w:t>
      </w:r>
      <w:r w:rsidR="00F06562" w:rsidRPr="00436E27">
        <w:rPr>
          <w:rFonts w:ascii="Arial" w:hAnsi="Arial" w:cs="Arial"/>
          <w:sz w:val="22"/>
          <w:szCs w:val="22"/>
        </w:rPr>
        <w:t xml:space="preserve"> of the Standard Specifications for Construction</w:t>
      </w:r>
      <w:r w:rsidR="00234B3E" w:rsidRPr="00436E27">
        <w:rPr>
          <w:rFonts w:ascii="Arial" w:hAnsi="Arial" w:cs="Arial"/>
          <w:sz w:val="22"/>
          <w:szCs w:val="22"/>
        </w:rPr>
        <w:t xml:space="preserve"> and as specified herein</w:t>
      </w:r>
      <w:r w:rsidR="00F06562" w:rsidRPr="00436E27">
        <w:rPr>
          <w:rFonts w:ascii="Arial" w:hAnsi="Arial" w:cs="Arial"/>
          <w:sz w:val="22"/>
          <w:szCs w:val="22"/>
        </w:rPr>
        <w:t>.</w:t>
      </w:r>
    </w:p>
    <w:p w14:paraId="4E925FC6" w14:textId="77777777" w:rsidR="004E48C9" w:rsidRPr="00436E27" w:rsidRDefault="004E48C9" w:rsidP="00A64D7F">
      <w:pPr>
        <w:jc w:val="both"/>
        <w:rPr>
          <w:rFonts w:ascii="Arial" w:hAnsi="Arial" w:cs="Arial"/>
          <w:sz w:val="22"/>
          <w:szCs w:val="22"/>
        </w:rPr>
      </w:pPr>
    </w:p>
    <w:p w14:paraId="6070FFC7" w14:textId="1B06C81A" w:rsidR="006401C8" w:rsidRPr="00436E27" w:rsidRDefault="006401C8" w:rsidP="00A64D7F">
      <w:pPr>
        <w:ind w:firstLine="36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436E27">
        <w:rPr>
          <w:rFonts w:ascii="Arial" w:hAnsi="Arial" w:cs="Arial"/>
          <w:b/>
          <w:bCs/>
          <w:sz w:val="22"/>
          <w:szCs w:val="22"/>
        </w:rPr>
        <w:t>b.</w:t>
      </w:r>
      <w:proofErr w:type="spellEnd"/>
      <w:r w:rsidRPr="00436E27">
        <w:rPr>
          <w:rFonts w:ascii="Arial" w:hAnsi="Arial" w:cs="Arial"/>
          <w:b/>
          <w:bCs/>
          <w:sz w:val="22"/>
          <w:szCs w:val="22"/>
        </w:rPr>
        <w:tab/>
        <w:t>Materials.</w:t>
      </w:r>
      <w:r w:rsidRPr="00436E27">
        <w:rPr>
          <w:rFonts w:ascii="Arial" w:hAnsi="Arial" w:cs="Arial"/>
          <w:bCs/>
          <w:sz w:val="22"/>
          <w:szCs w:val="22"/>
        </w:rPr>
        <w:t xml:space="preserve"> </w:t>
      </w:r>
      <w:r w:rsidR="00341577" w:rsidRPr="00436E27">
        <w:rPr>
          <w:rFonts w:ascii="Arial" w:hAnsi="Arial" w:cs="Arial"/>
          <w:bCs/>
          <w:sz w:val="22"/>
          <w:szCs w:val="22"/>
        </w:rPr>
        <w:t xml:space="preserve"> </w:t>
      </w:r>
      <w:r w:rsidR="00436E27">
        <w:rPr>
          <w:rFonts w:ascii="Arial" w:hAnsi="Arial" w:cs="Arial"/>
          <w:sz w:val="22"/>
          <w:szCs w:val="22"/>
        </w:rPr>
        <w:t>Furnish</w:t>
      </w:r>
      <w:r w:rsidR="00436E27" w:rsidRPr="00436E27">
        <w:rPr>
          <w:rFonts w:ascii="Arial" w:hAnsi="Arial" w:cs="Arial"/>
          <w:sz w:val="22"/>
          <w:szCs w:val="22"/>
        </w:rPr>
        <w:t xml:space="preserve"> </w:t>
      </w:r>
      <w:r w:rsidR="00341577" w:rsidRPr="00436E27">
        <w:rPr>
          <w:rFonts w:ascii="Arial" w:hAnsi="Arial" w:cs="Arial"/>
          <w:sz w:val="22"/>
          <w:szCs w:val="22"/>
        </w:rPr>
        <w:t xml:space="preserve">materials </w:t>
      </w:r>
      <w:r w:rsidR="00D53E59" w:rsidRPr="00436E27">
        <w:rPr>
          <w:rFonts w:ascii="Arial" w:hAnsi="Arial" w:cs="Arial"/>
          <w:sz w:val="22"/>
          <w:szCs w:val="22"/>
        </w:rPr>
        <w:t>in accordance with</w:t>
      </w:r>
      <w:r w:rsidR="00341577" w:rsidRPr="00436E27">
        <w:rPr>
          <w:rFonts w:ascii="Arial" w:hAnsi="Arial" w:cs="Arial"/>
          <w:bCs/>
          <w:sz w:val="22"/>
          <w:szCs w:val="22"/>
        </w:rPr>
        <w:t xml:space="preserve"> </w:t>
      </w:r>
      <w:r w:rsidR="006664EA" w:rsidRPr="00436E27">
        <w:rPr>
          <w:rFonts w:ascii="Arial" w:hAnsi="Arial" w:cs="Arial"/>
          <w:bCs/>
          <w:sz w:val="22"/>
          <w:szCs w:val="22"/>
        </w:rPr>
        <w:t>section 919</w:t>
      </w:r>
      <w:r w:rsidR="00D813B5" w:rsidRPr="00436E27">
        <w:rPr>
          <w:rFonts w:ascii="Arial" w:hAnsi="Arial" w:cs="Arial"/>
          <w:bCs/>
          <w:sz w:val="22"/>
          <w:szCs w:val="22"/>
        </w:rPr>
        <w:t xml:space="preserve"> </w:t>
      </w:r>
      <w:r w:rsidR="006664EA" w:rsidRPr="00436E27">
        <w:rPr>
          <w:rFonts w:ascii="Arial" w:hAnsi="Arial" w:cs="Arial"/>
          <w:bCs/>
          <w:sz w:val="22"/>
          <w:szCs w:val="22"/>
        </w:rPr>
        <w:t>of the Standard Specifications for Construction</w:t>
      </w:r>
      <w:r w:rsidR="00F06562" w:rsidRPr="00436E27">
        <w:rPr>
          <w:rFonts w:ascii="Arial" w:hAnsi="Arial" w:cs="Arial"/>
          <w:bCs/>
          <w:sz w:val="22"/>
          <w:szCs w:val="22"/>
        </w:rPr>
        <w:t xml:space="preserve"> and as specified herein</w:t>
      </w:r>
      <w:r w:rsidR="006664EA" w:rsidRPr="00436E27">
        <w:rPr>
          <w:rFonts w:ascii="Arial" w:hAnsi="Arial" w:cs="Arial"/>
          <w:bCs/>
          <w:sz w:val="22"/>
          <w:szCs w:val="22"/>
        </w:rPr>
        <w:t>.</w:t>
      </w:r>
      <w:r w:rsidR="00C30238" w:rsidRPr="00436E27">
        <w:rPr>
          <w:rFonts w:ascii="Arial" w:hAnsi="Arial" w:cs="Arial"/>
          <w:bCs/>
          <w:sz w:val="22"/>
          <w:szCs w:val="22"/>
        </w:rPr>
        <w:t xml:space="preserve">  Furnish </w:t>
      </w:r>
      <w:r w:rsidR="00C30238" w:rsidRPr="000A0ABC">
        <w:rPr>
          <w:rFonts w:ascii="Arial" w:hAnsi="Arial" w:cs="Arial"/>
          <w:bCs/>
          <w:i/>
          <w:iCs/>
          <w:sz w:val="22"/>
          <w:szCs w:val="22"/>
        </w:rPr>
        <w:t>ASTM Type IV</w:t>
      </w:r>
      <w:r w:rsidR="00C30238" w:rsidRPr="00436E27">
        <w:rPr>
          <w:rFonts w:ascii="Arial" w:hAnsi="Arial" w:cs="Arial"/>
          <w:bCs/>
          <w:sz w:val="22"/>
          <w:szCs w:val="22"/>
        </w:rPr>
        <w:t xml:space="preserve"> r</w:t>
      </w:r>
      <w:r w:rsidR="006664EA" w:rsidRPr="00436E27">
        <w:rPr>
          <w:rFonts w:ascii="Arial" w:hAnsi="Arial" w:cs="Arial"/>
          <w:bCs/>
          <w:sz w:val="22"/>
          <w:szCs w:val="22"/>
        </w:rPr>
        <w:t>etro</w:t>
      </w:r>
      <w:r w:rsidR="00F04CA4" w:rsidRPr="00436E27">
        <w:rPr>
          <w:rFonts w:ascii="Arial" w:hAnsi="Arial" w:cs="Arial"/>
          <w:bCs/>
          <w:sz w:val="22"/>
          <w:szCs w:val="22"/>
        </w:rPr>
        <w:t>ref</w:t>
      </w:r>
      <w:r w:rsidR="006664EA" w:rsidRPr="00436E27">
        <w:rPr>
          <w:rFonts w:ascii="Arial" w:hAnsi="Arial" w:cs="Arial"/>
          <w:bCs/>
          <w:sz w:val="22"/>
          <w:szCs w:val="22"/>
        </w:rPr>
        <w:t>lective sheeting</w:t>
      </w:r>
      <w:r w:rsidR="00C30238" w:rsidRPr="00436E27">
        <w:rPr>
          <w:rFonts w:ascii="Arial" w:hAnsi="Arial" w:cs="Arial"/>
          <w:bCs/>
          <w:sz w:val="22"/>
          <w:szCs w:val="22"/>
        </w:rPr>
        <w:t>.</w:t>
      </w:r>
    </w:p>
    <w:p w14:paraId="6A114EC1" w14:textId="77777777" w:rsidR="006401C8" w:rsidRPr="00436E27" w:rsidRDefault="006401C8" w:rsidP="00A64D7F">
      <w:pPr>
        <w:jc w:val="both"/>
        <w:rPr>
          <w:rFonts w:ascii="Arial" w:hAnsi="Arial" w:cs="Arial"/>
          <w:sz w:val="22"/>
          <w:szCs w:val="22"/>
        </w:rPr>
      </w:pPr>
    </w:p>
    <w:p w14:paraId="35073DAC" w14:textId="77777777" w:rsidR="006401C8" w:rsidRPr="00436E27" w:rsidRDefault="006401C8" w:rsidP="00A64D7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436E27">
        <w:rPr>
          <w:rFonts w:ascii="Arial" w:hAnsi="Arial" w:cs="Arial"/>
          <w:b/>
          <w:bCs/>
          <w:sz w:val="22"/>
          <w:szCs w:val="22"/>
        </w:rPr>
        <w:t>c.</w:t>
      </w:r>
      <w:r w:rsidRPr="00436E27">
        <w:rPr>
          <w:rFonts w:ascii="Arial" w:hAnsi="Arial" w:cs="Arial"/>
          <w:b/>
          <w:bCs/>
          <w:sz w:val="22"/>
          <w:szCs w:val="22"/>
        </w:rPr>
        <w:tab/>
        <w:t>Construction.</w:t>
      </w:r>
      <w:r w:rsidRPr="00436E27">
        <w:rPr>
          <w:rFonts w:ascii="Arial" w:hAnsi="Arial" w:cs="Arial"/>
          <w:bCs/>
          <w:sz w:val="22"/>
          <w:szCs w:val="22"/>
        </w:rPr>
        <w:t xml:space="preserve">  </w:t>
      </w:r>
      <w:r w:rsidR="007D36C5" w:rsidRPr="00436E27">
        <w:rPr>
          <w:rFonts w:ascii="Arial" w:hAnsi="Arial" w:cs="Arial"/>
          <w:sz w:val="22"/>
          <w:szCs w:val="22"/>
        </w:rPr>
        <w:t xml:space="preserve">Complete the work in accordance </w:t>
      </w:r>
      <w:r w:rsidR="0002569D" w:rsidRPr="00436E27">
        <w:rPr>
          <w:rFonts w:ascii="Arial" w:hAnsi="Arial" w:cs="Arial"/>
          <w:sz w:val="22"/>
          <w:szCs w:val="22"/>
        </w:rPr>
        <w:t xml:space="preserve">with </w:t>
      </w:r>
      <w:r w:rsidR="007D36C5" w:rsidRPr="00436E27">
        <w:rPr>
          <w:rFonts w:ascii="Arial" w:hAnsi="Arial" w:cs="Arial"/>
          <w:sz w:val="22"/>
          <w:szCs w:val="22"/>
        </w:rPr>
        <w:t xml:space="preserve">section 810 of the Standard Specifications for Construction.  </w:t>
      </w:r>
      <w:r w:rsidR="00C30238" w:rsidRPr="00436E27">
        <w:rPr>
          <w:rFonts w:ascii="Arial" w:hAnsi="Arial" w:cs="Arial"/>
          <w:sz w:val="22"/>
          <w:szCs w:val="22"/>
        </w:rPr>
        <w:t>In lieu of sign details</w:t>
      </w:r>
      <w:r w:rsidR="0002569D" w:rsidRPr="00436E27">
        <w:rPr>
          <w:rFonts w:ascii="Arial" w:hAnsi="Arial" w:cs="Arial"/>
          <w:sz w:val="22"/>
          <w:szCs w:val="22"/>
        </w:rPr>
        <w:t xml:space="preserve"> on the plans</w:t>
      </w:r>
      <w:r w:rsidR="00C30238" w:rsidRPr="00436E27">
        <w:rPr>
          <w:rFonts w:ascii="Arial" w:hAnsi="Arial" w:cs="Arial"/>
          <w:sz w:val="22"/>
          <w:szCs w:val="22"/>
        </w:rPr>
        <w:t xml:space="preserve">, the Contractor will be provided Adobe Illustrator design files </w:t>
      </w:r>
      <w:r w:rsidR="0002569D" w:rsidRPr="00436E27">
        <w:rPr>
          <w:rFonts w:ascii="Arial" w:hAnsi="Arial" w:cs="Arial"/>
          <w:sz w:val="22"/>
          <w:szCs w:val="22"/>
        </w:rPr>
        <w:t>to produce the sign graphics</w:t>
      </w:r>
      <w:r w:rsidR="00C30238" w:rsidRPr="00436E27">
        <w:rPr>
          <w:rFonts w:ascii="Arial" w:hAnsi="Arial" w:cs="Arial"/>
          <w:sz w:val="22"/>
          <w:szCs w:val="22"/>
        </w:rPr>
        <w:t>.</w:t>
      </w:r>
    </w:p>
    <w:p w14:paraId="71D5B71D" w14:textId="77777777" w:rsidR="004E48C9" w:rsidRPr="00436E27" w:rsidRDefault="004E48C9" w:rsidP="00A64D7F">
      <w:pPr>
        <w:jc w:val="both"/>
        <w:rPr>
          <w:rFonts w:ascii="Arial" w:hAnsi="Arial" w:cs="Arial"/>
          <w:sz w:val="22"/>
          <w:szCs w:val="22"/>
        </w:rPr>
      </w:pPr>
    </w:p>
    <w:p w14:paraId="2EDEC640" w14:textId="77777777" w:rsidR="006401C8" w:rsidRPr="00436E27" w:rsidRDefault="006401C8" w:rsidP="00A64D7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436E27">
        <w:rPr>
          <w:rFonts w:ascii="Arial" w:hAnsi="Arial" w:cs="Arial"/>
          <w:b/>
          <w:bCs/>
          <w:sz w:val="22"/>
          <w:szCs w:val="22"/>
        </w:rPr>
        <w:t>d.</w:t>
      </w:r>
      <w:r w:rsidRPr="00436E27">
        <w:rPr>
          <w:rFonts w:ascii="Arial" w:hAnsi="Arial" w:cs="Arial"/>
          <w:b/>
          <w:bCs/>
          <w:sz w:val="22"/>
          <w:szCs w:val="22"/>
        </w:rPr>
        <w:tab/>
        <w:t>Measurement and Payment</w:t>
      </w:r>
      <w:r w:rsidR="00341577" w:rsidRPr="00436E27">
        <w:rPr>
          <w:rFonts w:ascii="Arial" w:hAnsi="Arial" w:cs="Arial"/>
          <w:b/>
          <w:bCs/>
          <w:sz w:val="22"/>
          <w:szCs w:val="22"/>
        </w:rPr>
        <w:t>.</w:t>
      </w:r>
      <w:r w:rsidR="00341577" w:rsidRPr="00436E27">
        <w:rPr>
          <w:rFonts w:ascii="Arial" w:hAnsi="Arial" w:cs="Arial"/>
          <w:sz w:val="22"/>
          <w:szCs w:val="22"/>
        </w:rPr>
        <w:t xml:space="preserve">  </w:t>
      </w:r>
      <w:r w:rsidR="00053F1B" w:rsidRPr="00436E27">
        <w:rPr>
          <w:rFonts w:ascii="Arial" w:hAnsi="Arial" w:cs="Arial"/>
          <w:sz w:val="22"/>
          <w:szCs w:val="22"/>
        </w:rPr>
        <w:t>Th</w:t>
      </w:r>
      <w:r w:rsidR="00D53E59" w:rsidRPr="00436E27">
        <w:rPr>
          <w:rFonts w:ascii="Arial" w:hAnsi="Arial" w:cs="Arial"/>
          <w:sz w:val="22"/>
          <w:szCs w:val="22"/>
        </w:rPr>
        <w:t>e</w:t>
      </w:r>
      <w:r w:rsidR="00053F1B" w:rsidRPr="00436E27">
        <w:rPr>
          <w:rFonts w:ascii="Arial" w:hAnsi="Arial" w:cs="Arial"/>
          <w:sz w:val="22"/>
          <w:szCs w:val="22"/>
        </w:rPr>
        <w:t xml:space="preserve"> </w:t>
      </w:r>
      <w:r w:rsidR="00D53E59" w:rsidRPr="00436E27">
        <w:rPr>
          <w:rFonts w:ascii="Arial" w:hAnsi="Arial" w:cs="Arial"/>
          <w:sz w:val="22"/>
          <w:szCs w:val="22"/>
        </w:rPr>
        <w:t xml:space="preserve">completed </w:t>
      </w:r>
      <w:r w:rsidR="00053F1B" w:rsidRPr="00436E27">
        <w:rPr>
          <w:rFonts w:ascii="Arial" w:hAnsi="Arial" w:cs="Arial"/>
          <w:sz w:val="22"/>
          <w:szCs w:val="22"/>
        </w:rPr>
        <w:t>work</w:t>
      </w:r>
      <w:r w:rsidR="00D53E59" w:rsidRPr="00436E27">
        <w:rPr>
          <w:rFonts w:ascii="Arial" w:hAnsi="Arial" w:cs="Arial"/>
          <w:sz w:val="22"/>
          <w:szCs w:val="22"/>
        </w:rPr>
        <w:t xml:space="preserve">, as described, </w:t>
      </w:r>
      <w:r w:rsidR="00053F1B" w:rsidRPr="00436E27">
        <w:rPr>
          <w:rFonts w:ascii="Arial" w:hAnsi="Arial" w:cs="Arial"/>
          <w:sz w:val="22"/>
          <w:szCs w:val="22"/>
        </w:rPr>
        <w:t xml:space="preserve">will be </w:t>
      </w:r>
      <w:proofErr w:type="gramStart"/>
      <w:r w:rsidR="00053F1B" w:rsidRPr="00436E27">
        <w:rPr>
          <w:rFonts w:ascii="Arial" w:hAnsi="Arial" w:cs="Arial"/>
          <w:sz w:val="22"/>
          <w:szCs w:val="22"/>
        </w:rPr>
        <w:t>measured</w:t>
      </w:r>
      <w:proofErr w:type="gramEnd"/>
      <w:r w:rsidR="00053F1B" w:rsidRPr="00436E27">
        <w:rPr>
          <w:rFonts w:ascii="Arial" w:hAnsi="Arial" w:cs="Arial"/>
          <w:sz w:val="22"/>
          <w:szCs w:val="22"/>
        </w:rPr>
        <w:t xml:space="preserve"> and paid</w:t>
      </w:r>
      <w:r w:rsidRPr="00436E27">
        <w:rPr>
          <w:rFonts w:ascii="Arial" w:hAnsi="Arial" w:cs="Arial"/>
          <w:sz w:val="22"/>
          <w:szCs w:val="22"/>
        </w:rPr>
        <w:t xml:space="preserve"> </w:t>
      </w:r>
      <w:r w:rsidR="00AF022E" w:rsidRPr="00436E27">
        <w:rPr>
          <w:rFonts w:ascii="Arial" w:hAnsi="Arial" w:cs="Arial"/>
          <w:sz w:val="22"/>
          <w:szCs w:val="22"/>
        </w:rPr>
        <w:t>for at the contract unit price using the following pay item:</w:t>
      </w:r>
    </w:p>
    <w:p w14:paraId="336862B0" w14:textId="77777777" w:rsidR="006401C8" w:rsidRPr="00436E27" w:rsidRDefault="006401C8" w:rsidP="00A64D7F">
      <w:pPr>
        <w:jc w:val="both"/>
        <w:rPr>
          <w:rFonts w:ascii="Arial" w:hAnsi="Arial" w:cs="Arial"/>
          <w:sz w:val="22"/>
          <w:szCs w:val="22"/>
        </w:rPr>
      </w:pPr>
    </w:p>
    <w:p w14:paraId="469EC0D2" w14:textId="77777777" w:rsidR="006401C8" w:rsidRPr="000A0ABC" w:rsidRDefault="006401C8" w:rsidP="00DE1A0B">
      <w:pPr>
        <w:tabs>
          <w:tab w:val="righ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436E27">
        <w:rPr>
          <w:rFonts w:ascii="Arial" w:hAnsi="Arial" w:cs="Arial"/>
          <w:b/>
          <w:bCs/>
          <w:sz w:val="22"/>
          <w:szCs w:val="22"/>
        </w:rPr>
        <w:t>Pay Item</w:t>
      </w:r>
      <w:r w:rsidRPr="00436E27">
        <w:rPr>
          <w:rFonts w:ascii="Arial" w:hAnsi="Arial" w:cs="Arial"/>
          <w:b/>
          <w:bCs/>
          <w:sz w:val="22"/>
          <w:szCs w:val="22"/>
        </w:rPr>
        <w:tab/>
        <w:t>Pay Unit</w:t>
      </w:r>
    </w:p>
    <w:p w14:paraId="53580BAF" w14:textId="77777777" w:rsidR="006401C8" w:rsidRPr="00436E27" w:rsidRDefault="006401C8" w:rsidP="00DE1A0B">
      <w:pPr>
        <w:jc w:val="both"/>
        <w:rPr>
          <w:rFonts w:ascii="Arial" w:hAnsi="Arial" w:cs="Arial"/>
          <w:sz w:val="22"/>
          <w:szCs w:val="22"/>
        </w:rPr>
      </w:pPr>
    </w:p>
    <w:p w14:paraId="73C518C8" w14:textId="6E373B86" w:rsidR="006401C8" w:rsidRPr="00436E27" w:rsidRDefault="002954EA" w:rsidP="00DE1A0B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436E27">
        <w:rPr>
          <w:rFonts w:ascii="Arial" w:hAnsi="Arial" w:cs="Arial"/>
          <w:sz w:val="22"/>
          <w:szCs w:val="22"/>
        </w:rPr>
        <w:t>Sign, Type IIIA, Spec</w:t>
      </w:r>
      <w:r w:rsidR="006401C8" w:rsidRPr="00436E27">
        <w:rPr>
          <w:rFonts w:ascii="Arial" w:hAnsi="Arial" w:cs="Arial"/>
          <w:sz w:val="22"/>
          <w:szCs w:val="22"/>
        </w:rPr>
        <w:tab/>
      </w:r>
      <w:r w:rsidR="00AF022E" w:rsidRPr="00436E27">
        <w:rPr>
          <w:rFonts w:ascii="Arial" w:hAnsi="Arial" w:cs="Arial"/>
          <w:sz w:val="22"/>
          <w:szCs w:val="22"/>
        </w:rPr>
        <w:t xml:space="preserve">Square </w:t>
      </w:r>
      <w:r w:rsidR="006401C8" w:rsidRPr="00436E27">
        <w:rPr>
          <w:rFonts w:ascii="Arial" w:hAnsi="Arial" w:cs="Arial"/>
          <w:sz w:val="22"/>
          <w:szCs w:val="22"/>
        </w:rPr>
        <w:t>Foot</w:t>
      </w:r>
    </w:p>
    <w:p w14:paraId="6B54932F" w14:textId="77777777" w:rsidR="008824C5" w:rsidRPr="00436E27" w:rsidRDefault="008824C5" w:rsidP="00A64D7F">
      <w:pPr>
        <w:jc w:val="both"/>
        <w:rPr>
          <w:rFonts w:ascii="Arial" w:hAnsi="Arial" w:cs="Arial"/>
          <w:sz w:val="22"/>
          <w:szCs w:val="22"/>
        </w:rPr>
      </w:pPr>
    </w:p>
    <w:p w14:paraId="269F6CE2" w14:textId="57F378B7" w:rsidR="006401C8" w:rsidRPr="00436E27" w:rsidRDefault="008824C5" w:rsidP="00A64D7F">
      <w:pPr>
        <w:jc w:val="both"/>
        <w:rPr>
          <w:rFonts w:ascii="Arial" w:hAnsi="Arial" w:cs="Arial"/>
          <w:sz w:val="22"/>
          <w:szCs w:val="22"/>
        </w:rPr>
      </w:pPr>
      <w:r w:rsidRPr="00436E27">
        <w:rPr>
          <w:rFonts w:ascii="Arial" w:hAnsi="Arial" w:cs="Arial"/>
          <w:sz w:val="22"/>
          <w:szCs w:val="22"/>
        </w:rPr>
        <w:t xml:space="preserve">Measurement and payment </w:t>
      </w:r>
      <w:r w:rsidR="00A64D7F" w:rsidRPr="00436E27">
        <w:rPr>
          <w:rFonts w:ascii="Arial" w:hAnsi="Arial" w:cs="Arial"/>
          <w:sz w:val="22"/>
          <w:szCs w:val="22"/>
        </w:rPr>
        <w:t xml:space="preserve">for </w:t>
      </w:r>
      <w:r w:rsidR="00A64D7F" w:rsidRPr="00436E27">
        <w:rPr>
          <w:rFonts w:ascii="Arial" w:hAnsi="Arial" w:cs="Arial"/>
          <w:b/>
          <w:sz w:val="22"/>
          <w:szCs w:val="22"/>
        </w:rPr>
        <w:t>Sign, Type IIIA, Spec</w:t>
      </w:r>
      <w:r w:rsidR="00A64D7F" w:rsidRPr="00436E27">
        <w:rPr>
          <w:rFonts w:ascii="Arial" w:hAnsi="Arial" w:cs="Arial"/>
          <w:sz w:val="22"/>
          <w:szCs w:val="22"/>
        </w:rPr>
        <w:t xml:space="preserve"> </w:t>
      </w:r>
      <w:r w:rsidRPr="00436E27">
        <w:rPr>
          <w:rFonts w:ascii="Arial" w:hAnsi="Arial" w:cs="Arial"/>
          <w:sz w:val="22"/>
          <w:szCs w:val="22"/>
        </w:rPr>
        <w:t xml:space="preserve">will conform </w:t>
      </w:r>
      <w:r w:rsidR="00F04CA4" w:rsidRPr="00436E27">
        <w:rPr>
          <w:rFonts w:ascii="Arial" w:hAnsi="Arial" w:cs="Arial"/>
          <w:sz w:val="22"/>
          <w:szCs w:val="22"/>
        </w:rPr>
        <w:t>to</w:t>
      </w:r>
      <w:r w:rsidRPr="00436E27">
        <w:rPr>
          <w:rFonts w:ascii="Arial" w:hAnsi="Arial" w:cs="Arial"/>
          <w:sz w:val="22"/>
          <w:szCs w:val="22"/>
        </w:rPr>
        <w:t xml:space="preserve"> subsection 810.04.F of the Standard Specifications for Construction.</w:t>
      </w:r>
    </w:p>
    <w:sectPr w:rsidR="006401C8" w:rsidRPr="00436E27" w:rsidSect="00436E27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F0D1" w14:textId="77777777" w:rsidR="009F6BBC" w:rsidRDefault="009F6BBC">
      <w:r>
        <w:separator/>
      </w:r>
    </w:p>
  </w:endnote>
  <w:endnote w:type="continuationSeparator" w:id="0">
    <w:p w14:paraId="4E118955" w14:textId="77777777" w:rsidR="009F6BBC" w:rsidRDefault="009F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8A81" w14:textId="77777777" w:rsidR="009F6BBC" w:rsidRDefault="009F6BBC">
      <w:r>
        <w:separator/>
      </w:r>
    </w:p>
  </w:footnote>
  <w:footnote w:type="continuationSeparator" w:id="0">
    <w:p w14:paraId="348A3129" w14:textId="77777777" w:rsidR="009F6BBC" w:rsidRDefault="009F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8816" w14:textId="77777777" w:rsidR="004C0D7F" w:rsidRPr="004C0D7F" w:rsidRDefault="004C0D7F" w:rsidP="004C0D7F">
    <w:pPr>
      <w:pStyle w:val="Header"/>
      <w:jc w:val="right"/>
      <w:rPr>
        <w:rFonts w:ascii="Arial" w:hAnsi="Arial"/>
      </w:rPr>
    </w:pPr>
    <w:r w:rsidRPr="004C0D7F">
      <w:rPr>
        <w:rFonts w:ascii="Arial" w:hAnsi="Arial"/>
      </w:rPr>
      <w:t>12DS802(A000)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EB0D" w14:textId="1FA697B7" w:rsidR="00DE1A0B" w:rsidRPr="000A0ABC" w:rsidRDefault="00D70405" w:rsidP="000A0ABC">
    <w:pPr>
      <w:jc w:val="right"/>
      <w:rPr>
        <w:rFonts w:ascii="Arial" w:hAnsi="Arial" w:cs="Arial"/>
      </w:rPr>
    </w:pPr>
    <w:r w:rsidRPr="000A0ABC">
      <w:rPr>
        <w:rFonts w:ascii="Arial" w:hAnsi="Arial" w:cs="Arial"/>
      </w:rPr>
      <w:t>20RD</w:t>
    </w:r>
    <w:r w:rsidR="00F06562" w:rsidRPr="000A0ABC">
      <w:rPr>
        <w:rFonts w:ascii="Arial" w:hAnsi="Arial" w:cs="Arial"/>
      </w:rPr>
      <w:t>810(</w:t>
    </w:r>
    <w:r w:rsidR="000A0ABC">
      <w:rPr>
        <w:rFonts w:ascii="Arial" w:hAnsi="Arial" w:cs="Arial"/>
      </w:rPr>
      <w:t>B805</w:t>
    </w:r>
    <w:r w:rsidR="00F06562" w:rsidRPr="000A0ABC">
      <w:rPr>
        <w:rFonts w:ascii="Arial" w:hAnsi="Arial" w:cs="Arial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C8"/>
    <w:rsid w:val="0002569D"/>
    <w:rsid w:val="000373DC"/>
    <w:rsid w:val="00053F1B"/>
    <w:rsid w:val="000A0ABC"/>
    <w:rsid w:val="00127F5F"/>
    <w:rsid w:val="0014549C"/>
    <w:rsid w:val="001B27D1"/>
    <w:rsid w:val="001E5572"/>
    <w:rsid w:val="00227B84"/>
    <w:rsid w:val="00234B3E"/>
    <w:rsid w:val="00240E3F"/>
    <w:rsid w:val="002954EA"/>
    <w:rsid w:val="003368F6"/>
    <w:rsid w:val="00341577"/>
    <w:rsid w:val="0038569A"/>
    <w:rsid w:val="00390AD9"/>
    <w:rsid w:val="003E5B47"/>
    <w:rsid w:val="003F20FA"/>
    <w:rsid w:val="0040123D"/>
    <w:rsid w:val="004147C4"/>
    <w:rsid w:val="004157B1"/>
    <w:rsid w:val="00436E27"/>
    <w:rsid w:val="004878F6"/>
    <w:rsid w:val="004C0D7F"/>
    <w:rsid w:val="004E48C9"/>
    <w:rsid w:val="004E4E2D"/>
    <w:rsid w:val="005D0C06"/>
    <w:rsid w:val="006401C8"/>
    <w:rsid w:val="006551F6"/>
    <w:rsid w:val="00661F57"/>
    <w:rsid w:val="006664EA"/>
    <w:rsid w:val="007667F6"/>
    <w:rsid w:val="00771F48"/>
    <w:rsid w:val="00776659"/>
    <w:rsid w:val="0077730D"/>
    <w:rsid w:val="00780476"/>
    <w:rsid w:val="007A4BE5"/>
    <w:rsid w:val="007D36C5"/>
    <w:rsid w:val="00856C63"/>
    <w:rsid w:val="0086629B"/>
    <w:rsid w:val="00866F15"/>
    <w:rsid w:val="008824C5"/>
    <w:rsid w:val="008B64B8"/>
    <w:rsid w:val="008D56B9"/>
    <w:rsid w:val="00965C29"/>
    <w:rsid w:val="00990FEC"/>
    <w:rsid w:val="009A4680"/>
    <w:rsid w:val="009F6BBC"/>
    <w:rsid w:val="00A16B04"/>
    <w:rsid w:val="00A35C4E"/>
    <w:rsid w:val="00A64D7F"/>
    <w:rsid w:val="00A7369F"/>
    <w:rsid w:val="00AF022E"/>
    <w:rsid w:val="00B06408"/>
    <w:rsid w:val="00B51634"/>
    <w:rsid w:val="00BB2B44"/>
    <w:rsid w:val="00BC0815"/>
    <w:rsid w:val="00BD0559"/>
    <w:rsid w:val="00BE2CFE"/>
    <w:rsid w:val="00BE3D07"/>
    <w:rsid w:val="00C21533"/>
    <w:rsid w:val="00C224B1"/>
    <w:rsid w:val="00C22DD2"/>
    <w:rsid w:val="00C30238"/>
    <w:rsid w:val="00C3034F"/>
    <w:rsid w:val="00C36098"/>
    <w:rsid w:val="00CB288C"/>
    <w:rsid w:val="00CD2972"/>
    <w:rsid w:val="00D12B87"/>
    <w:rsid w:val="00D53E59"/>
    <w:rsid w:val="00D70312"/>
    <w:rsid w:val="00D70405"/>
    <w:rsid w:val="00D813B5"/>
    <w:rsid w:val="00DA694F"/>
    <w:rsid w:val="00DD5A50"/>
    <w:rsid w:val="00DE1A0B"/>
    <w:rsid w:val="00E57CCC"/>
    <w:rsid w:val="00E60C89"/>
    <w:rsid w:val="00E65905"/>
    <w:rsid w:val="00EA227B"/>
    <w:rsid w:val="00EB4B36"/>
    <w:rsid w:val="00F04CA4"/>
    <w:rsid w:val="00F06562"/>
    <w:rsid w:val="00F11202"/>
    <w:rsid w:val="00F419A0"/>
    <w:rsid w:val="00F627D7"/>
    <w:rsid w:val="00FD276C"/>
    <w:rsid w:val="00FD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5DBB2C"/>
  <w14:defaultImageDpi w14:val="0"/>
  <w15:chartTrackingRefBased/>
  <w15:docId w15:val="{B1B7D54B-6554-4EA3-A0FB-1C1E8B70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rsid w:val="00053F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53F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D2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E48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E48C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48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3D07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90F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0FEC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1D7BA-03A2-4C73-84CE-0FE6B48F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CURB AND GUTTER, CONC, DET ___ - MODIFIED</vt:lpstr>
    </vt:vector>
  </TitlesOfParts>
  <Company>Michigan Department of Transportation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CURB AND GUTTER, CONC, DET ___ - MODIFIED</dc:title>
  <dc:subject>Previously Approved Special Provisions</dc:subject>
  <dc:creator>MDOT</dc:creator>
  <cp:keywords/>
  <cp:lastModifiedBy>Pawelec, David B. (MDOT)</cp:lastModifiedBy>
  <cp:revision>7</cp:revision>
  <cp:lastPrinted>2013-11-04T21:37:00Z</cp:lastPrinted>
  <dcterms:created xsi:type="dcterms:W3CDTF">2023-02-21T19:22:00Z</dcterms:created>
  <dcterms:modified xsi:type="dcterms:W3CDTF">2023-03-30T18:36:00Z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2023-02-21T18:31:05Z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a70fe77a-5936-4e11-bac0-7fa5911a5eeb</vt:lpwstr>
  </property>
  <property fmtid="{D5CDD505-2E9C-101B-9397-08002B2CF9AE}" pid="8" name="MSIP_Label_2f46dfe0-534f-4c95-815c-5b1af86b9823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