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47510" w14:textId="77777777" w:rsidR="00E15963" w:rsidRPr="00A82987" w:rsidRDefault="00E15963" w:rsidP="00A82987">
      <w:pPr>
        <w:widowControl w:val="0"/>
        <w:jc w:val="center"/>
        <w:rPr>
          <w:rFonts w:ascii="Arial" w:hAnsi="Arial" w:cs="Arial"/>
          <w:szCs w:val="24"/>
        </w:rPr>
      </w:pPr>
      <w:r w:rsidRPr="00A82987">
        <w:rPr>
          <w:rFonts w:ascii="Arial" w:hAnsi="Arial" w:cs="Arial"/>
          <w:szCs w:val="24"/>
        </w:rPr>
        <w:t>MICHIGAN</w:t>
      </w:r>
    </w:p>
    <w:p w14:paraId="678B9976" w14:textId="77777777" w:rsidR="00E15963" w:rsidRPr="00A82987" w:rsidRDefault="00E15963" w:rsidP="00A82987">
      <w:pPr>
        <w:widowControl w:val="0"/>
        <w:jc w:val="center"/>
        <w:rPr>
          <w:rFonts w:ascii="Arial" w:hAnsi="Arial" w:cs="Arial"/>
          <w:szCs w:val="24"/>
        </w:rPr>
      </w:pPr>
      <w:r w:rsidRPr="00A82987">
        <w:rPr>
          <w:rFonts w:ascii="Arial" w:hAnsi="Arial" w:cs="Arial"/>
          <w:szCs w:val="24"/>
        </w:rPr>
        <w:t>DEPARTMENT OF TRANSPORTATION</w:t>
      </w:r>
    </w:p>
    <w:p w14:paraId="718B3BF9" w14:textId="77777777" w:rsidR="00E15963" w:rsidRPr="00A82987" w:rsidRDefault="00E15963" w:rsidP="00A82987">
      <w:pPr>
        <w:widowControl w:val="0"/>
        <w:jc w:val="center"/>
        <w:rPr>
          <w:rFonts w:ascii="Arial" w:hAnsi="Arial" w:cs="Arial"/>
          <w:szCs w:val="24"/>
        </w:rPr>
      </w:pPr>
    </w:p>
    <w:p w14:paraId="0588C62F" w14:textId="77777777" w:rsidR="00E15963" w:rsidRPr="00A82987" w:rsidRDefault="00401366" w:rsidP="00A82987">
      <w:pPr>
        <w:widowControl w:val="0"/>
        <w:jc w:val="center"/>
        <w:rPr>
          <w:rFonts w:ascii="Arial" w:hAnsi="Arial" w:cs="Arial"/>
          <w:szCs w:val="24"/>
        </w:rPr>
      </w:pPr>
      <w:r w:rsidRPr="00A82987">
        <w:rPr>
          <w:rFonts w:ascii="Arial" w:hAnsi="Arial" w:cs="Arial"/>
          <w:szCs w:val="24"/>
        </w:rPr>
        <w:t>SPECIAL PROVISION</w:t>
      </w:r>
    </w:p>
    <w:p w14:paraId="6B279CF6" w14:textId="77777777" w:rsidR="00E15963" w:rsidRPr="00A82987" w:rsidRDefault="00E15963" w:rsidP="00A82987">
      <w:pPr>
        <w:widowControl w:val="0"/>
        <w:jc w:val="center"/>
        <w:rPr>
          <w:rFonts w:ascii="Arial" w:hAnsi="Arial" w:cs="Arial"/>
          <w:szCs w:val="24"/>
        </w:rPr>
      </w:pPr>
      <w:r w:rsidRPr="00A82987">
        <w:rPr>
          <w:rFonts w:ascii="Arial" w:hAnsi="Arial" w:cs="Arial"/>
          <w:szCs w:val="24"/>
        </w:rPr>
        <w:t>FOR</w:t>
      </w:r>
    </w:p>
    <w:p w14:paraId="275C177A" w14:textId="72EB92B1" w:rsidR="00E15963" w:rsidRPr="00A82987" w:rsidRDefault="00274856" w:rsidP="00A82987">
      <w:pPr>
        <w:widowControl w:val="0"/>
        <w:jc w:val="center"/>
        <w:rPr>
          <w:rFonts w:ascii="Arial" w:hAnsi="Arial" w:cs="Arial"/>
          <w:szCs w:val="24"/>
        </w:rPr>
      </w:pPr>
      <w:r w:rsidRPr="00A82987">
        <w:rPr>
          <w:rFonts w:ascii="Arial" w:hAnsi="Arial" w:cs="Arial"/>
          <w:b/>
          <w:bCs/>
          <w:szCs w:val="24"/>
        </w:rPr>
        <w:t>WELL DRILLING</w:t>
      </w:r>
    </w:p>
    <w:p w14:paraId="67108988" w14:textId="77777777" w:rsidR="00DB3665" w:rsidRPr="00A82987" w:rsidRDefault="00DB3665" w:rsidP="00A82987">
      <w:pPr>
        <w:widowControl w:val="0"/>
        <w:tabs>
          <w:tab w:val="center" w:pos="4680"/>
          <w:tab w:val="right" w:pos="9360"/>
        </w:tabs>
        <w:jc w:val="both"/>
        <w:rPr>
          <w:rFonts w:ascii="Arial" w:hAnsi="Arial" w:cs="Arial"/>
          <w:sz w:val="22"/>
          <w:szCs w:val="22"/>
        </w:rPr>
      </w:pPr>
    </w:p>
    <w:p w14:paraId="12FD57EC" w14:textId="74BA38AF" w:rsidR="00E15963" w:rsidRPr="00A82987" w:rsidRDefault="006A4F77" w:rsidP="00A82987">
      <w:pPr>
        <w:widowControl w:val="0"/>
        <w:tabs>
          <w:tab w:val="center" w:pos="4680"/>
          <w:tab w:val="right" w:pos="9360"/>
        </w:tabs>
        <w:jc w:val="both"/>
        <w:rPr>
          <w:rFonts w:ascii="Arial" w:hAnsi="Arial" w:cs="Arial"/>
          <w:szCs w:val="24"/>
        </w:rPr>
      </w:pPr>
      <w:r w:rsidRPr="00A82987">
        <w:rPr>
          <w:rFonts w:ascii="Arial" w:hAnsi="Arial" w:cs="Arial"/>
          <w:szCs w:val="24"/>
        </w:rPr>
        <w:t>UTL</w:t>
      </w:r>
      <w:r w:rsidR="00E15963" w:rsidRPr="00A82987">
        <w:rPr>
          <w:rFonts w:ascii="Arial" w:hAnsi="Arial" w:cs="Arial"/>
          <w:szCs w:val="24"/>
        </w:rPr>
        <w:t>:</w:t>
      </w:r>
      <w:r w:rsidRPr="00A82987">
        <w:rPr>
          <w:rFonts w:ascii="Arial" w:hAnsi="Arial" w:cs="Arial"/>
          <w:szCs w:val="24"/>
        </w:rPr>
        <w:t>C</w:t>
      </w:r>
      <w:r w:rsidR="001A5133" w:rsidRPr="00A82987">
        <w:rPr>
          <w:rFonts w:ascii="Arial" w:hAnsi="Arial" w:cs="Arial"/>
          <w:szCs w:val="24"/>
        </w:rPr>
        <w:t>J</w:t>
      </w:r>
      <w:r w:rsidRPr="00A82987">
        <w:rPr>
          <w:rFonts w:ascii="Arial" w:hAnsi="Arial" w:cs="Arial"/>
          <w:szCs w:val="24"/>
        </w:rPr>
        <w:t>D</w:t>
      </w:r>
      <w:r w:rsidR="00E15963" w:rsidRPr="00A82987">
        <w:rPr>
          <w:rFonts w:ascii="Arial" w:hAnsi="Arial" w:cs="Arial"/>
          <w:szCs w:val="24"/>
        </w:rPr>
        <w:tab/>
      </w:r>
      <w:r w:rsidR="00425931" w:rsidRPr="00A82987">
        <w:rPr>
          <w:rFonts w:ascii="Arial" w:hAnsi="Arial" w:cs="Arial"/>
          <w:bCs/>
          <w:szCs w:val="24"/>
        </w:rPr>
        <w:fldChar w:fldCharType="begin"/>
      </w:r>
      <w:r w:rsidR="00425931" w:rsidRPr="00A82987">
        <w:rPr>
          <w:rFonts w:ascii="Arial" w:hAnsi="Arial" w:cs="Arial"/>
          <w:bCs/>
          <w:szCs w:val="24"/>
        </w:rPr>
        <w:instrText xml:space="preserve"> PAGE  \* Arabic  \* MERGEFORMAT </w:instrText>
      </w:r>
      <w:r w:rsidR="00425931" w:rsidRPr="00A82987">
        <w:rPr>
          <w:rFonts w:ascii="Arial" w:hAnsi="Arial" w:cs="Arial"/>
          <w:bCs/>
          <w:szCs w:val="24"/>
        </w:rPr>
        <w:fldChar w:fldCharType="separate"/>
      </w:r>
      <w:r w:rsidR="00A82987">
        <w:rPr>
          <w:rFonts w:ascii="Arial" w:hAnsi="Arial" w:cs="Arial"/>
          <w:bCs/>
          <w:noProof/>
          <w:szCs w:val="24"/>
        </w:rPr>
        <w:t>1</w:t>
      </w:r>
      <w:r w:rsidR="00425931" w:rsidRPr="00A82987">
        <w:rPr>
          <w:rFonts w:ascii="Arial" w:hAnsi="Arial" w:cs="Arial"/>
          <w:bCs/>
          <w:szCs w:val="24"/>
        </w:rPr>
        <w:fldChar w:fldCharType="end"/>
      </w:r>
      <w:r w:rsidR="00425931" w:rsidRPr="00A82987">
        <w:rPr>
          <w:rFonts w:ascii="Arial" w:hAnsi="Arial" w:cs="Arial"/>
          <w:bCs/>
          <w:szCs w:val="24"/>
        </w:rPr>
        <w:t xml:space="preserve"> of </w:t>
      </w:r>
      <w:r w:rsidR="00425931" w:rsidRPr="00A82987">
        <w:rPr>
          <w:rFonts w:ascii="Arial" w:hAnsi="Arial" w:cs="Arial"/>
          <w:bCs/>
          <w:szCs w:val="24"/>
        </w:rPr>
        <w:fldChar w:fldCharType="begin"/>
      </w:r>
      <w:r w:rsidR="00425931" w:rsidRPr="00A82987">
        <w:rPr>
          <w:rFonts w:ascii="Arial" w:hAnsi="Arial" w:cs="Arial"/>
          <w:bCs/>
          <w:szCs w:val="24"/>
        </w:rPr>
        <w:instrText xml:space="preserve"> NUMPAGES  \* Arabic  \* MERGEFORMAT </w:instrText>
      </w:r>
      <w:r w:rsidR="00425931" w:rsidRPr="00A82987">
        <w:rPr>
          <w:rFonts w:ascii="Arial" w:hAnsi="Arial" w:cs="Arial"/>
          <w:bCs/>
          <w:szCs w:val="24"/>
        </w:rPr>
        <w:fldChar w:fldCharType="separate"/>
      </w:r>
      <w:r w:rsidR="00A82987">
        <w:rPr>
          <w:rFonts w:ascii="Arial" w:hAnsi="Arial" w:cs="Arial"/>
          <w:bCs/>
          <w:noProof/>
          <w:szCs w:val="24"/>
        </w:rPr>
        <w:t>3</w:t>
      </w:r>
      <w:r w:rsidR="00425931" w:rsidRPr="00A82987">
        <w:rPr>
          <w:rFonts w:ascii="Arial" w:hAnsi="Arial" w:cs="Arial"/>
          <w:bCs/>
          <w:szCs w:val="24"/>
        </w:rPr>
        <w:fldChar w:fldCharType="end"/>
      </w:r>
      <w:r w:rsidR="00E15963" w:rsidRPr="00A82987">
        <w:rPr>
          <w:rFonts w:ascii="Arial" w:hAnsi="Arial" w:cs="Arial"/>
          <w:szCs w:val="24"/>
        </w:rPr>
        <w:tab/>
      </w:r>
      <w:r w:rsidR="00C974CA" w:rsidRPr="00A82987">
        <w:rPr>
          <w:rFonts w:ascii="Arial" w:hAnsi="Arial" w:cs="Arial"/>
          <w:szCs w:val="24"/>
        </w:rPr>
        <w:t>APPR:</w:t>
      </w:r>
      <w:r w:rsidR="003A4FF6" w:rsidRPr="00A82987">
        <w:rPr>
          <w:rFonts w:ascii="Arial" w:hAnsi="Arial" w:cs="Arial"/>
          <w:szCs w:val="24"/>
        </w:rPr>
        <w:t>NJM</w:t>
      </w:r>
      <w:r w:rsidR="003C4CFF" w:rsidRPr="00A82987">
        <w:rPr>
          <w:rFonts w:ascii="Arial" w:hAnsi="Arial" w:cs="Arial"/>
          <w:szCs w:val="24"/>
        </w:rPr>
        <w:t>:DBP:</w:t>
      </w:r>
      <w:r w:rsidR="000F6675" w:rsidRPr="00A82987">
        <w:rPr>
          <w:rFonts w:ascii="Arial" w:hAnsi="Arial" w:cs="Arial"/>
          <w:szCs w:val="24"/>
        </w:rPr>
        <w:t>0</w:t>
      </w:r>
      <w:r w:rsidR="00A82987">
        <w:rPr>
          <w:rFonts w:ascii="Arial" w:hAnsi="Arial" w:cs="Arial"/>
          <w:szCs w:val="24"/>
        </w:rPr>
        <w:t>2</w:t>
      </w:r>
      <w:r w:rsidR="000F6675" w:rsidRPr="00A82987">
        <w:rPr>
          <w:rFonts w:ascii="Arial" w:hAnsi="Arial" w:cs="Arial"/>
          <w:szCs w:val="24"/>
        </w:rPr>
        <w:t>-</w:t>
      </w:r>
      <w:r w:rsidR="00A82987">
        <w:rPr>
          <w:rFonts w:ascii="Arial" w:hAnsi="Arial" w:cs="Arial"/>
          <w:szCs w:val="24"/>
        </w:rPr>
        <w:t>24</w:t>
      </w:r>
      <w:r w:rsidR="000F6675" w:rsidRPr="00A82987">
        <w:rPr>
          <w:rFonts w:ascii="Arial" w:hAnsi="Arial" w:cs="Arial"/>
          <w:szCs w:val="24"/>
        </w:rPr>
        <w:t>-21</w:t>
      </w:r>
    </w:p>
    <w:p w14:paraId="1C22BFD8" w14:textId="77777777" w:rsidR="00E15963" w:rsidRPr="00A82987" w:rsidRDefault="00E15963" w:rsidP="00A82987">
      <w:pPr>
        <w:widowControl w:val="0"/>
        <w:jc w:val="both"/>
        <w:rPr>
          <w:rFonts w:ascii="Arial" w:hAnsi="Arial" w:cs="Arial"/>
          <w:sz w:val="22"/>
          <w:szCs w:val="22"/>
        </w:rPr>
      </w:pPr>
    </w:p>
    <w:p w14:paraId="7C268367" w14:textId="479F2D8A" w:rsidR="00071B5C" w:rsidRPr="00A82987" w:rsidRDefault="00C974CA" w:rsidP="00A82987">
      <w:pPr>
        <w:widowControl w:val="0"/>
        <w:ind w:firstLine="360"/>
        <w:jc w:val="both"/>
        <w:rPr>
          <w:rFonts w:ascii="Arial" w:hAnsi="Arial" w:cs="Arial"/>
          <w:sz w:val="22"/>
          <w:szCs w:val="22"/>
        </w:rPr>
      </w:pPr>
      <w:r w:rsidRPr="00A82987">
        <w:rPr>
          <w:rFonts w:ascii="Arial" w:hAnsi="Arial" w:cs="Arial"/>
          <w:b/>
          <w:sz w:val="22"/>
          <w:szCs w:val="22"/>
        </w:rPr>
        <w:t>a.</w:t>
      </w:r>
      <w:r w:rsidRPr="00A82987">
        <w:rPr>
          <w:rFonts w:ascii="Arial" w:hAnsi="Arial" w:cs="Arial"/>
          <w:b/>
          <w:sz w:val="22"/>
          <w:szCs w:val="22"/>
        </w:rPr>
        <w:tab/>
      </w:r>
      <w:r w:rsidR="00E15963" w:rsidRPr="00A82987">
        <w:rPr>
          <w:rFonts w:ascii="Arial" w:hAnsi="Arial" w:cs="Arial"/>
          <w:b/>
          <w:sz w:val="22"/>
          <w:szCs w:val="22"/>
        </w:rPr>
        <w:t>Description.</w:t>
      </w:r>
      <w:r w:rsidR="00E15963" w:rsidRPr="00A82987">
        <w:rPr>
          <w:rFonts w:ascii="Arial" w:hAnsi="Arial" w:cs="Arial"/>
          <w:sz w:val="22"/>
          <w:szCs w:val="22"/>
        </w:rPr>
        <w:t xml:space="preserve">  </w:t>
      </w:r>
      <w:r w:rsidR="0056439A" w:rsidRPr="00A82987">
        <w:rPr>
          <w:rFonts w:ascii="Arial" w:hAnsi="Arial" w:cs="Arial"/>
          <w:sz w:val="22"/>
          <w:szCs w:val="22"/>
        </w:rPr>
        <w:t>This work consists of</w:t>
      </w:r>
      <w:r w:rsidR="00017142" w:rsidRPr="00A82987">
        <w:rPr>
          <w:rFonts w:ascii="Arial" w:hAnsi="Arial" w:cs="Arial"/>
          <w:sz w:val="22"/>
          <w:szCs w:val="22"/>
        </w:rPr>
        <w:t xml:space="preserve"> </w:t>
      </w:r>
      <w:r w:rsidR="00274856" w:rsidRPr="00A82987">
        <w:rPr>
          <w:rFonts w:ascii="Arial" w:hAnsi="Arial" w:cs="Arial"/>
          <w:sz w:val="22"/>
          <w:szCs w:val="22"/>
        </w:rPr>
        <w:t>constructing a new water supply well in accordance with the plans and as specified in the proposal.</w:t>
      </w:r>
      <w:r w:rsidR="00E15963" w:rsidRPr="00A82987">
        <w:rPr>
          <w:rFonts w:ascii="Arial" w:hAnsi="Arial" w:cs="Arial"/>
          <w:sz w:val="22"/>
          <w:szCs w:val="22"/>
        </w:rPr>
        <w:t xml:space="preserve"> </w:t>
      </w:r>
      <w:r w:rsidRPr="00A82987">
        <w:rPr>
          <w:rFonts w:ascii="Arial" w:hAnsi="Arial" w:cs="Arial"/>
          <w:sz w:val="22"/>
          <w:szCs w:val="22"/>
        </w:rPr>
        <w:t xml:space="preserve"> </w:t>
      </w:r>
      <w:r w:rsidR="00E15963" w:rsidRPr="00A82987">
        <w:rPr>
          <w:rFonts w:ascii="Arial" w:hAnsi="Arial" w:cs="Arial"/>
          <w:sz w:val="22"/>
          <w:szCs w:val="22"/>
        </w:rPr>
        <w:t>Th</w:t>
      </w:r>
      <w:r w:rsidR="0056439A" w:rsidRPr="00A82987">
        <w:rPr>
          <w:rFonts w:ascii="Arial" w:hAnsi="Arial" w:cs="Arial"/>
          <w:sz w:val="22"/>
          <w:szCs w:val="22"/>
        </w:rPr>
        <w:t>e</w:t>
      </w:r>
      <w:r w:rsidR="00E15963" w:rsidRPr="00A82987">
        <w:rPr>
          <w:rFonts w:ascii="Arial" w:hAnsi="Arial" w:cs="Arial"/>
          <w:sz w:val="22"/>
          <w:szCs w:val="22"/>
        </w:rPr>
        <w:t xml:space="preserve"> work includes</w:t>
      </w:r>
      <w:r w:rsidR="00017142" w:rsidRPr="00A82987">
        <w:rPr>
          <w:rFonts w:ascii="Arial" w:hAnsi="Arial" w:cs="Arial"/>
          <w:sz w:val="22"/>
          <w:szCs w:val="22"/>
        </w:rPr>
        <w:t xml:space="preserve"> </w:t>
      </w:r>
      <w:r w:rsidR="008C69C6" w:rsidRPr="00A82987">
        <w:rPr>
          <w:rFonts w:ascii="Arial" w:hAnsi="Arial" w:cs="Arial"/>
          <w:sz w:val="22"/>
          <w:szCs w:val="22"/>
        </w:rPr>
        <w:t>obtaining all permits, certificates</w:t>
      </w:r>
      <w:r w:rsidR="003A4FF6" w:rsidRPr="00A82987">
        <w:rPr>
          <w:rFonts w:ascii="Arial" w:hAnsi="Arial" w:cs="Arial"/>
          <w:sz w:val="22"/>
          <w:szCs w:val="22"/>
        </w:rPr>
        <w:t>,</w:t>
      </w:r>
      <w:r w:rsidR="008C69C6" w:rsidRPr="00A82987">
        <w:rPr>
          <w:rFonts w:ascii="Arial" w:hAnsi="Arial" w:cs="Arial"/>
          <w:sz w:val="22"/>
          <w:szCs w:val="22"/>
        </w:rPr>
        <w:t xml:space="preserve"> and licenses required by law and in compliance with all federal, state, and local laws, rules</w:t>
      </w:r>
      <w:r w:rsidR="003A4FF6" w:rsidRPr="00A82987">
        <w:rPr>
          <w:rFonts w:ascii="Arial" w:hAnsi="Arial" w:cs="Arial"/>
          <w:sz w:val="22"/>
          <w:szCs w:val="22"/>
        </w:rPr>
        <w:t>,</w:t>
      </w:r>
      <w:r w:rsidR="008C69C6" w:rsidRPr="00A82987">
        <w:rPr>
          <w:rFonts w:ascii="Arial" w:hAnsi="Arial" w:cs="Arial"/>
          <w:sz w:val="22"/>
          <w:szCs w:val="22"/>
        </w:rPr>
        <w:t xml:space="preserve"> and ordinances </w:t>
      </w:r>
      <w:r w:rsidR="00274856" w:rsidRPr="00A82987">
        <w:rPr>
          <w:rFonts w:ascii="Arial" w:hAnsi="Arial" w:cs="Arial"/>
          <w:sz w:val="22"/>
          <w:szCs w:val="22"/>
        </w:rPr>
        <w:t>relating to the performance of the work.</w:t>
      </w:r>
    </w:p>
    <w:p w14:paraId="6C8C00A0" w14:textId="77777777" w:rsidR="00405309" w:rsidRPr="00A82987" w:rsidRDefault="00405309" w:rsidP="00A82987">
      <w:pPr>
        <w:widowControl w:val="0"/>
        <w:jc w:val="both"/>
        <w:rPr>
          <w:rFonts w:ascii="Arial" w:hAnsi="Arial" w:cs="Arial"/>
          <w:sz w:val="22"/>
          <w:szCs w:val="22"/>
        </w:rPr>
      </w:pPr>
    </w:p>
    <w:p w14:paraId="064BEB69" w14:textId="232B76E6" w:rsidR="00071B5C" w:rsidRPr="00A82987" w:rsidRDefault="008C69C6" w:rsidP="00A82987">
      <w:pPr>
        <w:widowControl w:val="0"/>
        <w:jc w:val="both"/>
        <w:rPr>
          <w:rFonts w:ascii="Arial" w:hAnsi="Arial" w:cs="Arial"/>
          <w:sz w:val="22"/>
          <w:szCs w:val="22"/>
        </w:rPr>
      </w:pPr>
      <w:r w:rsidRPr="00A82987">
        <w:rPr>
          <w:rFonts w:ascii="Arial" w:hAnsi="Arial" w:cs="Arial"/>
          <w:sz w:val="22"/>
          <w:szCs w:val="22"/>
        </w:rPr>
        <w:t>Where the water bearing formation is anticipated to be an artesian aquifer, submit the proposed methods and procedures for protecting the aquifer and confining beds from erosion to the local county health department at least 30 days prior to commencement of drilling operations.</w:t>
      </w:r>
    </w:p>
    <w:p w14:paraId="3716F39E" w14:textId="068CCCE5" w:rsidR="008C69C6" w:rsidRPr="00A82987" w:rsidRDefault="008C69C6" w:rsidP="00A82987">
      <w:pPr>
        <w:widowControl w:val="0"/>
        <w:jc w:val="both"/>
        <w:rPr>
          <w:rFonts w:ascii="Arial" w:hAnsi="Arial" w:cs="Arial"/>
          <w:sz w:val="22"/>
          <w:szCs w:val="22"/>
        </w:rPr>
      </w:pPr>
    </w:p>
    <w:p w14:paraId="380DD566" w14:textId="42F109E3" w:rsidR="008C69C6" w:rsidRPr="00A82987" w:rsidRDefault="00E15963" w:rsidP="00A82987">
      <w:pPr>
        <w:widowControl w:val="0"/>
        <w:ind w:firstLine="360"/>
        <w:jc w:val="both"/>
        <w:rPr>
          <w:rFonts w:ascii="Arial" w:hAnsi="Arial" w:cs="Arial"/>
          <w:sz w:val="22"/>
          <w:szCs w:val="22"/>
        </w:rPr>
      </w:pPr>
      <w:r w:rsidRPr="00A82987">
        <w:rPr>
          <w:rFonts w:ascii="Arial" w:hAnsi="Arial" w:cs="Arial"/>
          <w:b/>
          <w:sz w:val="22"/>
          <w:szCs w:val="22"/>
        </w:rPr>
        <w:t>b.</w:t>
      </w:r>
      <w:r w:rsidRPr="00A82987">
        <w:rPr>
          <w:rFonts w:ascii="Arial" w:hAnsi="Arial" w:cs="Arial"/>
          <w:b/>
          <w:sz w:val="22"/>
          <w:szCs w:val="22"/>
        </w:rPr>
        <w:tab/>
        <w:t>Materials.</w:t>
      </w:r>
      <w:r w:rsidRPr="00A82987">
        <w:rPr>
          <w:rFonts w:ascii="Arial" w:hAnsi="Arial" w:cs="Arial"/>
          <w:sz w:val="22"/>
          <w:szCs w:val="22"/>
        </w:rPr>
        <w:t xml:space="preserve">  </w:t>
      </w:r>
      <w:r w:rsidR="008C69C6" w:rsidRPr="00A82987">
        <w:rPr>
          <w:rFonts w:ascii="Arial" w:hAnsi="Arial" w:cs="Arial"/>
          <w:sz w:val="22"/>
          <w:szCs w:val="22"/>
        </w:rPr>
        <w:t xml:space="preserve">Provide an </w:t>
      </w:r>
      <w:r w:rsidR="000266AE" w:rsidRPr="00A82987">
        <w:rPr>
          <w:rFonts w:ascii="Arial" w:hAnsi="Arial" w:cs="Arial"/>
          <w:sz w:val="22"/>
          <w:szCs w:val="22"/>
        </w:rPr>
        <w:t>eight</w:t>
      </w:r>
      <w:r w:rsidR="008C69C6" w:rsidRPr="00A82987">
        <w:rPr>
          <w:rFonts w:ascii="Arial" w:hAnsi="Arial" w:cs="Arial"/>
          <w:sz w:val="22"/>
          <w:szCs w:val="22"/>
        </w:rPr>
        <w:t xml:space="preserve">-inch </w:t>
      </w:r>
      <w:r w:rsidR="00B50141" w:rsidRPr="00A82987">
        <w:rPr>
          <w:rFonts w:ascii="Arial" w:hAnsi="Arial" w:cs="Arial"/>
          <w:sz w:val="22"/>
          <w:szCs w:val="22"/>
        </w:rPr>
        <w:t xml:space="preserve">internal diameter </w:t>
      </w:r>
      <w:r w:rsidR="00425931" w:rsidRPr="00A82987">
        <w:rPr>
          <w:rFonts w:ascii="Arial" w:hAnsi="Arial" w:cs="Arial"/>
          <w:sz w:val="22"/>
          <w:szCs w:val="22"/>
        </w:rPr>
        <w:t>polyvinyl chloride (</w:t>
      </w:r>
      <w:r w:rsidR="00B50141" w:rsidRPr="00A82987">
        <w:rPr>
          <w:rFonts w:ascii="Arial" w:hAnsi="Arial" w:cs="Arial"/>
          <w:sz w:val="22"/>
          <w:szCs w:val="22"/>
        </w:rPr>
        <w:t>PVC</w:t>
      </w:r>
      <w:r w:rsidR="00425931" w:rsidRPr="00A82987">
        <w:rPr>
          <w:rFonts w:ascii="Arial" w:hAnsi="Arial" w:cs="Arial"/>
          <w:sz w:val="22"/>
          <w:szCs w:val="22"/>
        </w:rPr>
        <w:t>)</w:t>
      </w:r>
      <w:r w:rsidR="00B50141" w:rsidRPr="00A82987">
        <w:rPr>
          <w:rFonts w:ascii="Arial" w:hAnsi="Arial" w:cs="Arial"/>
          <w:sz w:val="22"/>
          <w:szCs w:val="22"/>
        </w:rPr>
        <w:t xml:space="preserve"> </w:t>
      </w:r>
      <w:r w:rsidR="00425931" w:rsidRPr="00A82987">
        <w:rPr>
          <w:rFonts w:ascii="Arial" w:hAnsi="Arial" w:cs="Arial"/>
          <w:sz w:val="22"/>
          <w:szCs w:val="22"/>
        </w:rPr>
        <w:t>standard dimension ratio (</w:t>
      </w:r>
      <w:r w:rsidR="00B50141" w:rsidRPr="00A82987">
        <w:rPr>
          <w:rFonts w:ascii="Arial" w:hAnsi="Arial" w:cs="Arial"/>
          <w:sz w:val="22"/>
          <w:szCs w:val="22"/>
        </w:rPr>
        <w:t>SDR</w:t>
      </w:r>
      <w:r w:rsidR="00425931" w:rsidRPr="00A82987">
        <w:rPr>
          <w:rFonts w:ascii="Arial" w:hAnsi="Arial" w:cs="Arial"/>
          <w:sz w:val="22"/>
          <w:szCs w:val="22"/>
        </w:rPr>
        <w:t>)</w:t>
      </w:r>
      <w:r w:rsidR="00B50141" w:rsidRPr="00A82987">
        <w:rPr>
          <w:rFonts w:ascii="Arial" w:hAnsi="Arial" w:cs="Arial"/>
          <w:sz w:val="22"/>
          <w:szCs w:val="22"/>
        </w:rPr>
        <w:t xml:space="preserve"> 21 (or thicker) </w:t>
      </w:r>
      <w:r w:rsidR="008C69C6" w:rsidRPr="00A82987">
        <w:rPr>
          <w:rFonts w:ascii="Arial" w:hAnsi="Arial" w:cs="Arial"/>
          <w:sz w:val="22"/>
          <w:szCs w:val="22"/>
        </w:rPr>
        <w:t xml:space="preserve">well casing </w:t>
      </w:r>
      <w:r w:rsidR="00B50141" w:rsidRPr="00A82987">
        <w:rPr>
          <w:rFonts w:ascii="Arial" w:hAnsi="Arial" w:cs="Arial"/>
          <w:sz w:val="22"/>
          <w:szCs w:val="22"/>
        </w:rPr>
        <w:t xml:space="preserve">meeting </w:t>
      </w:r>
      <w:r w:rsidR="00B50141" w:rsidRPr="00A82987">
        <w:rPr>
          <w:rFonts w:ascii="Arial" w:hAnsi="Arial" w:cs="Arial"/>
          <w:i/>
          <w:sz w:val="22"/>
          <w:szCs w:val="22"/>
        </w:rPr>
        <w:t>ASTM F480</w:t>
      </w:r>
      <w:r w:rsidR="00B50141" w:rsidRPr="00A82987">
        <w:rPr>
          <w:rFonts w:ascii="Arial" w:hAnsi="Arial" w:cs="Arial"/>
          <w:sz w:val="22"/>
          <w:szCs w:val="22"/>
        </w:rPr>
        <w:t xml:space="preserve"> and </w:t>
      </w:r>
      <w:r w:rsidR="00425931" w:rsidRPr="00A82987">
        <w:rPr>
          <w:rFonts w:ascii="Arial" w:hAnsi="Arial" w:cs="Arial"/>
          <w:i/>
          <w:iCs/>
          <w:sz w:val="22"/>
          <w:szCs w:val="22"/>
        </w:rPr>
        <w:t>National Sanitation Foundation (</w:t>
      </w:r>
      <w:r w:rsidR="00B50141" w:rsidRPr="00A82987">
        <w:rPr>
          <w:rFonts w:ascii="Arial" w:hAnsi="Arial" w:cs="Arial"/>
          <w:i/>
          <w:iCs/>
          <w:sz w:val="22"/>
          <w:szCs w:val="22"/>
        </w:rPr>
        <w:t>NSF</w:t>
      </w:r>
      <w:r w:rsidR="00425931" w:rsidRPr="00A82987">
        <w:rPr>
          <w:rFonts w:ascii="Arial" w:hAnsi="Arial" w:cs="Arial"/>
          <w:i/>
          <w:iCs/>
          <w:sz w:val="22"/>
          <w:szCs w:val="22"/>
        </w:rPr>
        <w:t xml:space="preserve">) </w:t>
      </w:r>
      <w:r w:rsidR="00B50141" w:rsidRPr="00A82987">
        <w:rPr>
          <w:rFonts w:ascii="Arial" w:hAnsi="Arial" w:cs="Arial"/>
          <w:i/>
          <w:iCs/>
          <w:sz w:val="22"/>
          <w:szCs w:val="22"/>
        </w:rPr>
        <w:t>14</w:t>
      </w:r>
      <w:r w:rsidR="00B50141" w:rsidRPr="00A82987">
        <w:rPr>
          <w:rFonts w:ascii="Arial" w:hAnsi="Arial" w:cs="Arial"/>
          <w:sz w:val="22"/>
          <w:szCs w:val="22"/>
        </w:rPr>
        <w:t>.</w:t>
      </w:r>
    </w:p>
    <w:p w14:paraId="05C07AAE" w14:textId="77777777" w:rsidR="008C69C6" w:rsidRPr="00A82987" w:rsidRDefault="008C69C6" w:rsidP="00A82987">
      <w:pPr>
        <w:widowControl w:val="0"/>
        <w:jc w:val="both"/>
        <w:rPr>
          <w:rFonts w:ascii="Arial" w:hAnsi="Arial" w:cs="Arial"/>
          <w:sz w:val="22"/>
          <w:szCs w:val="22"/>
        </w:rPr>
      </w:pPr>
    </w:p>
    <w:p w14:paraId="442F29C5" w14:textId="341533F0" w:rsidR="008C69C6" w:rsidRPr="00A82987" w:rsidRDefault="008C69C6" w:rsidP="00A82987">
      <w:pPr>
        <w:widowControl w:val="0"/>
        <w:jc w:val="both"/>
        <w:rPr>
          <w:rFonts w:ascii="Arial" w:hAnsi="Arial" w:cs="Arial"/>
          <w:sz w:val="22"/>
          <w:szCs w:val="22"/>
        </w:rPr>
      </w:pPr>
      <w:r w:rsidRPr="00A82987">
        <w:rPr>
          <w:rFonts w:ascii="Arial" w:hAnsi="Arial" w:cs="Arial"/>
          <w:sz w:val="22"/>
          <w:szCs w:val="22"/>
        </w:rPr>
        <w:t>Provide a V</w:t>
      </w:r>
      <w:r w:rsidR="00425931" w:rsidRPr="00A82987">
        <w:rPr>
          <w:rFonts w:ascii="Arial" w:hAnsi="Arial" w:cs="Arial"/>
          <w:sz w:val="22"/>
          <w:szCs w:val="22"/>
        </w:rPr>
        <w:t>-</w:t>
      </w:r>
      <w:r w:rsidRPr="00A82987">
        <w:rPr>
          <w:rFonts w:ascii="Arial" w:hAnsi="Arial" w:cs="Arial"/>
          <w:sz w:val="22"/>
          <w:szCs w:val="22"/>
        </w:rPr>
        <w:t xml:space="preserve">slot </w:t>
      </w:r>
      <w:r w:rsidR="000266AE" w:rsidRPr="00A82987">
        <w:rPr>
          <w:rFonts w:ascii="Arial" w:hAnsi="Arial" w:cs="Arial"/>
          <w:sz w:val="22"/>
          <w:szCs w:val="22"/>
        </w:rPr>
        <w:t>screen-</w:t>
      </w:r>
      <w:r w:rsidRPr="00A82987">
        <w:rPr>
          <w:rFonts w:ascii="Arial" w:hAnsi="Arial" w:cs="Arial"/>
          <w:sz w:val="22"/>
          <w:szCs w:val="22"/>
        </w:rPr>
        <w:t xml:space="preserve">type well screen constructed of silicon red brass, stainless steel, or </w:t>
      </w:r>
      <w:r w:rsidR="00425931" w:rsidRPr="00A82987">
        <w:rPr>
          <w:rFonts w:ascii="Arial" w:hAnsi="Arial" w:cs="Arial"/>
          <w:sz w:val="22"/>
          <w:szCs w:val="22"/>
        </w:rPr>
        <w:t xml:space="preserve">other </w:t>
      </w:r>
      <w:r w:rsidR="00BC5C3E" w:rsidRPr="00A82987">
        <w:rPr>
          <w:rFonts w:ascii="Arial" w:hAnsi="Arial" w:cs="Arial"/>
          <w:sz w:val="22"/>
          <w:szCs w:val="22"/>
        </w:rPr>
        <w:t xml:space="preserve">Engineer </w:t>
      </w:r>
      <w:r w:rsidRPr="00A82987">
        <w:rPr>
          <w:rFonts w:ascii="Arial" w:hAnsi="Arial" w:cs="Arial"/>
          <w:sz w:val="22"/>
          <w:szCs w:val="22"/>
        </w:rPr>
        <w:t xml:space="preserve">approved </w:t>
      </w:r>
      <w:r w:rsidR="00425931" w:rsidRPr="00A82987">
        <w:rPr>
          <w:rFonts w:ascii="Arial" w:hAnsi="Arial" w:cs="Arial"/>
          <w:sz w:val="22"/>
          <w:szCs w:val="22"/>
        </w:rPr>
        <w:t>material</w:t>
      </w:r>
      <w:r w:rsidRPr="00A82987">
        <w:rPr>
          <w:rFonts w:ascii="Arial" w:hAnsi="Arial" w:cs="Arial"/>
          <w:sz w:val="22"/>
          <w:szCs w:val="22"/>
        </w:rPr>
        <w:t>.</w:t>
      </w:r>
    </w:p>
    <w:p w14:paraId="74C7503A" w14:textId="247F05CA" w:rsidR="00A510DB" w:rsidRPr="00A82987" w:rsidRDefault="00A510DB" w:rsidP="00A82987">
      <w:pPr>
        <w:widowControl w:val="0"/>
        <w:jc w:val="both"/>
        <w:rPr>
          <w:rFonts w:ascii="Arial" w:hAnsi="Arial" w:cs="Arial"/>
          <w:sz w:val="22"/>
          <w:szCs w:val="22"/>
        </w:rPr>
      </w:pPr>
    </w:p>
    <w:p w14:paraId="60640903" w14:textId="2C765C4D" w:rsidR="008C69C6" w:rsidRPr="00A82987" w:rsidRDefault="00B24EA8" w:rsidP="00A82987">
      <w:pPr>
        <w:widowControl w:val="0"/>
        <w:ind w:firstLine="360"/>
        <w:jc w:val="both"/>
        <w:rPr>
          <w:rFonts w:ascii="Arial" w:hAnsi="Arial" w:cs="Arial"/>
          <w:sz w:val="22"/>
          <w:szCs w:val="22"/>
        </w:rPr>
      </w:pPr>
      <w:r w:rsidRPr="00A82987">
        <w:rPr>
          <w:rFonts w:ascii="Arial" w:hAnsi="Arial" w:cs="Arial"/>
          <w:b/>
          <w:sz w:val="22"/>
          <w:szCs w:val="22"/>
        </w:rPr>
        <w:t>c.</w:t>
      </w:r>
      <w:r w:rsidRPr="00A82987">
        <w:rPr>
          <w:rFonts w:ascii="Arial" w:hAnsi="Arial" w:cs="Arial"/>
          <w:b/>
          <w:sz w:val="22"/>
          <w:szCs w:val="22"/>
        </w:rPr>
        <w:tab/>
      </w:r>
      <w:r w:rsidR="00E15963" w:rsidRPr="00A82987">
        <w:rPr>
          <w:rFonts w:ascii="Arial" w:hAnsi="Arial" w:cs="Arial"/>
          <w:b/>
          <w:sz w:val="22"/>
          <w:szCs w:val="22"/>
        </w:rPr>
        <w:t>Construction.</w:t>
      </w:r>
      <w:r w:rsidR="00E15963" w:rsidRPr="00A82987">
        <w:rPr>
          <w:rFonts w:ascii="Arial" w:hAnsi="Arial" w:cs="Arial"/>
          <w:sz w:val="22"/>
          <w:szCs w:val="22"/>
        </w:rPr>
        <w:t xml:space="preserve">  </w:t>
      </w:r>
      <w:r w:rsidR="00341DA3" w:rsidRPr="00A82987">
        <w:rPr>
          <w:rFonts w:ascii="Arial" w:hAnsi="Arial" w:cs="Arial"/>
          <w:sz w:val="22"/>
          <w:szCs w:val="22"/>
        </w:rPr>
        <w:t>Ensure that a</w:t>
      </w:r>
      <w:r w:rsidR="00BC3AC4" w:rsidRPr="00A82987">
        <w:rPr>
          <w:rFonts w:ascii="Arial" w:hAnsi="Arial" w:cs="Arial"/>
          <w:sz w:val="22"/>
          <w:szCs w:val="22"/>
        </w:rPr>
        <w:t xml:space="preserve">ll work </w:t>
      </w:r>
      <w:r w:rsidR="00341DA3" w:rsidRPr="00A82987">
        <w:rPr>
          <w:rFonts w:ascii="Arial" w:hAnsi="Arial" w:cs="Arial"/>
          <w:sz w:val="22"/>
          <w:szCs w:val="22"/>
        </w:rPr>
        <w:t>i</w:t>
      </w:r>
      <w:r w:rsidR="00BC3AC4" w:rsidRPr="00A82987">
        <w:rPr>
          <w:rFonts w:ascii="Arial" w:hAnsi="Arial" w:cs="Arial"/>
          <w:sz w:val="22"/>
          <w:szCs w:val="22"/>
        </w:rPr>
        <w:t>s in accordance with the</w:t>
      </w:r>
      <w:r w:rsidR="006B6AB3" w:rsidRPr="00A82987">
        <w:rPr>
          <w:rFonts w:ascii="Arial" w:hAnsi="Arial" w:cs="Arial"/>
        </w:rPr>
        <w:t xml:space="preserve"> </w:t>
      </w:r>
      <w:r w:rsidR="006B6AB3" w:rsidRPr="00A82987">
        <w:rPr>
          <w:rFonts w:ascii="Arial" w:hAnsi="Arial" w:cs="Arial"/>
          <w:sz w:val="22"/>
          <w:szCs w:val="22"/>
        </w:rPr>
        <w:t>Michigan Department of Environment, Great Lakes</w:t>
      </w:r>
      <w:r w:rsidR="000266AE" w:rsidRPr="00A82987">
        <w:rPr>
          <w:rFonts w:ascii="Arial" w:hAnsi="Arial" w:cs="Arial"/>
          <w:sz w:val="22"/>
          <w:szCs w:val="22"/>
        </w:rPr>
        <w:t>,</w:t>
      </w:r>
      <w:r w:rsidR="006B6AB3" w:rsidRPr="00A82987">
        <w:rPr>
          <w:rFonts w:ascii="Arial" w:hAnsi="Arial" w:cs="Arial"/>
          <w:sz w:val="22"/>
          <w:szCs w:val="22"/>
        </w:rPr>
        <w:t xml:space="preserve"> and Energy</w:t>
      </w:r>
      <w:r w:rsidR="00B50141" w:rsidRPr="00A82987">
        <w:rPr>
          <w:rFonts w:ascii="Arial" w:hAnsi="Arial" w:cs="Arial"/>
          <w:sz w:val="22"/>
          <w:szCs w:val="22"/>
        </w:rPr>
        <w:t xml:space="preserve"> (EGLE)</w:t>
      </w:r>
      <w:r w:rsidR="008C69C6" w:rsidRPr="00A82987">
        <w:rPr>
          <w:rFonts w:ascii="Arial" w:hAnsi="Arial" w:cs="Arial"/>
          <w:sz w:val="22"/>
          <w:szCs w:val="22"/>
        </w:rPr>
        <w:t xml:space="preserve">, Drinking Water and Radiological Protection Division, and as provided for in </w:t>
      </w:r>
      <w:r w:rsidR="004D5DF4" w:rsidRPr="00A82987">
        <w:rPr>
          <w:rFonts w:ascii="Arial" w:hAnsi="Arial" w:cs="Arial"/>
          <w:sz w:val="22"/>
          <w:szCs w:val="22"/>
        </w:rPr>
        <w:t>MCL 333.1101 et seq</w:t>
      </w:r>
      <w:r w:rsidR="008C69C6" w:rsidRPr="00A82987">
        <w:rPr>
          <w:rFonts w:ascii="Arial" w:hAnsi="Arial" w:cs="Arial"/>
          <w:sz w:val="22"/>
          <w:szCs w:val="22"/>
        </w:rPr>
        <w:t xml:space="preserve">, </w:t>
      </w:r>
      <w:r w:rsidR="004D5DF4" w:rsidRPr="00A82987">
        <w:rPr>
          <w:rFonts w:ascii="Arial" w:hAnsi="Arial" w:cs="Arial"/>
          <w:sz w:val="22"/>
          <w:szCs w:val="22"/>
        </w:rPr>
        <w:t>MCL 325.1001 et seq</w:t>
      </w:r>
      <w:r w:rsidR="000266AE" w:rsidRPr="00A82987">
        <w:rPr>
          <w:rFonts w:ascii="Arial" w:hAnsi="Arial" w:cs="Arial"/>
          <w:sz w:val="22"/>
          <w:szCs w:val="22"/>
        </w:rPr>
        <w:t>,</w:t>
      </w:r>
      <w:r w:rsidR="008C69C6" w:rsidRPr="00A82987">
        <w:rPr>
          <w:rFonts w:ascii="Arial" w:hAnsi="Arial" w:cs="Arial"/>
          <w:sz w:val="22"/>
          <w:szCs w:val="22"/>
        </w:rPr>
        <w:t xml:space="preserve"> and the Michigan Water Well Construction and Pump Installation Code, 1994 AACS R 325.1601 et seq.</w:t>
      </w:r>
    </w:p>
    <w:p w14:paraId="5FA27353" w14:textId="10852EE0" w:rsidR="00A510DB" w:rsidRPr="00A82987" w:rsidRDefault="00A510DB" w:rsidP="00A82987">
      <w:pPr>
        <w:widowControl w:val="0"/>
        <w:jc w:val="both"/>
        <w:rPr>
          <w:rFonts w:ascii="Arial" w:hAnsi="Arial" w:cs="Arial"/>
          <w:sz w:val="22"/>
          <w:szCs w:val="22"/>
        </w:rPr>
      </w:pPr>
    </w:p>
    <w:p w14:paraId="079B505C" w14:textId="62492F64" w:rsidR="008C69C6" w:rsidRPr="00A82987" w:rsidRDefault="008C69C6" w:rsidP="00A82987">
      <w:pPr>
        <w:widowControl w:val="0"/>
        <w:jc w:val="both"/>
        <w:rPr>
          <w:rFonts w:ascii="Arial" w:hAnsi="Arial" w:cs="Arial"/>
          <w:sz w:val="22"/>
          <w:szCs w:val="22"/>
        </w:rPr>
      </w:pPr>
      <w:r w:rsidRPr="00A82987">
        <w:rPr>
          <w:rFonts w:ascii="Arial" w:hAnsi="Arial" w:cs="Arial"/>
          <w:sz w:val="22"/>
          <w:szCs w:val="22"/>
        </w:rPr>
        <w:t>Keep disturbance to existing ground to a minimum and avoid damage to existing vegetation.</w:t>
      </w:r>
    </w:p>
    <w:p w14:paraId="6C6693CA" w14:textId="77777777" w:rsidR="008C69C6" w:rsidRPr="00A82987" w:rsidRDefault="008C69C6" w:rsidP="00A82987">
      <w:pPr>
        <w:widowControl w:val="0"/>
        <w:jc w:val="both"/>
        <w:rPr>
          <w:rFonts w:ascii="Arial" w:hAnsi="Arial" w:cs="Arial"/>
          <w:sz w:val="22"/>
          <w:szCs w:val="22"/>
        </w:rPr>
      </w:pPr>
    </w:p>
    <w:p w14:paraId="36409954" w14:textId="7F21C27D" w:rsidR="008C69C6" w:rsidRPr="00A82987" w:rsidRDefault="008169F6" w:rsidP="00A82987">
      <w:pPr>
        <w:widowControl w:val="0"/>
        <w:jc w:val="both"/>
        <w:rPr>
          <w:rFonts w:ascii="Arial" w:hAnsi="Arial" w:cs="Arial"/>
          <w:sz w:val="22"/>
          <w:szCs w:val="22"/>
        </w:rPr>
      </w:pPr>
      <w:r w:rsidRPr="00A82987">
        <w:rPr>
          <w:rFonts w:ascii="Arial" w:hAnsi="Arial" w:cs="Arial"/>
          <w:sz w:val="22"/>
          <w:szCs w:val="22"/>
        </w:rPr>
        <w:t>C</w:t>
      </w:r>
      <w:r w:rsidR="008C69C6" w:rsidRPr="00A82987">
        <w:rPr>
          <w:rFonts w:ascii="Arial" w:hAnsi="Arial" w:cs="Arial"/>
          <w:sz w:val="22"/>
          <w:szCs w:val="22"/>
        </w:rPr>
        <w:t xml:space="preserve">onduct </w:t>
      </w:r>
      <w:r w:rsidRPr="00A82987">
        <w:rPr>
          <w:rFonts w:ascii="Arial" w:hAnsi="Arial" w:cs="Arial"/>
          <w:sz w:val="22"/>
          <w:szCs w:val="22"/>
        </w:rPr>
        <w:t xml:space="preserve">all excess water </w:t>
      </w:r>
      <w:r w:rsidR="008C69C6" w:rsidRPr="00A82987">
        <w:rPr>
          <w:rFonts w:ascii="Arial" w:hAnsi="Arial" w:cs="Arial"/>
          <w:sz w:val="22"/>
          <w:szCs w:val="22"/>
        </w:rPr>
        <w:t>to a place where it will not cause damage by erosion or will not return to the groundwater, causing interference with the capacity test.</w:t>
      </w:r>
    </w:p>
    <w:p w14:paraId="4D2F353D" w14:textId="77777777" w:rsidR="003C4CFF" w:rsidRPr="00A82987" w:rsidRDefault="003C4CFF" w:rsidP="00A82987">
      <w:pPr>
        <w:widowControl w:val="0"/>
        <w:jc w:val="both"/>
        <w:rPr>
          <w:rFonts w:ascii="Arial" w:hAnsi="Arial" w:cs="Arial"/>
          <w:sz w:val="22"/>
          <w:szCs w:val="22"/>
        </w:rPr>
      </w:pPr>
    </w:p>
    <w:p w14:paraId="40D81A33" w14:textId="5D7F1DF9" w:rsidR="008C69C6" w:rsidRPr="00A82987" w:rsidRDefault="008C69C6" w:rsidP="00A82987">
      <w:pPr>
        <w:widowControl w:val="0"/>
        <w:jc w:val="both"/>
        <w:rPr>
          <w:rFonts w:ascii="Arial" w:hAnsi="Arial" w:cs="Arial"/>
          <w:sz w:val="22"/>
          <w:szCs w:val="22"/>
        </w:rPr>
      </w:pPr>
      <w:r w:rsidRPr="00A82987">
        <w:rPr>
          <w:rFonts w:ascii="Arial" w:hAnsi="Arial" w:cs="Arial"/>
          <w:sz w:val="22"/>
          <w:szCs w:val="22"/>
        </w:rPr>
        <w:t>The proposed location of the well and the estimated depth is shown on the plans.  If the Contractor determines that the proposed location will not produce a satisfactory water supply, the well location may be moved to a location determined by the Contractor and approved by the Engineer.  The estimated depth of the well is not guaranteed to be accurate.</w:t>
      </w:r>
    </w:p>
    <w:p w14:paraId="3D71F9BC" w14:textId="77777777" w:rsidR="008C69C6" w:rsidRPr="00A82987" w:rsidRDefault="008C69C6" w:rsidP="00A82987">
      <w:pPr>
        <w:widowControl w:val="0"/>
        <w:jc w:val="both"/>
        <w:rPr>
          <w:rFonts w:ascii="Arial" w:hAnsi="Arial" w:cs="Arial"/>
          <w:sz w:val="22"/>
          <w:szCs w:val="22"/>
        </w:rPr>
      </w:pPr>
    </w:p>
    <w:p w14:paraId="588667A7" w14:textId="4705474B" w:rsidR="008C69C6" w:rsidRPr="00A82987" w:rsidRDefault="00A82987" w:rsidP="00A82987">
      <w:pPr>
        <w:widowControl w:val="0"/>
        <w:jc w:val="both"/>
        <w:rPr>
          <w:rFonts w:ascii="Arial" w:hAnsi="Arial" w:cs="Arial"/>
          <w:sz w:val="22"/>
          <w:szCs w:val="22"/>
        </w:rPr>
      </w:pPr>
      <w:r>
        <w:rPr>
          <w:rFonts w:ascii="Arial" w:hAnsi="Arial" w:cs="Arial"/>
          <w:sz w:val="22"/>
          <w:szCs w:val="22"/>
        </w:rPr>
        <w:t>Ensure t</w:t>
      </w:r>
      <w:r w:rsidR="008C69C6" w:rsidRPr="00A82987">
        <w:rPr>
          <w:rFonts w:ascii="Arial" w:hAnsi="Arial" w:cs="Arial"/>
          <w:sz w:val="22"/>
          <w:szCs w:val="22"/>
        </w:rPr>
        <w:t xml:space="preserve">he well </w:t>
      </w:r>
      <w:r>
        <w:rPr>
          <w:rFonts w:ascii="Arial" w:hAnsi="Arial" w:cs="Arial"/>
          <w:sz w:val="22"/>
          <w:szCs w:val="22"/>
        </w:rPr>
        <w:t>is</w:t>
      </w:r>
      <w:r w:rsidR="008C69C6" w:rsidRPr="00A82987">
        <w:rPr>
          <w:rFonts w:ascii="Arial" w:hAnsi="Arial" w:cs="Arial"/>
          <w:sz w:val="22"/>
          <w:szCs w:val="22"/>
        </w:rPr>
        <w:t xml:space="preserve"> rotary</w:t>
      </w:r>
      <w:r w:rsidR="00B94BFB" w:rsidRPr="00A82987">
        <w:rPr>
          <w:rFonts w:ascii="Arial" w:hAnsi="Arial" w:cs="Arial"/>
          <w:sz w:val="22"/>
          <w:szCs w:val="22"/>
        </w:rPr>
        <w:t>-</w:t>
      </w:r>
      <w:r w:rsidR="008C69C6" w:rsidRPr="00A82987">
        <w:rPr>
          <w:rFonts w:ascii="Arial" w:hAnsi="Arial" w:cs="Arial"/>
          <w:sz w:val="22"/>
          <w:szCs w:val="22"/>
        </w:rPr>
        <w:t>bored.</w:t>
      </w:r>
    </w:p>
    <w:p w14:paraId="37436103" w14:textId="77777777" w:rsidR="008C69C6" w:rsidRPr="00A82987" w:rsidRDefault="008C69C6" w:rsidP="00A82987">
      <w:pPr>
        <w:widowControl w:val="0"/>
        <w:jc w:val="both"/>
        <w:rPr>
          <w:rFonts w:ascii="Arial" w:hAnsi="Arial" w:cs="Arial"/>
          <w:sz w:val="22"/>
          <w:szCs w:val="22"/>
        </w:rPr>
      </w:pPr>
    </w:p>
    <w:p w14:paraId="042F2F56" w14:textId="506F83A0" w:rsidR="008C69C6" w:rsidRPr="00A82987" w:rsidRDefault="00A82987" w:rsidP="00A82987">
      <w:pPr>
        <w:widowControl w:val="0"/>
        <w:jc w:val="both"/>
        <w:rPr>
          <w:rFonts w:ascii="Arial" w:hAnsi="Arial" w:cs="Arial"/>
          <w:sz w:val="22"/>
          <w:szCs w:val="22"/>
        </w:rPr>
      </w:pPr>
      <w:r>
        <w:rPr>
          <w:rFonts w:ascii="Arial" w:hAnsi="Arial" w:cs="Arial"/>
          <w:sz w:val="22"/>
          <w:szCs w:val="22"/>
        </w:rPr>
        <w:t>Ensure t</w:t>
      </w:r>
      <w:r w:rsidR="008C69C6" w:rsidRPr="00A82987">
        <w:rPr>
          <w:rFonts w:ascii="Arial" w:hAnsi="Arial" w:cs="Arial"/>
          <w:sz w:val="22"/>
          <w:szCs w:val="22"/>
        </w:rPr>
        <w:t xml:space="preserve">he discharge </w:t>
      </w:r>
      <w:r>
        <w:rPr>
          <w:rFonts w:ascii="Arial" w:hAnsi="Arial" w:cs="Arial"/>
          <w:sz w:val="22"/>
          <w:szCs w:val="22"/>
        </w:rPr>
        <w:t>is</w:t>
      </w:r>
      <w:r w:rsidR="008C69C6" w:rsidRPr="00A82987">
        <w:rPr>
          <w:rFonts w:ascii="Arial" w:hAnsi="Arial" w:cs="Arial"/>
          <w:sz w:val="22"/>
          <w:szCs w:val="22"/>
        </w:rPr>
        <w:t xml:space="preserve"> a minimum of 100 gallons per minute </w:t>
      </w:r>
      <w:r w:rsidR="00DA65CF" w:rsidRPr="00A82987">
        <w:rPr>
          <w:rFonts w:ascii="Arial" w:hAnsi="Arial" w:cs="Arial"/>
          <w:sz w:val="22"/>
          <w:szCs w:val="22"/>
        </w:rPr>
        <w:t xml:space="preserve">(gpm) </w:t>
      </w:r>
      <w:r w:rsidR="008C69C6" w:rsidRPr="00A82987">
        <w:rPr>
          <w:rFonts w:ascii="Arial" w:hAnsi="Arial" w:cs="Arial"/>
          <w:sz w:val="22"/>
          <w:szCs w:val="22"/>
        </w:rPr>
        <w:t xml:space="preserve">determined in accordance with the requirements for the </w:t>
      </w:r>
      <w:r w:rsidR="00B94BFB" w:rsidRPr="00A82987">
        <w:rPr>
          <w:rFonts w:ascii="Arial" w:hAnsi="Arial" w:cs="Arial"/>
          <w:sz w:val="22"/>
          <w:szCs w:val="22"/>
        </w:rPr>
        <w:t>capacity test</w:t>
      </w:r>
      <w:r w:rsidR="008C69C6" w:rsidRPr="00A82987">
        <w:rPr>
          <w:rFonts w:ascii="Arial" w:hAnsi="Arial" w:cs="Arial"/>
          <w:sz w:val="22"/>
          <w:szCs w:val="22"/>
        </w:rPr>
        <w:t>.</w:t>
      </w:r>
    </w:p>
    <w:p w14:paraId="2137B4BC" w14:textId="77777777" w:rsidR="008C69C6" w:rsidRPr="00A82987" w:rsidRDefault="008C69C6" w:rsidP="00A82987">
      <w:pPr>
        <w:widowControl w:val="0"/>
        <w:jc w:val="both"/>
        <w:rPr>
          <w:rFonts w:ascii="Arial" w:hAnsi="Arial" w:cs="Arial"/>
          <w:sz w:val="22"/>
          <w:szCs w:val="22"/>
        </w:rPr>
      </w:pPr>
    </w:p>
    <w:p w14:paraId="711D5681" w14:textId="367B8A8F" w:rsidR="008C69C6" w:rsidRPr="00A82987" w:rsidRDefault="008169F6" w:rsidP="00A82987">
      <w:pPr>
        <w:widowControl w:val="0"/>
        <w:jc w:val="both"/>
        <w:rPr>
          <w:rFonts w:ascii="Arial" w:hAnsi="Arial" w:cs="Arial"/>
          <w:sz w:val="22"/>
          <w:szCs w:val="22"/>
        </w:rPr>
      </w:pPr>
      <w:r w:rsidRPr="00A82987">
        <w:rPr>
          <w:rFonts w:ascii="Arial" w:hAnsi="Arial" w:cs="Arial"/>
          <w:sz w:val="22"/>
          <w:szCs w:val="22"/>
        </w:rPr>
        <w:t xml:space="preserve">Notify the Engineer </w:t>
      </w:r>
      <w:r w:rsidR="00424321" w:rsidRPr="00A82987">
        <w:rPr>
          <w:rFonts w:ascii="Arial" w:hAnsi="Arial" w:cs="Arial"/>
          <w:sz w:val="22"/>
          <w:szCs w:val="22"/>
        </w:rPr>
        <w:t>if</w:t>
      </w:r>
      <w:r w:rsidR="008C69C6" w:rsidRPr="00A82987">
        <w:rPr>
          <w:rFonts w:ascii="Arial" w:hAnsi="Arial" w:cs="Arial"/>
          <w:sz w:val="22"/>
          <w:szCs w:val="22"/>
        </w:rPr>
        <w:t xml:space="preserve"> water</w:t>
      </w:r>
      <w:r w:rsidR="00B94BFB" w:rsidRPr="00A82987">
        <w:rPr>
          <w:rFonts w:ascii="Arial" w:hAnsi="Arial" w:cs="Arial"/>
          <w:sz w:val="22"/>
          <w:szCs w:val="22"/>
        </w:rPr>
        <w:t>-</w:t>
      </w:r>
      <w:r w:rsidR="008C69C6" w:rsidRPr="00A82987">
        <w:rPr>
          <w:rFonts w:ascii="Arial" w:hAnsi="Arial" w:cs="Arial"/>
          <w:sz w:val="22"/>
          <w:szCs w:val="22"/>
        </w:rPr>
        <w:t>bearing formations are encountered</w:t>
      </w:r>
      <w:r w:rsidRPr="00A82987">
        <w:rPr>
          <w:rFonts w:ascii="Arial" w:hAnsi="Arial" w:cs="Arial"/>
          <w:sz w:val="22"/>
          <w:szCs w:val="22"/>
        </w:rPr>
        <w:t>.</w:t>
      </w:r>
      <w:r w:rsidR="00B94BFB" w:rsidRPr="00A82987">
        <w:rPr>
          <w:rFonts w:ascii="Arial" w:hAnsi="Arial" w:cs="Arial"/>
          <w:sz w:val="22"/>
          <w:szCs w:val="22"/>
        </w:rPr>
        <w:t xml:space="preserve"> </w:t>
      </w:r>
      <w:r w:rsidR="008C69C6" w:rsidRPr="00A82987">
        <w:rPr>
          <w:rFonts w:ascii="Arial" w:hAnsi="Arial" w:cs="Arial"/>
          <w:sz w:val="22"/>
          <w:szCs w:val="22"/>
        </w:rPr>
        <w:t xml:space="preserve"> If the Contractor determines that the formation may be capable of producing an acceptable yield, </w:t>
      </w:r>
      <w:r w:rsidRPr="00A82987">
        <w:rPr>
          <w:rFonts w:ascii="Arial" w:hAnsi="Arial" w:cs="Arial"/>
          <w:sz w:val="22"/>
          <w:szCs w:val="22"/>
        </w:rPr>
        <w:t xml:space="preserve">conduct </w:t>
      </w:r>
      <w:r w:rsidR="008C69C6" w:rsidRPr="00A82987">
        <w:rPr>
          <w:rFonts w:ascii="Arial" w:hAnsi="Arial" w:cs="Arial"/>
          <w:sz w:val="22"/>
          <w:szCs w:val="22"/>
        </w:rPr>
        <w:t xml:space="preserve">pumping tests to </w:t>
      </w:r>
      <w:r w:rsidR="00424321" w:rsidRPr="00A82987">
        <w:rPr>
          <w:rFonts w:ascii="Arial" w:hAnsi="Arial" w:cs="Arial"/>
          <w:sz w:val="22"/>
          <w:szCs w:val="22"/>
        </w:rPr>
        <w:t>ensure a</w:t>
      </w:r>
      <w:r w:rsidR="008C69C6" w:rsidRPr="00A82987">
        <w:rPr>
          <w:rFonts w:ascii="Arial" w:hAnsi="Arial" w:cs="Arial"/>
          <w:sz w:val="22"/>
          <w:szCs w:val="22"/>
        </w:rPr>
        <w:t xml:space="preserve"> satisfactory supply of water has been obtained, and to establish the depth of the well.</w:t>
      </w:r>
    </w:p>
    <w:p w14:paraId="0D8C7446" w14:textId="77777777" w:rsidR="008C69C6" w:rsidRPr="00A82987" w:rsidRDefault="008C69C6" w:rsidP="00A82987">
      <w:pPr>
        <w:widowControl w:val="0"/>
        <w:jc w:val="both"/>
        <w:rPr>
          <w:rFonts w:ascii="Arial" w:hAnsi="Arial" w:cs="Arial"/>
          <w:sz w:val="22"/>
          <w:szCs w:val="22"/>
        </w:rPr>
      </w:pPr>
    </w:p>
    <w:p w14:paraId="60555A00" w14:textId="6FDE6506" w:rsidR="008C69C6" w:rsidRPr="00A82987" w:rsidRDefault="008169F6" w:rsidP="00A82987">
      <w:pPr>
        <w:widowControl w:val="0"/>
        <w:jc w:val="both"/>
        <w:rPr>
          <w:rFonts w:ascii="Arial" w:hAnsi="Arial" w:cs="Arial"/>
          <w:sz w:val="22"/>
          <w:szCs w:val="22"/>
        </w:rPr>
      </w:pPr>
      <w:r w:rsidRPr="00A82987">
        <w:rPr>
          <w:rFonts w:ascii="Arial" w:hAnsi="Arial" w:cs="Arial"/>
          <w:sz w:val="22"/>
          <w:szCs w:val="22"/>
        </w:rPr>
        <w:t>K</w:t>
      </w:r>
      <w:r w:rsidR="008C69C6" w:rsidRPr="00A82987">
        <w:rPr>
          <w:rFonts w:ascii="Arial" w:hAnsi="Arial" w:cs="Arial"/>
          <w:sz w:val="22"/>
          <w:szCs w:val="22"/>
        </w:rPr>
        <w:t>eep a complete and accurate written log of all material encountered in drilling the well</w:t>
      </w:r>
      <w:r w:rsidR="00B94BFB" w:rsidRPr="00A82987">
        <w:rPr>
          <w:rFonts w:ascii="Arial" w:hAnsi="Arial" w:cs="Arial"/>
          <w:sz w:val="22"/>
          <w:szCs w:val="22"/>
        </w:rPr>
        <w:t xml:space="preserve">.  </w:t>
      </w:r>
      <w:r w:rsidRPr="00A82987">
        <w:rPr>
          <w:rFonts w:ascii="Arial" w:hAnsi="Arial" w:cs="Arial"/>
          <w:sz w:val="22"/>
          <w:szCs w:val="22"/>
        </w:rPr>
        <w:t>File the</w:t>
      </w:r>
      <w:r w:rsidR="008C69C6" w:rsidRPr="00A82987">
        <w:rPr>
          <w:rFonts w:ascii="Arial" w:hAnsi="Arial" w:cs="Arial"/>
          <w:sz w:val="22"/>
          <w:szCs w:val="22"/>
        </w:rPr>
        <w:t xml:space="preserve"> </w:t>
      </w:r>
      <w:r w:rsidR="008C69C6" w:rsidRPr="00A82987">
        <w:rPr>
          <w:rFonts w:ascii="Arial" w:hAnsi="Arial" w:cs="Arial"/>
          <w:sz w:val="22"/>
          <w:szCs w:val="22"/>
        </w:rPr>
        <w:lastRenderedPageBreak/>
        <w:t>written log</w:t>
      </w:r>
      <w:r w:rsidRPr="00A82987">
        <w:rPr>
          <w:rFonts w:ascii="Arial" w:hAnsi="Arial" w:cs="Arial"/>
          <w:sz w:val="22"/>
          <w:szCs w:val="22"/>
        </w:rPr>
        <w:t xml:space="preserve"> </w:t>
      </w:r>
      <w:r w:rsidR="004D5DF4" w:rsidRPr="00A82987">
        <w:rPr>
          <w:rFonts w:ascii="Arial" w:hAnsi="Arial" w:cs="Arial"/>
          <w:sz w:val="22"/>
          <w:szCs w:val="22"/>
        </w:rPr>
        <w:t>with</w:t>
      </w:r>
      <w:r w:rsidRPr="00A82987">
        <w:rPr>
          <w:rFonts w:ascii="Arial" w:hAnsi="Arial" w:cs="Arial"/>
          <w:sz w:val="22"/>
          <w:szCs w:val="22"/>
        </w:rPr>
        <w:t xml:space="preserve"> </w:t>
      </w:r>
      <w:r w:rsidR="00A82987">
        <w:rPr>
          <w:rFonts w:ascii="Arial" w:hAnsi="Arial" w:cs="Arial"/>
          <w:sz w:val="22"/>
          <w:szCs w:val="22"/>
        </w:rPr>
        <w:t xml:space="preserve">the </w:t>
      </w:r>
      <w:r w:rsidR="00B94BFB" w:rsidRPr="00A82987">
        <w:rPr>
          <w:rFonts w:ascii="Arial" w:hAnsi="Arial" w:cs="Arial"/>
          <w:sz w:val="22"/>
          <w:szCs w:val="22"/>
        </w:rPr>
        <w:t>Engineer</w:t>
      </w:r>
      <w:r w:rsidRPr="00A82987">
        <w:rPr>
          <w:rFonts w:ascii="Arial" w:hAnsi="Arial" w:cs="Arial"/>
          <w:sz w:val="22"/>
          <w:szCs w:val="22"/>
        </w:rPr>
        <w:t>,</w:t>
      </w:r>
      <w:r w:rsidR="008C69C6" w:rsidRPr="00A82987">
        <w:rPr>
          <w:rFonts w:ascii="Arial" w:hAnsi="Arial" w:cs="Arial"/>
          <w:sz w:val="22"/>
          <w:szCs w:val="22"/>
        </w:rPr>
        <w:t xml:space="preserve"> together with the static water level and other pertinent information relative to the well as required by the Michigan Water Well Construction and Pump Installation Code.</w:t>
      </w:r>
    </w:p>
    <w:p w14:paraId="456A9129" w14:textId="77777777" w:rsidR="008C69C6" w:rsidRPr="00A82987" w:rsidRDefault="008C69C6" w:rsidP="00A82987">
      <w:pPr>
        <w:widowControl w:val="0"/>
        <w:jc w:val="both"/>
        <w:rPr>
          <w:rFonts w:ascii="Arial" w:hAnsi="Arial" w:cs="Arial"/>
          <w:sz w:val="22"/>
          <w:szCs w:val="22"/>
        </w:rPr>
      </w:pPr>
    </w:p>
    <w:p w14:paraId="244F9F99" w14:textId="490F4219" w:rsidR="008C69C6" w:rsidRPr="00A82987" w:rsidRDefault="008169F6" w:rsidP="00A82987">
      <w:pPr>
        <w:widowControl w:val="0"/>
        <w:jc w:val="both"/>
        <w:rPr>
          <w:rFonts w:ascii="Arial" w:hAnsi="Arial" w:cs="Arial"/>
          <w:sz w:val="22"/>
          <w:szCs w:val="22"/>
        </w:rPr>
      </w:pPr>
      <w:r w:rsidRPr="00A82987">
        <w:rPr>
          <w:rFonts w:ascii="Arial" w:hAnsi="Arial" w:cs="Arial"/>
          <w:sz w:val="22"/>
          <w:szCs w:val="22"/>
        </w:rPr>
        <w:t xml:space="preserve">Inform </w:t>
      </w:r>
      <w:r w:rsidR="008C69C6" w:rsidRPr="00A82987">
        <w:rPr>
          <w:rFonts w:ascii="Arial" w:hAnsi="Arial" w:cs="Arial"/>
          <w:sz w:val="22"/>
          <w:szCs w:val="22"/>
        </w:rPr>
        <w:t xml:space="preserve">the Engineer if the proposed well location is unsuitable to obtain water.  </w:t>
      </w:r>
      <w:r w:rsidR="00A82987">
        <w:rPr>
          <w:rFonts w:ascii="Arial" w:hAnsi="Arial" w:cs="Arial"/>
          <w:sz w:val="22"/>
          <w:szCs w:val="22"/>
        </w:rPr>
        <w:t>Ensure a</w:t>
      </w:r>
      <w:r w:rsidR="008C69C6" w:rsidRPr="00A82987">
        <w:rPr>
          <w:rFonts w:ascii="Arial" w:hAnsi="Arial" w:cs="Arial"/>
          <w:sz w:val="22"/>
          <w:szCs w:val="22"/>
        </w:rPr>
        <w:t xml:space="preserve">ll "dry" or otherwise unacceptable wells </w:t>
      </w:r>
      <w:r w:rsidR="00A82987">
        <w:rPr>
          <w:rFonts w:ascii="Arial" w:hAnsi="Arial" w:cs="Arial"/>
          <w:sz w:val="22"/>
          <w:szCs w:val="22"/>
        </w:rPr>
        <w:t>ar</w:t>
      </w:r>
      <w:r w:rsidR="008C69C6" w:rsidRPr="00A82987">
        <w:rPr>
          <w:rFonts w:ascii="Arial" w:hAnsi="Arial" w:cs="Arial"/>
          <w:sz w:val="22"/>
          <w:szCs w:val="22"/>
        </w:rPr>
        <w:t xml:space="preserve">e abandoned in accordance with the Safe Drinking Water </w:t>
      </w:r>
      <w:r w:rsidR="004D5DF4" w:rsidRPr="00A82987">
        <w:rPr>
          <w:rFonts w:ascii="Arial" w:hAnsi="Arial" w:cs="Arial"/>
          <w:sz w:val="22"/>
          <w:szCs w:val="22"/>
        </w:rPr>
        <w:t>MCL 325.1001</w:t>
      </w:r>
      <w:r w:rsidR="008C69C6" w:rsidRPr="00A82987">
        <w:rPr>
          <w:rFonts w:ascii="Arial" w:hAnsi="Arial" w:cs="Arial"/>
          <w:sz w:val="22"/>
          <w:szCs w:val="22"/>
        </w:rPr>
        <w:t>, specifically R 325.10832; and the Michigan Water Well Construction and Pump Installation Code.</w:t>
      </w:r>
    </w:p>
    <w:p w14:paraId="1DAA71EC" w14:textId="77777777" w:rsidR="008C69C6" w:rsidRPr="00A82987" w:rsidRDefault="008C69C6" w:rsidP="00A82987">
      <w:pPr>
        <w:widowControl w:val="0"/>
        <w:jc w:val="both"/>
        <w:rPr>
          <w:rFonts w:ascii="Arial" w:hAnsi="Arial" w:cs="Arial"/>
          <w:sz w:val="22"/>
          <w:szCs w:val="22"/>
        </w:rPr>
      </w:pPr>
    </w:p>
    <w:p w14:paraId="2EE12D32" w14:textId="034CF211" w:rsidR="008C69C6" w:rsidRPr="00A82987" w:rsidRDefault="00B94BFB" w:rsidP="00A82987">
      <w:pPr>
        <w:widowControl w:val="0"/>
        <w:jc w:val="both"/>
        <w:rPr>
          <w:rFonts w:ascii="Arial" w:hAnsi="Arial" w:cs="Arial"/>
          <w:sz w:val="22"/>
          <w:szCs w:val="22"/>
        </w:rPr>
      </w:pPr>
      <w:r w:rsidRPr="00A82987">
        <w:rPr>
          <w:rFonts w:ascii="Arial" w:hAnsi="Arial" w:cs="Arial"/>
          <w:sz w:val="22"/>
          <w:szCs w:val="22"/>
        </w:rPr>
        <w:t>Ensure t</w:t>
      </w:r>
      <w:r w:rsidR="008C69C6" w:rsidRPr="00A82987">
        <w:rPr>
          <w:rFonts w:ascii="Arial" w:hAnsi="Arial" w:cs="Arial"/>
          <w:sz w:val="22"/>
          <w:szCs w:val="22"/>
        </w:rPr>
        <w:t xml:space="preserve">he </w:t>
      </w:r>
      <w:r w:rsidR="008169F6" w:rsidRPr="00A82987">
        <w:rPr>
          <w:rFonts w:ascii="Arial" w:hAnsi="Arial" w:cs="Arial"/>
          <w:sz w:val="22"/>
          <w:szCs w:val="22"/>
        </w:rPr>
        <w:t xml:space="preserve">well </w:t>
      </w:r>
      <w:r w:rsidR="008C69C6" w:rsidRPr="00A82987">
        <w:rPr>
          <w:rFonts w:ascii="Arial" w:hAnsi="Arial" w:cs="Arial"/>
          <w:sz w:val="22"/>
          <w:szCs w:val="22"/>
        </w:rPr>
        <w:t xml:space="preserve">screen </w:t>
      </w:r>
      <w:r w:rsidRPr="00A82987">
        <w:rPr>
          <w:rFonts w:ascii="Arial" w:hAnsi="Arial" w:cs="Arial"/>
          <w:sz w:val="22"/>
          <w:szCs w:val="22"/>
        </w:rPr>
        <w:t xml:space="preserve">is </w:t>
      </w:r>
      <w:r w:rsidR="008C69C6" w:rsidRPr="00A82987">
        <w:rPr>
          <w:rFonts w:ascii="Arial" w:hAnsi="Arial" w:cs="Arial"/>
          <w:sz w:val="22"/>
          <w:szCs w:val="22"/>
        </w:rPr>
        <w:t>fitted with standard screwed fittings and plugged with a neoprene packer</w:t>
      </w:r>
      <w:r w:rsidRPr="00A82987">
        <w:rPr>
          <w:rFonts w:ascii="Arial" w:hAnsi="Arial" w:cs="Arial"/>
          <w:sz w:val="22"/>
          <w:szCs w:val="22"/>
        </w:rPr>
        <w:t xml:space="preserve">.  </w:t>
      </w:r>
      <w:r w:rsidR="008169F6" w:rsidRPr="00A82987">
        <w:rPr>
          <w:rFonts w:ascii="Arial" w:hAnsi="Arial" w:cs="Arial"/>
          <w:sz w:val="22"/>
          <w:szCs w:val="22"/>
        </w:rPr>
        <w:t>Determine t</w:t>
      </w:r>
      <w:r w:rsidR="008C69C6" w:rsidRPr="00A82987">
        <w:rPr>
          <w:rFonts w:ascii="Arial" w:hAnsi="Arial" w:cs="Arial"/>
          <w:sz w:val="22"/>
          <w:szCs w:val="22"/>
        </w:rPr>
        <w:t xml:space="preserve">he size of the screen slots by information obtained from the samples of the aquifer and </w:t>
      </w:r>
      <w:r w:rsidR="008169F6" w:rsidRPr="00A82987">
        <w:rPr>
          <w:rFonts w:ascii="Arial" w:hAnsi="Arial" w:cs="Arial"/>
          <w:sz w:val="22"/>
          <w:szCs w:val="22"/>
        </w:rPr>
        <w:t>as</w:t>
      </w:r>
      <w:r w:rsidR="008C69C6" w:rsidRPr="00A82987">
        <w:rPr>
          <w:rFonts w:ascii="Arial" w:hAnsi="Arial" w:cs="Arial"/>
          <w:sz w:val="22"/>
          <w:szCs w:val="22"/>
        </w:rPr>
        <w:t xml:space="preserve"> approv</w:t>
      </w:r>
      <w:r w:rsidR="008169F6" w:rsidRPr="00A82987">
        <w:rPr>
          <w:rFonts w:ascii="Arial" w:hAnsi="Arial" w:cs="Arial"/>
          <w:sz w:val="22"/>
          <w:szCs w:val="22"/>
        </w:rPr>
        <w:t>ed</w:t>
      </w:r>
      <w:r w:rsidR="008C69C6" w:rsidRPr="00A82987">
        <w:rPr>
          <w:rFonts w:ascii="Arial" w:hAnsi="Arial" w:cs="Arial"/>
          <w:sz w:val="22"/>
          <w:szCs w:val="22"/>
        </w:rPr>
        <w:t xml:space="preserve"> by the Engineer.</w:t>
      </w:r>
    </w:p>
    <w:p w14:paraId="0F8FB56D" w14:textId="77777777" w:rsidR="008C69C6" w:rsidRPr="00A82987" w:rsidRDefault="008C69C6" w:rsidP="00A82987">
      <w:pPr>
        <w:widowControl w:val="0"/>
        <w:jc w:val="both"/>
        <w:rPr>
          <w:rFonts w:ascii="Arial" w:hAnsi="Arial" w:cs="Arial"/>
          <w:sz w:val="22"/>
          <w:szCs w:val="22"/>
        </w:rPr>
      </w:pPr>
    </w:p>
    <w:p w14:paraId="172FDD68" w14:textId="46E0A95F" w:rsidR="008C69C6" w:rsidRPr="00A82987" w:rsidRDefault="008169F6" w:rsidP="00A82987">
      <w:pPr>
        <w:widowControl w:val="0"/>
        <w:jc w:val="both"/>
        <w:rPr>
          <w:rFonts w:ascii="Arial" w:hAnsi="Arial" w:cs="Arial"/>
          <w:sz w:val="22"/>
          <w:szCs w:val="22"/>
        </w:rPr>
      </w:pPr>
      <w:r w:rsidRPr="00A82987">
        <w:rPr>
          <w:rFonts w:ascii="Arial" w:hAnsi="Arial" w:cs="Arial"/>
          <w:sz w:val="22"/>
          <w:szCs w:val="22"/>
        </w:rPr>
        <w:t>S</w:t>
      </w:r>
      <w:r w:rsidR="008C69C6" w:rsidRPr="00A82987">
        <w:rPr>
          <w:rFonts w:ascii="Arial" w:hAnsi="Arial" w:cs="Arial"/>
          <w:sz w:val="22"/>
          <w:szCs w:val="22"/>
        </w:rPr>
        <w:t>ubmit a selected sample of the water bearing formation to be delivered to the screen manufacturer for mechanical analysis and recommendation as to size of screen, slot openings, and length of screen necessary to permit the well to produce the required yield capacity</w:t>
      </w:r>
      <w:r w:rsidR="00B94BFB" w:rsidRPr="00A82987">
        <w:rPr>
          <w:rFonts w:ascii="Arial" w:hAnsi="Arial" w:cs="Arial"/>
          <w:sz w:val="22"/>
          <w:szCs w:val="22"/>
        </w:rPr>
        <w:t xml:space="preserve">.  </w:t>
      </w:r>
      <w:r w:rsidR="008C69C6" w:rsidRPr="00A82987">
        <w:rPr>
          <w:rFonts w:ascii="Arial" w:hAnsi="Arial" w:cs="Arial"/>
          <w:sz w:val="22"/>
          <w:szCs w:val="22"/>
        </w:rPr>
        <w:t>E</w:t>
      </w:r>
      <w:r w:rsidR="00B94BFB" w:rsidRPr="00A82987">
        <w:rPr>
          <w:rFonts w:ascii="Arial" w:hAnsi="Arial" w:cs="Arial"/>
          <w:sz w:val="22"/>
          <w:szCs w:val="22"/>
        </w:rPr>
        <w:t>nsure e</w:t>
      </w:r>
      <w:r w:rsidR="008C69C6" w:rsidRPr="00A82987">
        <w:rPr>
          <w:rFonts w:ascii="Arial" w:hAnsi="Arial" w:cs="Arial"/>
          <w:sz w:val="22"/>
          <w:szCs w:val="22"/>
        </w:rPr>
        <w:t xml:space="preserve">ntrance </w:t>
      </w:r>
      <w:r w:rsidR="00BC5C3E" w:rsidRPr="00A82987">
        <w:rPr>
          <w:rFonts w:ascii="Arial" w:hAnsi="Arial" w:cs="Arial"/>
          <w:sz w:val="22"/>
          <w:szCs w:val="22"/>
        </w:rPr>
        <w:t xml:space="preserve">velocity </w:t>
      </w:r>
      <w:r w:rsidR="00B94BFB" w:rsidRPr="00A82987">
        <w:rPr>
          <w:rFonts w:ascii="Arial" w:hAnsi="Arial" w:cs="Arial"/>
          <w:sz w:val="22"/>
          <w:szCs w:val="22"/>
        </w:rPr>
        <w:t>is</w:t>
      </w:r>
      <w:r w:rsidR="008C69C6" w:rsidRPr="00A82987">
        <w:rPr>
          <w:rFonts w:ascii="Arial" w:hAnsi="Arial" w:cs="Arial"/>
          <w:sz w:val="22"/>
          <w:szCs w:val="22"/>
        </w:rPr>
        <w:t xml:space="preserve"> 0.1 </w:t>
      </w:r>
      <w:r w:rsidR="00B94BFB" w:rsidRPr="00A82987">
        <w:rPr>
          <w:rFonts w:ascii="Arial" w:hAnsi="Arial" w:cs="Arial"/>
          <w:sz w:val="22"/>
          <w:szCs w:val="22"/>
        </w:rPr>
        <w:t>feet per second (</w:t>
      </w:r>
      <w:r w:rsidR="008C69C6" w:rsidRPr="00A82987">
        <w:rPr>
          <w:rFonts w:ascii="Arial" w:hAnsi="Arial" w:cs="Arial"/>
          <w:sz w:val="22"/>
          <w:szCs w:val="22"/>
        </w:rPr>
        <w:t>fps</w:t>
      </w:r>
      <w:r w:rsidR="00B94BFB" w:rsidRPr="00A82987">
        <w:rPr>
          <w:rFonts w:ascii="Arial" w:hAnsi="Arial" w:cs="Arial"/>
          <w:sz w:val="22"/>
          <w:szCs w:val="22"/>
        </w:rPr>
        <w:t>)</w:t>
      </w:r>
      <w:r w:rsidR="008C69C6" w:rsidRPr="00A82987">
        <w:rPr>
          <w:rFonts w:ascii="Arial" w:hAnsi="Arial" w:cs="Arial"/>
          <w:sz w:val="22"/>
          <w:szCs w:val="22"/>
        </w:rPr>
        <w:t xml:space="preserve"> maximum</w:t>
      </w:r>
      <w:r w:rsidR="00B94BFB" w:rsidRPr="00A82987">
        <w:rPr>
          <w:rFonts w:ascii="Arial" w:hAnsi="Arial" w:cs="Arial"/>
          <w:sz w:val="22"/>
          <w:szCs w:val="22"/>
        </w:rPr>
        <w:t xml:space="preserve">.  </w:t>
      </w:r>
      <w:r w:rsidRPr="00A82987">
        <w:rPr>
          <w:rFonts w:ascii="Arial" w:hAnsi="Arial" w:cs="Arial"/>
          <w:sz w:val="22"/>
          <w:szCs w:val="22"/>
        </w:rPr>
        <w:t>Furnish a</w:t>
      </w:r>
      <w:r w:rsidR="008C69C6" w:rsidRPr="00A82987">
        <w:rPr>
          <w:rFonts w:ascii="Arial" w:hAnsi="Arial" w:cs="Arial"/>
          <w:sz w:val="22"/>
          <w:szCs w:val="22"/>
        </w:rPr>
        <w:t xml:space="preserve"> copy of the manufacturer's report or recommendation to the Engineer</w:t>
      </w:r>
      <w:r w:rsidR="00B94BFB" w:rsidRPr="00A82987">
        <w:rPr>
          <w:rFonts w:ascii="Arial" w:hAnsi="Arial" w:cs="Arial"/>
          <w:sz w:val="22"/>
          <w:szCs w:val="22"/>
        </w:rPr>
        <w:t xml:space="preserve">.  </w:t>
      </w:r>
      <w:r w:rsidR="008C69C6" w:rsidRPr="00A82987">
        <w:rPr>
          <w:rFonts w:ascii="Arial" w:hAnsi="Arial" w:cs="Arial"/>
          <w:sz w:val="22"/>
          <w:szCs w:val="22"/>
        </w:rPr>
        <w:t xml:space="preserve">A well screen may not be required in bedrock.  The method of placing the screen </w:t>
      </w:r>
      <w:r w:rsidRPr="00A82987">
        <w:rPr>
          <w:rFonts w:ascii="Arial" w:hAnsi="Arial" w:cs="Arial"/>
          <w:sz w:val="22"/>
          <w:szCs w:val="22"/>
        </w:rPr>
        <w:t>must</w:t>
      </w:r>
      <w:r w:rsidR="008C69C6" w:rsidRPr="00A82987">
        <w:rPr>
          <w:rFonts w:ascii="Arial" w:hAnsi="Arial" w:cs="Arial"/>
          <w:sz w:val="22"/>
          <w:szCs w:val="22"/>
        </w:rPr>
        <w:t xml:space="preserve"> </w:t>
      </w:r>
      <w:r w:rsidR="00F22A88" w:rsidRPr="00A82987">
        <w:rPr>
          <w:rFonts w:ascii="Arial" w:hAnsi="Arial" w:cs="Arial"/>
          <w:sz w:val="22"/>
          <w:szCs w:val="22"/>
        </w:rPr>
        <w:t>e</w:t>
      </w:r>
      <w:r w:rsidR="008C69C6" w:rsidRPr="00A82987">
        <w:rPr>
          <w:rFonts w:ascii="Arial" w:hAnsi="Arial" w:cs="Arial"/>
          <w:sz w:val="22"/>
          <w:szCs w:val="22"/>
        </w:rPr>
        <w:t>nsure it against any damage.</w:t>
      </w:r>
    </w:p>
    <w:p w14:paraId="4205AA6F" w14:textId="77777777" w:rsidR="003C4CFF" w:rsidRPr="00A82987" w:rsidRDefault="003C4CFF" w:rsidP="00A82987">
      <w:pPr>
        <w:widowControl w:val="0"/>
        <w:jc w:val="both"/>
        <w:rPr>
          <w:rFonts w:ascii="Arial" w:hAnsi="Arial" w:cs="Arial"/>
          <w:sz w:val="22"/>
          <w:szCs w:val="22"/>
        </w:rPr>
      </w:pPr>
    </w:p>
    <w:p w14:paraId="648CDA48" w14:textId="33CE6E9D" w:rsidR="008C69C6" w:rsidRPr="00A82987" w:rsidRDefault="008169F6" w:rsidP="00A82987">
      <w:pPr>
        <w:widowControl w:val="0"/>
        <w:jc w:val="both"/>
        <w:rPr>
          <w:rFonts w:ascii="Arial" w:hAnsi="Arial" w:cs="Arial"/>
          <w:sz w:val="22"/>
          <w:szCs w:val="22"/>
        </w:rPr>
      </w:pPr>
      <w:r w:rsidRPr="00A82987">
        <w:rPr>
          <w:rFonts w:ascii="Arial" w:hAnsi="Arial" w:cs="Arial"/>
          <w:sz w:val="22"/>
          <w:szCs w:val="22"/>
        </w:rPr>
        <w:t>Obtain approval of the Engineer before commencing well d</w:t>
      </w:r>
      <w:r w:rsidR="008C69C6" w:rsidRPr="00A82987">
        <w:rPr>
          <w:rFonts w:ascii="Arial" w:hAnsi="Arial" w:cs="Arial"/>
          <w:sz w:val="22"/>
          <w:szCs w:val="22"/>
        </w:rPr>
        <w:t>evelop</w:t>
      </w:r>
      <w:r w:rsidRPr="00A82987">
        <w:rPr>
          <w:rFonts w:ascii="Arial" w:hAnsi="Arial" w:cs="Arial"/>
          <w:sz w:val="22"/>
          <w:szCs w:val="22"/>
        </w:rPr>
        <w:t>ment.</w:t>
      </w:r>
      <w:r w:rsidR="008C69C6" w:rsidRPr="00A82987">
        <w:rPr>
          <w:rFonts w:ascii="Arial" w:hAnsi="Arial" w:cs="Arial"/>
          <w:sz w:val="22"/>
          <w:szCs w:val="22"/>
        </w:rPr>
        <w:t xml:space="preserve"> </w:t>
      </w:r>
      <w:r w:rsidR="00B94BFB" w:rsidRPr="00A82987">
        <w:rPr>
          <w:rFonts w:ascii="Arial" w:hAnsi="Arial" w:cs="Arial"/>
          <w:sz w:val="22"/>
          <w:szCs w:val="22"/>
        </w:rPr>
        <w:t xml:space="preserve"> Ensure t</w:t>
      </w:r>
      <w:r w:rsidR="008C69C6" w:rsidRPr="00A82987">
        <w:rPr>
          <w:rFonts w:ascii="Arial" w:hAnsi="Arial" w:cs="Arial"/>
          <w:sz w:val="22"/>
          <w:szCs w:val="22"/>
        </w:rPr>
        <w:t xml:space="preserve">he well </w:t>
      </w:r>
      <w:r w:rsidR="00B94BFB" w:rsidRPr="00A82987">
        <w:rPr>
          <w:rFonts w:ascii="Arial" w:hAnsi="Arial" w:cs="Arial"/>
          <w:sz w:val="22"/>
          <w:szCs w:val="22"/>
        </w:rPr>
        <w:t>is</w:t>
      </w:r>
      <w:r w:rsidR="008C69C6" w:rsidRPr="00A82987">
        <w:rPr>
          <w:rFonts w:ascii="Arial" w:hAnsi="Arial" w:cs="Arial"/>
          <w:sz w:val="22"/>
          <w:szCs w:val="22"/>
        </w:rPr>
        <w:t xml:space="preserve"> thoroughly and completely surged to remove all fine sand, drilling mud, chips, silt, and to develop the well to its maximum yield</w:t>
      </w:r>
      <w:r w:rsidR="00B94BFB" w:rsidRPr="00A82987">
        <w:rPr>
          <w:rFonts w:ascii="Arial" w:hAnsi="Arial" w:cs="Arial"/>
          <w:sz w:val="22"/>
          <w:szCs w:val="22"/>
        </w:rPr>
        <w:t xml:space="preserve">.  </w:t>
      </w:r>
      <w:r w:rsidR="008C69C6" w:rsidRPr="00A82987">
        <w:rPr>
          <w:rFonts w:ascii="Arial" w:hAnsi="Arial" w:cs="Arial"/>
          <w:sz w:val="22"/>
          <w:szCs w:val="22"/>
        </w:rPr>
        <w:t>This surging may be done by means of an appropriate surge block, the use of air, jetting, or other appropriate method as approved by the Engineer</w:t>
      </w:r>
      <w:r w:rsidR="00B94BFB" w:rsidRPr="00A82987">
        <w:rPr>
          <w:rFonts w:ascii="Arial" w:hAnsi="Arial" w:cs="Arial"/>
          <w:sz w:val="22"/>
          <w:szCs w:val="22"/>
        </w:rPr>
        <w:t>.  Ensure t</w:t>
      </w:r>
      <w:r w:rsidR="008C69C6" w:rsidRPr="00A82987">
        <w:rPr>
          <w:rFonts w:ascii="Arial" w:hAnsi="Arial" w:cs="Arial"/>
          <w:sz w:val="22"/>
          <w:szCs w:val="22"/>
        </w:rPr>
        <w:t xml:space="preserve">he surge block, if used, </w:t>
      </w:r>
      <w:r w:rsidR="00B94BFB" w:rsidRPr="00A82987">
        <w:rPr>
          <w:rFonts w:ascii="Arial" w:hAnsi="Arial" w:cs="Arial"/>
          <w:sz w:val="22"/>
          <w:szCs w:val="22"/>
        </w:rPr>
        <w:t>is</w:t>
      </w:r>
      <w:r w:rsidR="008C69C6" w:rsidRPr="00A82987">
        <w:rPr>
          <w:rFonts w:ascii="Arial" w:hAnsi="Arial" w:cs="Arial"/>
          <w:sz w:val="22"/>
          <w:szCs w:val="22"/>
        </w:rPr>
        <w:t xml:space="preserve"> equipped with a flap valve and </w:t>
      </w:r>
      <w:r w:rsidRPr="00A82987">
        <w:rPr>
          <w:rFonts w:ascii="Arial" w:hAnsi="Arial" w:cs="Arial"/>
          <w:sz w:val="22"/>
          <w:szCs w:val="22"/>
        </w:rPr>
        <w:t xml:space="preserve">use </w:t>
      </w:r>
      <w:r w:rsidR="00460C66" w:rsidRPr="00A82987">
        <w:rPr>
          <w:rFonts w:ascii="Arial" w:hAnsi="Arial" w:cs="Arial"/>
          <w:sz w:val="22"/>
          <w:szCs w:val="22"/>
        </w:rPr>
        <w:t>precaution</w:t>
      </w:r>
      <w:r w:rsidR="008C69C6" w:rsidRPr="00A82987">
        <w:rPr>
          <w:rFonts w:ascii="Arial" w:hAnsi="Arial" w:cs="Arial"/>
          <w:sz w:val="22"/>
          <w:szCs w:val="22"/>
        </w:rPr>
        <w:t xml:space="preserve"> when starting the surging operation to prevent extreme pressures.</w:t>
      </w:r>
    </w:p>
    <w:p w14:paraId="0A9EFA6A" w14:textId="77777777" w:rsidR="008C69C6" w:rsidRPr="00A82987" w:rsidRDefault="008C69C6" w:rsidP="00A82987">
      <w:pPr>
        <w:widowControl w:val="0"/>
        <w:jc w:val="both"/>
        <w:rPr>
          <w:rFonts w:ascii="Arial" w:hAnsi="Arial" w:cs="Arial"/>
          <w:sz w:val="22"/>
          <w:szCs w:val="22"/>
        </w:rPr>
      </w:pPr>
    </w:p>
    <w:p w14:paraId="0FF96A76" w14:textId="5C14B1E3" w:rsidR="008C69C6" w:rsidRPr="00A82987" w:rsidRDefault="00460C66" w:rsidP="00A82987">
      <w:pPr>
        <w:widowControl w:val="0"/>
        <w:jc w:val="both"/>
        <w:rPr>
          <w:rFonts w:ascii="Arial" w:hAnsi="Arial" w:cs="Arial"/>
          <w:sz w:val="22"/>
          <w:szCs w:val="22"/>
        </w:rPr>
      </w:pPr>
      <w:r w:rsidRPr="00A82987">
        <w:rPr>
          <w:rFonts w:ascii="Arial" w:hAnsi="Arial" w:cs="Arial"/>
          <w:sz w:val="22"/>
          <w:szCs w:val="22"/>
        </w:rPr>
        <w:t>A</w:t>
      </w:r>
      <w:r w:rsidR="008C69C6" w:rsidRPr="00A82987">
        <w:rPr>
          <w:rFonts w:ascii="Arial" w:hAnsi="Arial" w:cs="Arial"/>
          <w:sz w:val="22"/>
          <w:szCs w:val="22"/>
        </w:rPr>
        <w:t xml:space="preserve">fter developing the well, </w:t>
      </w:r>
      <w:r w:rsidRPr="00A82987">
        <w:rPr>
          <w:rFonts w:ascii="Arial" w:hAnsi="Arial" w:cs="Arial"/>
          <w:sz w:val="22"/>
          <w:szCs w:val="22"/>
        </w:rPr>
        <w:t xml:space="preserve">run </w:t>
      </w:r>
      <w:r w:rsidR="008C69C6" w:rsidRPr="00A82987">
        <w:rPr>
          <w:rFonts w:ascii="Arial" w:hAnsi="Arial" w:cs="Arial"/>
          <w:sz w:val="22"/>
          <w:szCs w:val="22"/>
        </w:rPr>
        <w:t xml:space="preserve">a capacity test </w:t>
      </w:r>
      <w:r w:rsidRPr="00A82987">
        <w:rPr>
          <w:rFonts w:ascii="Arial" w:hAnsi="Arial" w:cs="Arial"/>
          <w:sz w:val="22"/>
          <w:szCs w:val="22"/>
        </w:rPr>
        <w:t>b</w:t>
      </w:r>
      <w:r w:rsidR="008C69C6" w:rsidRPr="00A82987">
        <w:rPr>
          <w:rFonts w:ascii="Arial" w:hAnsi="Arial" w:cs="Arial"/>
          <w:sz w:val="22"/>
          <w:szCs w:val="22"/>
        </w:rPr>
        <w:t>y method as specified herein and approved by the Engineer</w:t>
      </w:r>
      <w:r w:rsidR="00DA65CF" w:rsidRPr="00A82987">
        <w:rPr>
          <w:rFonts w:ascii="Arial" w:hAnsi="Arial" w:cs="Arial"/>
          <w:sz w:val="22"/>
          <w:szCs w:val="22"/>
        </w:rPr>
        <w:t xml:space="preserve">.  </w:t>
      </w:r>
      <w:r w:rsidR="00A82987">
        <w:rPr>
          <w:rFonts w:ascii="Arial" w:hAnsi="Arial" w:cs="Arial"/>
          <w:sz w:val="22"/>
          <w:szCs w:val="22"/>
        </w:rPr>
        <w:t>Ensure t</w:t>
      </w:r>
      <w:r w:rsidR="008C69C6" w:rsidRPr="00A82987">
        <w:rPr>
          <w:rFonts w:ascii="Arial" w:hAnsi="Arial" w:cs="Arial"/>
          <w:sz w:val="22"/>
          <w:szCs w:val="22"/>
        </w:rPr>
        <w:t xml:space="preserve">he pump test </w:t>
      </w:r>
      <w:r w:rsidR="00A82987">
        <w:rPr>
          <w:rFonts w:ascii="Arial" w:hAnsi="Arial" w:cs="Arial"/>
          <w:sz w:val="22"/>
          <w:szCs w:val="22"/>
        </w:rPr>
        <w:t>is</w:t>
      </w:r>
      <w:r w:rsidR="008C69C6" w:rsidRPr="00A82987">
        <w:rPr>
          <w:rFonts w:ascii="Arial" w:hAnsi="Arial" w:cs="Arial"/>
          <w:sz w:val="22"/>
          <w:szCs w:val="22"/>
        </w:rPr>
        <w:t xml:space="preserve"> continuous for 8 hours unless otherwise shortened or extended as approved by the Engineer</w:t>
      </w:r>
      <w:r w:rsidR="00DA65CF" w:rsidRPr="00A82987">
        <w:rPr>
          <w:rFonts w:ascii="Arial" w:hAnsi="Arial" w:cs="Arial"/>
          <w:sz w:val="22"/>
          <w:szCs w:val="22"/>
        </w:rPr>
        <w:t xml:space="preserve">.  </w:t>
      </w:r>
      <w:r w:rsidRPr="00A82987">
        <w:rPr>
          <w:rFonts w:ascii="Arial" w:hAnsi="Arial" w:cs="Arial"/>
          <w:sz w:val="22"/>
          <w:szCs w:val="22"/>
        </w:rPr>
        <w:t>P</w:t>
      </w:r>
      <w:r w:rsidR="008C69C6" w:rsidRPr="00A82987">
        <w:rPr>
          <w:rFonts w:ascii="Arial" w:hAnsi="Arial" w:cs="Arial"/>
          <w:sz w:val="22"/>
          <w:szCs w:val="22"/>
        </w:rPr>
        <w:t>rovide a test pump of ample capacity to test the well up to 100 gpm.</w:t>
      </w:r>
    </w:p>
    <w:p w14:paraId="6E75DBF3" w14:textId="77777777" w:rsidR="008C69C6" w:rsidRPr="00A82987" w:rsidRDefault="008C69C6" w:rsidP="00A82987">
      <w:pPr>
        <w:widowControl w:val="0"/>
        <w:jc w:val="both"/>
        <w:rPr>
          <w:rFonts w:ascii="Arial" w:hAnsi="Arial" w:cs="Arial"/>
          <w:sz w:val="22"/>
          <w:szCs w:val="22"/>
        </w:rPr>
      </w:pPr>
    </w:p>
    <w:p w14:paraId="3A83E420" w14:textId="4A5EA919" w:rsidR="008C69C6" w:rsidRPr="00A82987" w:rsidRDefault="00460C66" w:rsidP="00A82987">
      <w:pPr>
        <w:widowControl w:val="0"/>
        <w:jc w:val="both"/>
        <w:rPr>
          <w:rFonts w:ascii="Arial" w:hAnsi="Arial" w:cs="Arial"/>
          <w:sz w:val="22"/>
          <w:szCs w:val="22"/>
        </w:rPr>
      </w:pPr>
      <w:r w:rsidRPr="00A82987">
        <w:rPr>
          <w:rFonts w:ascii="Arial" w:hAnsi="Arial" w:cs="Arial"/>
          <w:sz w:val="22"/>
          <w:szCs w:val="22"/>
        </w:rPr>
        <w:t>S</w:t>
      </w:r>
      <w:r w:rsidR="008C69C6" w:rsidRPr="00A82987">
        <w:rPr>
          <w:rFonts w:ascii="Arial" w:hAnsi="Arial" w:cs="Arial"/>
          <w:sz w:val="22"/>
          <w:szCs w:val="22"/>
        </w:rPr>
        <w:t>ubmit two samples of water to the local health department in standard samples bottles to obtain partial chemical analysis</w:t>
      </w:r>
      <w:r w:rsidR="00DA65CF" w:rsidRPr="00A82987">
        <w:rPr>
          <w:rFonts w:ascii="Arial" w:hAnsi="Arial" w:cs="Arial"/>
          <w:sz w:val="22"/>
          <w:szCs w:val="22"/>
        </w:rPr>
        <w:t xml:space="preserve"> </w:t>
      </w:r>
      <w:r w:rsidR="008C69C6" w:rsidRPr="00A82987">
        <w:rPr>
          <w:rFonts w:ascii="Arial" w:hAnsi="Arial" w:cs="Arial"/>
          <w:sz w:val="22"/>
          <w:szCs w:val="22"/>
        </w:rPr>
        <w:t xml:space="preserve">and the necessary bacteriological analysis to assure a safe water source.  The determination </w:t>
      </w:r>
      <w:r w:rsidR="008B233F" w:rsidRPr="00A82987">
        <w:rPr>
          <w:rFonts w:ascii="Arial" w:hAnsi="Arial" w:cs="Arial"/>
          <w:sz w:val="22"/>
          <w:szCs w:val="22"/>
        </w:rPr>
        <w:t xml:space="preserve">must </w:t>
      </w:r>
      <w:r w:rsidR="008C69C6" w:rsidRPr="00A82987">
        <w:rPr>
          <w:rFonts w:ascii="Arial" w:hAnsi="Arial" w:cs="Arial"/>
          <w:sz w:val="22"/>
          <w:szCs w:val="22"/>
        </w:rPr>
        <w:t>include the following information:</w:t>
      </w:r>
    </w:p>
    <w:p w14:paraId="70D37A5C" w14:textId="77777777" w:rsidR="008C69C6" w:rsidRPr="00A82987" w:rsidRDefault="008C69C6" w:rsidP="00A82987">
      <w:pPr>
        <w:widowControl w:val="0"/>
        <w:jc w:val="both"/>
        <w:rPr>
          <w:rFonts w:ascii="Arial" w:hAnsi="Arial" w:cs="Arial"/>
          <w:sz w:val="22"/>
          <w:szCs w:val="22"/>
        </w:rPr>
      </w:pPr>
    </w:p>
    <w:p w14:paraId="7C0A1A59" w14:textId="09844B93" w:rsidR="008C69C6" w:rsidRPr="00A82987" w:rsidRDefault="008C69C6" w:rsidP="00A82987">
      <w:pPr>
        <w:widowControl w:val="0"/>
        <w:tabs>
          <w:tab w:val="left" w:pos="1260"/>
          <w:tab w:val="left" w:pos="3240"/>
          <w:tab w:val="left" w:pos="3960"/>
        </w:tabs>
        <w:ind w:left="720"/>
        <w:jc w:val="both"/>
        <w:rPr>
          <w:rFonts w:ascii="Arial" w:hAnsi="Arial" w:cs="Arial"/>
          <w:sz w:val="22"/>
          <w:szCs w:val="22"/>
        </w:rPr>
      </w:pPr>
      <w:r w:rsidRPr="00A82987">
        <w:rPr>
          <w:rFonts w:ascii="Arial" w:hAnsi="Arial" w:cs="Arial"/>
          <w:sz w:val="22"/>
          <w:szCs w:val="22"/>
        </w:rPr>
        <w:t>Fe</w:t>
      </w:r>
      <w:r w:rsidR="00DA65CF" w:rsidRPr="00A82987">
        <w:rPr>
          <w:rFonts w:ascii="Arial" w:hAnsi="Arial" w:cs="Arial"/>
          <w:sz w:val="22"/>
          <w:szCs w:val="22"/>
        </w:rPr>
        <w:tab/>
      </w:r>
      <w:r w:rsidRPr="00A82987">
        <w:rPr>
          <w:rFonts w:ascii="Arial" w:hAnsi="Arial" w:cs="Arial"/>
          <w:sz w:val="22"/>
          <w:szCs w:val="22"/>
        </w:rPr>
        <w:t>(Iron)</w:t>
      </w:r>
      <w:r w:rsidRPr="00A82987">
        <w:rPr>
          <w:rFonts w:ascii="Arial" w:hAnsi="Arial" w:cs="Arial"/>
          <w:sz w:val="22"/>
          <w:szCs w:val="22"/>
        </w:rPr>
        <w:tab/>
        <w:t>Mn</w:t>
      </w:r>
      <w:r w:rsidR="00DA65CF" w:rsidRPr="00A82987">
        <w:rPr>
          <w:rFonts w:ascii="Arial" w:hAnsi="Arial" w:cs="Arial"/>
          <w:sz w:val="22"/>
          <w:szCs w:val="22"/>
        </w:rPr>
        <w:tab/>
      </w:r>
      <w:r w:rsidRPr="00A82987">
        <w:rPr>
          <w:rFonts w:ascii="Arial" w:hAnsi="Arial" w:cs="Arial"/>
          <w:sz w:val="22"/>
          <w:szCs w:val="22"/>
        </w:rPr>
        <w:t>(Manganese)</w:t>
      </w:r>
    </w:p>
    <w:p w14:paraId="2AA1BD26" w14:textId="7693A5C4" w:rsidR="008C69C6" w:rsidRPr="00A82987" w:rsidRDefault="008C69C6" w:rsidP="00A82987">
      <w:pPr>
        <w:widowControl w:val="0"/>
        <w:tabs>
          <w:tab w:val="left" w:pos="1260"/>
          <w:tab w:val="left" w:pos="3240"/>
          <w:tab w:val="left" w:pos="3960"/>
        </w:tabs>
        <w:ind w:left="720"/>
        <w:jc w:val="both"/>
        <w:rPr>
          <w:rFonts w:ascii="Arial" w:hAnsi="Arial" w:cs="Arial"/>
          <w:sz w:val="22"/>
          <w:szCs w:val="22"/>
        </w:rPr>
      </w:pPr>
      <w:r w:rsidRPr="00A82987">
        <w:rPr>
          <w:rFonts w:ascii="Arial" w:hAnsi="Arial" w:cs="Arial"/>
          <w:sz w:val="22"/>
          <w:szCs w:val="22"/>
        </w:rPr>
        <w:t>Cl</w:t>
      </w:r>
      <w:r w:rsidR="00DA65CF" w:rsidRPr="00A82987">
        <w:rPr>
          <w:rFonts w:ascii="Arial" w:hAnsi="Arial" w:cs="Arial"/>
          <w:sz w:val="22"/>
          <w:szCs w:val="22"/>
        </w:rPr>
        <w:tab/>
      </w:r>
      <w:r w:rsidRPr="00A82987">
        <w:rPr>
          <w:rFonts w:ascii="Arial" w:hAnsi="Arial" w:cs="Arial"/>
          <w:sz w:val="22"/>
          <w:szCs w:val="22"/>
        </w:rPr>
        <w:t>(Chlorides)</w:t>
      </w:r>
      <w:r w:rsidRPr="00A82987">
        <w:rPr>
          <w:rFonts w:ascii="Arial" w:hAnsi="Arial" w:cs="Arial"/>
          <w:sz w:val="22"/>
          <w:szCs w:val="22"/>
        </w:rPr>
        <w:tab/>
        <w:t>SO4</w:t>
      </w:r>
      <w:r w:rsidR="00DA65CF" w:rsidRPr="00A82987">
        <w:rPr>
          <w:rFonts w:ascii="Arial" w:hAnsi="Arial" w:cs="Arial"/>
          <w:sz w:val="22"/>
          <w:szCs w:val="22"/>
        </w:rPr>
        <w:tab/>
      </w:r>
      <w:r w:rsidRPr="00A82987">
        <w:rPr>
          <w:rFonts w:ascii="Arial" w:hAnsi="Arial" w:cs="Arial"/>
          <w:sz w:val="22"/>
          <w:szCs w:val="22"/>
        </w:rPr>
        <w:t>(Sulphate)</w:t>
      </w:r>
    </w:p>
    <w:p w14:paraId="19E2152D" w14:textId="780546C9" w:rsidR="008C69C6" w:rsidRPr="00A82987" w:rsidRDefault="008C69C6" w:rsidP="00A82987">
      <w:pPr>
        <w:widowControl w:val="0"/>
        <w:tabs>
          <w:tab w:val="left" w:pos="1260"/>
          <w:tab w:val="left" w:pos="3240"/>
          <w:tab w:val="left" w:pos="3960"/>
        </w:tabs>
        <w:ind w:left="720"/>
        <w:jc w:val="both"/>
        <w:rPr>
          <w:rFonts w:ascii="Arial" w:hAnsi="Arial" w:cs="Arial"/>
          <w:sz w:val="22"/>
          <w:szCs w:val="22"/>
        </w:rPr>
      </w:pPr>
      <w:r w:rsidRPr="00A82987">
        <w:rPr>
          <w:rFonts w:ascii="Arial" w:hAnsi="Arial" w:cs="Arial"/>
          <w:sz w:val="22"/>
          <w:szCs w:val="22"/>
        </w:rPr>
        <w:t>Hardness as CaC03</w:t>
      </w:r>
      <w:r w:rsidRPr="00A82987">
        <w:rPr>
          <w:rFonts w:ascii="Arial" w:hAnsi="Arial" w:cs="Arial"/>
          <w:sz w:val="22"/>
          <w:szCs w:val="22"/>
        </w:rPr>
        <w:tab/>
        <w:t>pH</w:t>
      </w:r>
      <w:r w:rsidR="00DA65CF" w:rsidRPr="00A82987">
        <w:rPr>
          <w:rFonts w:ascii="Arial" w:hAnsi="Arial" w:cs="Arial"/>
          <w:sz w:val="22"/>
          <w:szCs w:val="22"/>
        </w:rPr>
        <w:tab/>
      </w:r>
      <w:r w:rsidRPr="00A82987">
        <w:rPr>
          <w:rFonts w:ascii="Arial" w:hAnsi="Arial" w:cs="Arial"/>
          <w:sz w:val="22"/>
          <w:szCs w:val="22"/>
        </w:rPr>
        <w:t>(acidity/alkalinity)</w:t>
      </w:r>
    </w:p>
    <w:p w14:paraId="115325EF" w14:textId="77777777" w:rsidR="008C69C6" w:rsidRPr="00A82987" w:rsidRDefault="008C69C6" w:rsidP="00A82987">
      <w:pPr>
        <w:widowControl w:val="0"/>
        <w:jc w:val="both"/>
        <w:rPr>
          <w:rFonts w:ascii="Arial" w:hAnsi="Arial" w:cs="Arial"/>
          <w:sz w:val="22"/>
          <w:szCs w:val="22"/>
        </w:rPr>
      </w:pPr>
    </w:p>
    <w:p w14:paraId="3DE2F959" w14:textId="0A53D658" w:rsidR="008C69C6" w:rsidRPr="00A82987" w:rsidRDefault="00460C66" w:rsidP="00A82987">
      <w:pPr>
        <w:widowControl w:val="0"/>
        <w:jc w:val="both"/>
        <w:rPr>
          <w:rFonts w:ascii="Arial" w:hAnsi="Arial" w:cs="Arial"/>
          <w:sz w:val="22"/>
          <w:szCs w:val="22"/>
        </w:rPr>
      </w:pPr>
      <w:r w:rsidRPr="00A82987">
        <w:rPr>
          <w:rFonts w:ascii="Arial" w:hAnsi="Arial" w:cs="Arial"/>
          <w:sz w:val="22"/>
          <w:szCs w:val="22"/>
        </w:rPr>
        <w:t>Obtain t</w:t>
      </w:r>
      <w:r w:rsidR="008C69C6" w:rsidRPr="00A82987">
        <w:rPr>
          <w:rFonts w:ascii="Arial" w:hAnsi="Arial" w:cs="Arial"/>
          <w:sz w:val="22"/>
          <w:szCs w:val="22"/>
        </w:rPr>
        <w:t xml:space="preserve">he first sample during the first part of the capacity test and the second sample near the end of the test to determine any change in the water quality. </w:t>
      </w:r>
      <w:r w:rsidR="00DA65CF" w:rsidRPr="00A82987">
        <w:rPr>
          <w:rFonts w:ascii="Arial" w:hAnsi="Arial" w:cs="Arial"/>
          <w:sz w:val="22"/>
          <w:szCs w:val="22"/>
        </w:rPr>
        <w:t xml:space="preserve"> </w:t>
      </w:r>
      <w:r w:rsidR="008C69C6" w:rsidRPr="00A82987">
        <w:rPr>
          <w:rFonts w:ascii="Arial" w:hAnsi="Arial" w:cs="Arial"/>
          <w:sz w:val="22"/>
          <w:szCs w:val="22"/>
        </w:rPr>
        <w:t>If the results are unsatisfactory flush and chlorinate until acceptable test results are obtained.</w:t>
      </w:r>
    </w:p>
    <w:p w14:paraId="478495A9" w14:textId="77777777" w:rsidR="008C69C6" w:rsidRPr="00A82987" w:rsidRDefault="008C69C6" w:rsidP="00A82987">
      <w:pPr>
        <w:widowControl w:val="0"/>
        <w:jc w:val="both"/>
        <w:rPr>
          <w:rFonts w:ascii="Arial" w:hAnsi="Arial" w:cs="Arial"/>
          <w:sz w:val="22"/>
          <w:szCs w:val="22"/>
        </w:rPr>
      </w:pPr>
    </w:p>
    <w:p w14:paraId="446E556D" w14:textId="01A309DF" w:rsidR="008C69C6" w:rsidRPr="00A82987" w:rsidRDefault="00460C66" w:rsidP="00A82987">
      <w:pPr>
        <w:widowControl w:val="0"/>
        <w:jc w:val="both"/>
        <w:rPr>
          <w:rFonts w:ascii="Arial" w:hAnsi="Arial" w:cs="Arial"/>
          <w:sz w:val="22"/>
          <w:szCs w:val="22"/>
        </w:rPr>
      </w:pPr>
      <w:r w:rsidRPr="00A82987">
        <w:rPr>
          <w:rFonts w:ascii="Arial" w:hAnsi="Arial" w:cs="Arial"/>
          <w:sz w:val="22"/>
          <w:szCs w:val="22"/>
        </w:rPr>
        <w:t>Report t</w:t>
      </w:r>
      <w:r w:rsidR="008C69C6" w:rsidRPr="00A82987">
        <w:rPr>
          <w:rFonts w:ascii="Arial" w:hAnsi="Arial" w:cs="Arial"/>
          <w:sz w:val="22"/>
          <w:szCs w:val="22"/>
        </w:rPr>
        <w:t>he laboratory results to the Engineer.</w:t>
      </w:r>
    </w:p>
    <w:p w14:paraId="57D0190D" w14:textId="77777777" w:rsidR="008C69C6" w:rsidRPr="00A82987" w:rsidRDefault="008C69C6" w:rsidP="00A82987">
      <w:pPr>
        <w:widowControl w:val="0"/>
        <w:jc w:val="both"/>
        <w:rPr>
          <w:rFonts w:ascii="Arial" w:hAnsi="Arial" w:cs="Arial"/>
          <w:sz w:val="22"/>
          <w:szCs w:val="22"/>
        </w:rPr>
      </w:pPr>
    </w:p>
    <w:p w14:paraId="655DFB7C" w14:textId="46A92D00" w:rsidR="008C69C6" w:rsidRPr="00A82987" w:rsidRDefault="008B233F" w:rsidP="00A82987">
      <w:pPr>
        <w:widowControl w:val="0"/>
        <w:jc w:val="both"/>
        <w:rPr>
          <w:rFonts w:ascii="Arial" w:hAnsi="Arial" w:cs="Arial"/>
          <w:sz w:val="22"/>
          <w:szCs w:val="22"/>
        </w:rPr>
      </w:pPr>
      <w:r w:rsidRPr="00A82987">
        <w:rPr>
          <w:rFonts w:ascii="Arial" w:hAnsi="Arial" w:cs="Arial"/>
          <w:sz w:val="22"/>
          <w:szCs w:val="22"/>
        </w:rPr>
        <w:t>O</w:t>
      </w:r>
      <w:r w:rsidR="008C69C6" w:rsidRPr="00A82987">
        <w:rPr>
          <w:rFonts w:ascii="Arial" w:hAnsi="Arial" w:cs="Arial"/>
          <w:sz w:val="22"/>
          <w:szCs w:val="22"/>
        </w:rPr>
        <w:t>btain accurate measurements of the drawdown during the pump test period by means of air line and altitude gauge or other reliable means</w:t>
      </w:r>
      <w:r w:rsidR="00DA65CF" w:rsidRPr="00A82987">
        <w:rPr>
          <w:rFonts w:ascii="Arial" w:hAnsi="Arial" w:cs="Arial"/>
          <w:sz w:val="22"/>
          <w:szCs w:val="22"/>
        </w:rPr>
        <w:t xml:space="preserve">.  </w:t>
      </w:r>
      <w:r w:rsidRPr="00A82987">
        <w:rPr>
          <w:rFonts w:ascii="Arial" w:hAnsi="Arial" w:cs="Arial"/>
          <w:sz w:val="22"/>
          <w:szCs w:val="22"/>
        </w:rPr>
        <w:t>Measure the quantity of water pumped utilizing</w:t>
      </w:r>
      <w:r w:rsidR="008C69C6" w:rsidRPr="00A82987">
        <w:rPr>
          <w:rFonts w:ascii="Arial" w:hAnsi="Arial" w:cs="Arial"/>
          <w:sz w:val="22"/>
          <w:szCs w:val="22"/>
        </w:rPr>
        <w:t xml:space="preserve"> any one of the following four methods</w:t>
      </w:r>
      <w:r w:rsidR="00DA65CF" w:rsidRPr="00A82987">
        <w:rPr>
          <w:rFonts w:ascii="Arial" w:hAnsi="Arial" w:cs="Arial"/>
          <w:sz w:val="22"/>
          <w:szCs w:val="22"/>
        </w:rPr>
        <w:t xml:space="preserve">:  </w:t>
      </w:r>
      <w:r w:rsidR="008C69C6" w:rsidRPr="00A82987">
        <w:rPr>
          <w:rFonts w:ascii="Arial" w:hAnsi="Arial" w:cs="Arial"/>
          <w:sz w:val="22"/>
          <w:szCs w:val="22"/>
        </w:rPr>
        <w:t xml:space="preserve">Weir box and hook gauge, calibrated orifice, calibrated tank and </w:t>
      </w:r>
      <w:r w:rsidRPr="00A82987">
        <w:rPr>
          <w:rFonts w:ascii="Arial" w:hAnsi="Arial" w:cs="Arial"/>
          <w:sz w:val="22"/>
          <w:szCs w:val="22"/>
        </w:rPr>
        <w:t>stopwatch</w:t>
      </w:r>
      <w:r w:rsidR="008C69C6" w:rsidRPr="00A82987">
        <w:rPr>
          <w:rFonts w:ascii="Arial" w:hAnsi="Arial" w:cs="Arial"/>
          <w:sz w:val="22"/>
          <w:szCs w:val="22"/>
        </w:rPr>
        <w:t xml:space="preserve">, </w:t>
      </w:r>
      <w:r w:rsidR="00F22A88" w:rsidRPr="00A82987">
        <w:rPr>
          <w:rFonts w:ascii="Arial" w:hAnsi="Arial" w:cs="Arial"/>
          <w:sz w:val="22"/>
          <w:szCs w:val="22"/>
        </w:rPr>
        <w:t xml:space="preserve">or </w:t>
      </w:r>
      <w:r w:rsidR="008C69C6" w:rsidRPr="00A82987">
        <w:rPr>
          <w:rFonts w:ascii="Arial" w:hAnsi="Arial" w:cs="Arial"/>
          <w:sz w:val="22"/>
          <w:szCs w:val="22"/>
        </w:rPr>
        <w:t>reliable meter</w:t>
      </w:r>
      <w:r w:rsidR="00DA65CF" w:rsidRPr="00A82987">
        <w:rPr>
          <w:rFonts w:ascii="Arial" w:hAnsi="Arial" w:cs="Arial"/>
          <w:sz w:val="22"/>
          <w:szCs w:val="22"/>
        </w:rPr>
        <w:t>.  Ensure t</w:t>
      </w:r>
      <w:r w:rsidRPr="00A82987">
        <w:rPr>
          <w:rFonts w:ascii="Arial" w:hAnsi="Arial" w:cs="Arial"/>
          <w:sz w:val="22"/>
          <w:szCs w:val="22"/>
        </w:rPr>
        <w:t xml:space="preserve">he </w:t>
      </w:r>
      <w:r w:rsidR="008C69C6" w:rsidRPr="00A82987">
        <w:rPr>
          <w:rFonts w:ascii="Arial" w:hAnsi="Arial" w:cs="Arial"/>
          <w:sz w:val="22"/>
          <w:szCs w:val="22"/>
        </w:rPr>
        <w:t xml:space="preserve">capacity test </w:t>
      </w:r>
      <w:r w:rsidR="00DA65CF" w:rsidRPr="00A82987">
        <w:rPr>
          <w:rFonts w:ascii="Arial" w:hAnsi="Arial" w:cs="Arial"/>
          <w:sz w:val="22"/>
          <w:szCs w:val="22"/>
        </w:rPr>
        <w:t>is</w:t>
      </w:r>
      <w:r w:rsidR="008C69C6" w:rsidRPr="00A82987">
        <w:rPr>
          <w:rFonts w:ascii="Arial" w:hAnsi="Arial" w:cs="Arial"/>
          <w:sz w:val="22"/>
          <w:szCs w:val="22"/>
        </w:rPr>
        <w:t xml:space="preserve"> </w:t>
      </w:r>
      <w:r w:rsidRPr="00A82987">
        <w:rPr>
          <w:rFonts w:ascii="Arial" w:hAnsi="Arial" w:cs="Arial"/>
          <w:sz w:val="22"/>
          <w:szCs w:val="22"/>
        </w:rPr>
        <w:t>witness</w:t>
      </w:r>
      <w:r w:rsidR="00DA65CF" w:rsidRPr="00A82987">
        <w:rPr>
          <w:rFonts w:ascii="Arial" w:hAnsi="Arial" w:cs="Arial"/>
          <w:sz w:val="22"/>
          <w:szCs w:val="22"/>
        </w:rPr>
        <w:t>ed</w:t>
      </w:r>
      <w:r w:rsidRPr="00A82987">
        <w:rPr>
          <w:rFonts w:ascii="Arial" w:hAnsi="Arial" w:cs="Arial"/>
          <w:sz w:val="22"/>
          <w:szCs w:val="22"/>
        </w:rPr>
        <w:t xml:space="preserve"> and approved</w:t>
      </w:r>
      <w:r w:rsidR="008C69C6" w:rsidRPr="00A82987">
        <w:rPr>
          <w:rFonts w:ascii="Arial" w:hAnsi="Arial" w:cs="Arial"/>
          <w:sz w:val="22"/>
          <w:szCs w:val="22"/>
        </w:rPr>
        <w:t xml:space="preserve"> </w:t>
      </w:r>
      <w:r w:rsidRPr="00A82987">
        <w:rPr>
          <w:rFonts w:ascii="Arial" w:hAnsi="Arial" w:cs="Arial"/>
          <w:sz w:val="22"/>
          <w:szCs w:val="22"/>
        </w:rPr>
        <w:t xml:space="preserve">by </w:t>
      </w:r>
      <w:r w:rsidR="008C69C6" w:rsidRPr="00A82987">
        <w:rPr>
          <w:rFonts w:ascii="Arial" w:hAnsi="Arial" w:cs="Arial"/>
          <w:sz w:val="22"/>
          <w:szCs w:val="22"/>
        </w:rPr>
        <w:t>the Engineer</w:t>
      </w:r>
      <w:r w:rsidRPr="00A82987">
        <w:rPr>
          <w:rFonts w:ascii="Arial" w:hAnsi="Arial" w:cs="Arial"/>
          <w:sz w:val="22"/>
          <w:szCs w:val="22"/>
        </w:rPr>
        <w:t>.</w:t>
      </w:r>
    </w:p>
    <w:p w14:paraId="6185B63C" w14:textId="77777777" w:rsidR="008C69C6" w:rsidRPr="00A82987" w:rsidRDefault="008C69C6" w:rsidP="00A82987">
      <w:pPr>
        <w:widowControl w:val="0"/>
        <w:jc w:val="both"/>
        <w:rPr>
          <w:rFonts w:ascii="Arial" w:hAnsi="Arial" w:cs="Arial"/>
          <w:sz w:val="22"/>
          <w:szCs w:val="22"/>
        </w:rPr>
      </w:pPr>
    </w:p>
    <w:p w14:paraId="61AD151B" w14:textId="74071EC3" w:rsidR="008C69C6" w:rsidRPr="00A82987" w:rsidRDefault="008B233F" w:rsidP="00A82987">
      <w:pPr>
        <w:widowControl w:val="0"/>
        <w:jc w:val="both"/>
        <w:rPr>
          <w:rFonts w:ascii="Arial" w:hAnsi="Arial" w:cs="Arial"/>
          <w:sz w:val="22"/>
          <w:szCs w:val="22"/>
        </w:rPr>
      </w:pPr>
      <w:r w:rsidRPr="00A82987">
        <w:rPr>
          <w:rFonts w:ascii="Arial" w:hAnsi="Arial" w:cs="Arial"/>
          <w:sz w:val="22"/>
          <w:szCs w:val="22"/>
        </w:rPr>
        <w:t>C</w:t>
      </w:r>
      <w:r w:rsidR="008C69C6" w:rsidRPr="00A82987">
        <w:rPr>
          <w:rFonts w:ascii="Arial" w:hAnsi="Arial" w:cs="Arial"/>
          <w:sz w:val="22"/>
          <w:szCs w:val="22"/>
        </w:rPr>
        <w:t>ontrol the output of the test pump by means of throttling valves or other acceptable means to permit accurate measurement of drawdown at various pumping rates.</w:t>
      </w:r>
    </w:p>
    <w:p w14:paraId="480F8992" w14:textId="77777777" w:rsidR="008C69C6" w:rsidRPr="00A82987" w:rsidRDefault="008C69C6" w:rsidP="00A82987">
      <w:pPr>
        <w:widowControl w:val="0"/>
        <w:jc w:val="both"/>
        <w:rPr>
          <w:rFonts w:ascii="Arial" w:hAnsi="Arial" w:cs="Arial"/>
          <w:sz w:val="22"/>
          <w:szCs w:val="22"/>
        </w:rPr>
      </w:pPr>
    </w:p>
    <w:p w14:paraId="171D7AF0" w14:textId="3DE1669E" w:rsidR="008C69C6" w:rsidRPr="00A82987" w:rsidRDefault="008B233F" w:rsidP="00A82987">
      <w:pPr>
        <w:widowControl w:val="0"/>
        <w:jc w:val="both"/>
        <w:rPr>
          <w:rFonts w:ascii="Arial" w:hAnsi="Arial" w:cs="Arial"/>
          <w:sz w:val="22"/>
          <w:szCs w:val="22"/>
        </w:rPr>
      </w:pPr>
      <w:r w:rsidRPr="00A82987">
        <w:rPr>
          <w:rFonts w:ascii="Arial" w:hAnsi="Arial" w:cs="Arial"/>
          <w:sz w:val="22"/>
          <w:szCs w:val="22"/>
        </w:rPr>
        <w:t>Obtain and record t</w:t>
      </w:r>
      <w:r w:rsidR="008C69C6" w:rsidRPr="00A82987">
        <w:rPr>
          <w:rFonts w:ascii="Arial" w:hAnsi="Arial" w:cs="Arial"/>
          <w:sz w:val="22"/>
          <w:szCs w:val="22"/>
        </w:rPr>
        <w:t>he following information during the capacity test:</w:t>
      </w:r>
    </w:p>
    <w:p w14:paraId="0B2A928B" w14:textId="77777777" w:rsidR="00DA65CF" w:rsidRPr="00A82987" w:rsidRDefault="00DA65CF" w:rsidP="00A82987">
      <w:pPr>
        <w:widowControl w:val="0"/>
        <w:jc w:val="both"/>
        <w:rPr>
          <w:rFonts w:ascii="Arial" w:hAnsi="Arial" w:cs="Arial"/>
          <w:sz w:val="22"/>
          <w:szCs w:val="22"/>
        </w:rPr>
      </w:pPr>
    </w:p>
    <w:p w14:paraId="231EC4C1" w14:textId="7872B35E" w:rsidR="008C69C6" w:rsidRPr="00A82987" w:rsidRDefault="008C69C6" w:rsidP="00A82987">
      <w:pPr>
        <w:widowControl w:val="0"/>
        <w:ind w:left="360" w:firstLine="360"/>
        <w:jc w:val="both"/>
        <w:rPr>
          <w:rFonts w:ascii="Arial" w:hAnsi="Arial" w:cs="Arial"/>
          <w:sz w:val="22"/>
          <w:szCs w:val="22"/>
        </w:rPr>
      </w:pPr>
      <w:r w:rsidRPr="00A82987">
        <w:rPr>
          <w:rFonts w:ascii="Arial" w:hAnsi="Arial" w:cs="Arial"/>
          <w:sz w:val="22"/>
          <w:szCs w:val="22"/>
        </w:rPr>
        <w:t>1.</w:t>
      </w:r>
      <w:r w:rsidR="00DA65CF" w:rsidRPr="00A82987">
        <w:rPr>
          <w:rFonts w:ascii="Arial" w:hAnsi="Arial" w:cs="Arial"/>
          <w:sz w:val="22"/>
          <w:szCs w:val="22"/>
        </w:rPr>
        <w:tab/>
      </w:r>
      <w:r w:rsidRPr="00A82987">
        <w:rPr>
          <w:rFonts w:ascii="Arial" w:hAnsi="Arial" w:cs="Arial"/>
          <w:sz w:val="22"/>
          <w:szCs w:val="22"/>
        </w:rPr>
        <w:t>Static water level.</w:t>
      </w:r>
    </w:p>
    <w:p w14:paraId="30166F65" w14:textId="77777777" w:rsidR="00DA65CF" w:rsidRPr="00A82987" w:rsidRDefault="00DA65CF" w:rsidP="00A82987">
      <w:pPr>
        <w:widowControl w:val="0"/>
        <w:jc w:val="both"/>
        <w:rPr>
          <w:rFonts w:ascii="Arial" w:hAnsi="Arial" w:cs="Arial"/>
          <w:sz w:val="22"/>
          <w:szCs w:val="22"/>
        </w:rPr>
      </w:pPr>
    </w:p>
    <w:p w14:paraId="6E6ED59C" w14:textId="104423F2" w:rsidR="008C69C6" w:rsidRPr="00A82987" w:rsidRDefault="008C69C6" w:rsidP="00A82987">
      <w:pPr>
        <w:widowControl w:val="0"/>
        <w:ind w:left="360" w:firstLine="360"/>
        <w:jc w:val="both"/>
        <w:rPr>
          <w:rFonts w:ascii="Arial" w:hAnsi="Arial" w:cs="Arial"/>
          <w:sz w:val="22"/>
          <w:szCs w:val="22"/>
        </w:rPr>
      </w:pPr>
      <w:r w:rsidRPr="00A82987">
        <w:rPr>
          <w:rFonts w:ascii="Arial" w:hAnsi="Arial" w:cs="Arial"/>
          <w:sz w:val="22"/>
          <w:szCs w:val="22"/>
        </w:rPr>
        <w:t>2.</w:t>
      </w:r>
      <w:r w:rsidR="00DA65CF" w:rsidRPr="00A82987">
        <w:rPr>
          <w:rFonts w:ascii="Arial" w:hAnsi="Arial" w:cs="Arial"/>
          <w:sz w:val="22"/>
          <w:szCs w:val="22"/>
        </w:rPr>
        <w:tab/>
      </w:r>
      <w:r w:rsidRPr="00A82987">
        <w:rPr>
          <w:rFonts w:ascii="Arial" w:hAnsi="Arial" w:cs="Arial"/>
          <w:sz w:val="22"/>
          <w:szCs w:val="22"/>
        </w:rPr>
        <w:t>Pumping level recorded at intervals during the pumping test.</w:t>
      </w:r>
    </w:p>
    <w:p w14:paraId="3A9DB01C" w14:textId="77777777" w:rsidR="00DA65CF" w:rsidRPr="00A82987" w:rsidRDefault="00DA65CF" w:rsidP="00A82987">
      <w:pPr>
        <w:widowControl w:val="0"/>
        <w:jc w:val="both"/>
        <w:rPr>
          <w:rFonts w:ascii="Arial" w:hAnsi="Arial" w:cs="Arial"/>
          <w:sz w:val="22"/>
          <w:szCs w:val="22"/>
        </w:rPr>
      </w:pPr>
    </w:p>
    <w:p w14:paraId="2D05B609" w14:textId="70F74339" w:rsidR="008C69C6" w:rsidRPr="00A82987" w:rsidRDefault="008C69C6" w:rsidP="00A82987">
      <w:pPr>
        <w:widowControl w:val="0"/>
        <w:ind w:left="360" w:firstLine="360"/>
        <w:jc w:val="both"/>
        <w:rPr>
          <w:rFonts w:ascii="Arial" w:hAnsi="Arial" w:cs="Arial"/>
          <w:sz w:val="22"/>
          <w:szCs w:val="22"/>
        </w:rPr>
      </w:pPr>
      <w:r w:rsidRPr="00A82987">
        <w:rPr>
          <w:rFonts w:ascii="Arial" w:hAnsi="Arial" w:cs="Arial"/>
          <w:sz w:val="22"/>
          <w:szCs w:val="22"/>
        </w:rPr>
        <w:t>3.</w:t>
      </w:r>
      <w:r w:rsidR="00DA65CF" w:rsidRPr="00A82987">
        <w:rPr>
          <w:rFonts w:ascii="Arial" w:hAnsi="Arial" w:cs="Arial"/>
          <w:sz w:val="22"/>
          <w:szCs w:val="22"/>
        </w:rPr>
        <w:tab/>
      </w:r>
      <w:r w:rsidRPr="00A82987">
        <w:rPr>
          <w:rFonts w:ascii="Arial" w:hAnsi="Arial" w:cs="Arial"/>
          <w:sz w:val="22"/>
          <w:szCs w:val="22"/>
        </w:rPr>
        <w:t>Residual drawdown and recovery rates.</w:t>
      </w:r>
    </w:p>
    <w:p w14:paraId="3833375C" w14:textId="77777777" w:rsidR="00DA65CF" w:rsidRPr="00A82987" w:rsidRDefault="00DA65CF" w:rsidP="00A82987">
      <w:pPr>
        <w:widowControl w:val="0"/>
        <w:jc w:val="both"/>
        <w:rPr>
          <w:rFonts w:ascii="Arial" w:hAnsi="Arial" w:cs="Arial"/>
          <w:sz w:val="22"/>
          <w:szCs w:val="22"/>
        </w:rPr>
      </w:pPr>
    </w:p>
    <w:p w14:paraId="4F25548E" w14:textId="5C53A4D8" w:rsidR="008C69C6" w:rsidRPr="00A82987" w:rsidRDefault="008C69C6" w:rsidP="00A82987">
      <w:pPr>
        <w:widowControl w:val="0"/>
        <w:ind w:left="360" w:firstLine="360"/>
        <w:jc w:val="both"/>
        <w:rPr>
          <w:rFonts w:ascii="Arial" w:hAnsi="Arial" w:cs="Arial"/>
          <w:sz w:val="22"/>
          <w:szCs w:val="22"/>
        </w:rPr>
      </w:pPr>
      <w:r w:rsidRPr="00A82987">
        <w:rPr>
          <w:rFonts w:ascii="Arial" w:hAnsi="Arial" w:cs="Arial"/>
          <w:sz w:val="22"/>
          <w:szCs w:val="22"/>
        </w:rPr>
        <w:t>4.</w:t>
      </w:r>
      <w:r w:rsidR="00DA65CF" w:rsidRPr="00A82987">
        <w:rPr>
          <w:rFonts w:ascii="Arial" w:hAnsi="Arial" w:cs="Arial"/>
          <w:sz w:val="22"/>
          <w:szCs w:val="22"/>
        </w:rPr>
        <w:tab/>
      </w:r>
      <w:r w:rsidRPr="00A82987">
        <w:rPr>
          <w:rFonts w:ascii="Arial" w:hAnsi="Arial" w:cs="Arial"/>
          <w:sz w:val="22"/>
          <w:szCs w:val="22"/>
        </w:rPr>
        <w:t>Specific capacity.</w:t>
      </w:r>
    </w:p>
    <w:p w14:paraId="3F12A47D" w14:textId="77777777" w:rsidR="009A1BFB" w:rsidRPr="00A82987" w:rsidRDefault="009A1BFB" w:rsidP="00A82987">
      <w:pPr>
        <w:widowControl w:val="0"/>
        <w:autoSpaceDE w:val="0"/>
        <w:autoSpaceDN w:val="0"/>
        <w:adjustRightInd w:val="0"/>
        <w:jc w:val="both"/>
        <w:rPr>
          <w:rFonts w:ascii="Arial" w:hAnsi="Arial" w:cs="Arial"/>
          <w:sz w:val="22"/>
          <w:szCs w:val="22"/>
        </w:rPr>
      </w:pPr>
    </w:p>
    <w:p w14:paraId="7579FFB1" w14:textId="07E840BB" w:rsidR="009A1BFB" w:rsidRPr="00A82987" w:rsidRDefault="009A1BFB" w:rsidP="00A82987">
      <w:pPr>
        <w:widowControl w:val="0"/>
        <w:autoSpaceDE w:val="0"/>
        <w:autoSpaceDN w:val="0"/>
        <w:adjustRightInd w:val="0"/>
        <w:jc w:val="both"/>
        <w:rPr>
          <w:rFonts w:ascii="Arial" w:hAnsi="Arial" w:cs="Arial"/>
          <w:sz w:val="22"/>
          <w:szCs w:val="22"/>
        </w:rPr>
      </w:pPr>
      <w:r w:rsidRPr="00A82987">
        <w:rPr>
          <w:rFonts w:ascii="Arial" w:hAnsi="Arial" w:cs="Arial"/>
          <w:sz w:val="22"/>
          <w:szCs w:val="22"/>
        </w:rPr>
        <w:t xml:space="preserve">Submit shop drawings in </w:t>
      </w:r>
      <w:r w:rsidR="00DA65CF" w:rsidRPr="00A82987">
        <w:rPr>
          <w:rFonts w:ascii="Arial" w:hAnsi="Arial" w:cs="Arial"/>
          <w:sz w:val="22"/>
          <w:szCs w:val="22"/>
        </w:rPr>
        <w:t xml:space="preserve">portable document format </w:t>
      </w:r>
      <w:r w:rsidRPr="00A82987">
        <w:rPr>
          <w:rFonts w:ascii="Arial" w:hAnsi="Arial" w:cs="Arial"/>
          <w:sz w:val="22"/>
          <w:szCs w:val="22"/>
        </w:rPr>
        <w:t xml:space="preserve">(PDF) for all equipment associated with the </w:t>
      </w:r>
      <w:r w:rsidR="00A82987" w:rsidRPr="00A82987">
        <w:rPr>
          <w:rFonts w:ascii="Arial" w:hAnsi="Arial" w:cs="Arial"/>
          <w:sz w:val="22"/>
          <w:szCs w:val="22"/>
        </w:rPr>
        <w:t>well drilling</w:t>
      </w:r>
      <w:r w:rsidRPr="00A82987">
        <w:rPr>
          <w:rFonts w:ascii="Arial" w:hAnsi="Arial" w:cs="Arial"/>
          <w:sz w:val="22"/>
          <w:szCs w:val="22"/>
        </w:rPr>
        <w:t xml:space="preserve">. </w:t>
      </w:r>
      <w:r w:rsidR="00DA65CF" w:rsidRPr="00A82987">
        <w:rPr>
          <w:rFonts w:ascii="Arial" w:hAnsi="Arial" w:cs="Arial"/>
          <w:sz w:val="22"/>
          <w:szCs w:val="22"/>
        </w:rPr>
        <w:t xml:space="preserve"> Ensure s</w:t>
      </w:r>
      <w:r w:rsidRPr="00A82987">
        <w:rPr>
          <w:rFonts w:ascii="Arial" w:hAnsi="Arial" w:cs="Arial"/>
          <w:sz w:val="22"/>
          <w:szCs w:val="22"/>
        </w:rPr>
        <w:t xml:space="preserve">hop drawings </w:t>
      </w:r>
      <w:r w:rsidR="00DA65CF" w:rsidRPr="00A82987">
        <w:rPr>
          <w:rFonts w:ascii="Arial" w:hAnsi="Arial" w:cs="Arial"/>
          <w:sz w:val="22"/>
          <w:szCs w:val="22"/>
        </w:rPr>
        <w:t>ar</w:t>
      </w:r>
      <w:r w:rsidRPr="00A82987">
        <w:rPr>
          <w:rFonts w:ascii="Arial" w:hAnsi="Arial" w:cs="Arial"/>
          <w:sz w:val="22"/>
          <w:szCs w:val="22"/>
        </w:rPr>
        <w:t>e reviewed and approved prior to beginning well drilling.</w:t>
      </w:r>
    </w:p>
    <w:p w14:paraId="32C2B3ED" w14:textId="77777777" w:rsidR="00E15963" w:rsidRPr="00A82987" w:rsidRDefault="00E15963" w:rsidP="00A82987">
      <w:pPr>
        <w:widowControl w:val="0"/>
        <w:jc w:val="both"/>
        <w:rPr>
          <w:rFonts w:ascii="Arial" w:hAnsi="Arial" w:cs="Arial"/>
          <w:sz w:val="22"/>
          <w:szCs w:val="22"/>
        </w:rPr>
      </w:pPr>
    </w:p>
    <w:p w14:paraId="727D5F17" w14:textId="06579FA9" w:rsidR="00E15963" w:rsidRPr="00A82987" w:rsidRDefault="00EC479D" w:rsidP="00A82987">
      <w:pPr>
        <w:widowControl w:val="0"/>
        <w:ind w:firstLine="360"/>
        <w:jc w:val="both"/>
        <w:rPr>
          <w:rFonts w:ascii="Arial" w:hAnsi="Arial" w:cs="Arial"/>
          <w:sz w:val="22"/>
          <w:szCs w:val="22"/>
        </w:rPr>
      </w:pPr>
      <w:r w:rsidRPr="00A82987">
        <w:rPr>
          <w:rFonts w:ascii="Arial" w:hAnsi="Arial" w:cs="Arial"/>
          <w:b/>
          <w:sz w:val="22"/>
          <w:szCs w:val="22"/>
        </w:rPr>
        <w:t>d</w:t>
      </w:r>
      <w:r w:rsidR="00E15963" w:rsidRPr="00A82987">
        <w:rPr>
          <w:rFonts w:ascii="Arial" w:hAnsi="Arial" w:cs="Arial"/>
          <w:b/>
          <w:sz w:val="22"/>
          <w:szCs w:val="22"/>
        </w:rPr>
        <w:t>.</w:t>
      </w:r>
      <w:r w:rsidR="00E15963" w:rsidRPr="00A82987">
        <w:rPr>
          <w:rFonts w:ascii="Arial" w:hAnsi="Arial" w:cs="Arial"/>
          <w:b/>
          <w:sz w:val="22"/>
          <w:szCs w:val="22"/>
        </w:rPr>
        <w:tab/>
        <w:t>Measurement and Payment.</w:t>
      </w:r>
      <w:r w:rsidR="00E15963" w:rsidRPr="00A82987">
        <w:rPr>
          <w:rFonts w:ascii="Arial" w:hAnsi="Arial" w:cs="Arial"/>
          <w:sz w:val="22"/>
          <w:szCs w:val="22"/>
        </w:rPr>
        <w:t xml:space="preserve">  </w:t>
      </w:r>
      <w:r w:rsidR="00EE791A" w:rsidRPr="00A82987">
        <w:rPr>
          <w:rFonts w:ascii="Arial" w:hAnsi="Arial" w:cs="Arial"/>
          <w:sz w:val="22"/>
          <w:szCs w:val="22"/>
        </w:rPr>
        <w:t>The completed work</w:t>
      </w:r>
      <w:r w:rsidR="009074AA" w:rsidRPr="00A82987">
        <w:rPr>
          <w:rFonts w:ascii="Arial" w:hAnsi="Arial" w:cs="Arial"/>
          <w:sz w:val="22"/>
          <w:szCs w:val="22"/>
        </w:rPr>
        <w:t>,</w:t>
      </w:r>
      <w:r w:rsidR="00EE791A" w:rsidRPr="00A82987">
        <w:rPr>
          <w:rFonts w:ascii="Arial" w:hAnsi="Arial" w:cs="Arial"/>
          <w:sz w:val="22"/>
          <w:szCs w:val="22"/>
        </w:rPr>
        <w:t xml:space="preserve"> as described</w:t>
      </w:r>
      <w:r w:rsidR="009074AA" w:rsidRPr="00A82987">
        <w:rPr>
          <w:rFonts w:ascii="Arial" w:hAnsi="Arial" w:cs="Arial"/>
          <w:sz w:val="22"/>
          <w:szCs w:val="22"/>
        </w:rPr>
        <w:t>,</w:t>
      </w:r>
      <w:r w:rsidR="00EE791A" w:rsidRPr="00A82987">
        <w:rPr>
          <w:rFonts w:ascii="Arial" w:hAnsi="Arial" w:cs="Arial"/>
          <w:sz w:val="22"/>
          <w:szCs w:val="22"/>
        </w:rPr>
        <w:t xml:space="preserve"> will</w:t>
      </w:r>
      <w:r w:rsidR="00E15963" w:rsidRPr="00A82987">
        <w:rPr>
          <w:rFonts w:ascii="Arial" w:hAnsi="Arial" w:cs="Arial"/>
          <w:sz w:val="22"/>
          <w:szCs w:val="22"/>
        </w:rPr>
        <w:t xml:space="preserve"> be </w:t>
      </w:r>
      <w:r w:rsidR="00EE791A" w:rsidRPr="00A82987">
        <w:rPr>
          <w:rFonts w:ascii="Arial" w:hAnsi="Arial" w:cs="Arial"/>
          <w:sz w:val="22"/>
          <w:szCs w:val="22"/>
        </w:rPr>
        <w:t xml:space="preserve">measured and </w:t>
      </w:r>
      <w:r w:rsidR="00E15963" w:rsidRPr="00A82987">
        <w:rPr>
          <w:rFonts w:ascii="Arial" w:hAnsi="Arial" w:cs="Arial"/>
          <w:sz w:val="22"/>
          <w:szCs w:val="22"/>
        </w:rPr>
        <w:t>paid for</w:t>
      </w:r>
      <w:r w:rsidR="007C2ED2" w:rsidRPr="00A82987">
        <w:rPr>
          <w:rFonts w:ascii="Arial" w:hAnsi="Arial" w:cs="Arial"/>
          <w:sz w:val="22"/>
          <w:szCs w:val="22"/>
        </w:rPr>
        <w:t xml:space="preserve"> at the contract unit price</w:t>
      </w:r>
      <w:r w:rsidR="009A1BFB" w:rsidRPr="00A82987">
        <w:rPr>
          <w:rFonts w:ascii="Arial" w:hAnsi="Arial" w:cs="Arial"/>
          <w:sz w:val="22"/>
          <w:szCs w:val="22"/>
        </w:rPr>
        <w:t>s</w:t>
      </w:r>
      <w:r w:rsidR="007C2ED2" w:rsidRPr="00A82987">
        <w:rPr>
          <w:rFonts w:ascii="Arial" w:hAnsi="Arial" w:cs="Arial"/>
          <w:sz w:val="22"/>
          <w:szCs w:val="22"/>
        </w:rPr>
        <w:t xml:space="preserve"> </w:t>
      </w:r>
      <w:r w:rsidR="00EE791A" w:rsidRPr="00A82987">
        <w:rPr>
          <w:rFonts w:ascii="Arial" w:hAnsi="Arial" w:cs="Arial"/>
          <w:sz w:val="22"/>
          <w:szCs w:val="22"/>
        </w:rPr>
        <w:t xml:space="preserve">using </w:t>
      </w:r>
      <w:r w:rsidR="007C2ED2" w:rsidRPr="00A82987">
        <w:rPr>
          <w:rFonts w:ascii="Arial" w:hAnsi="Arial" w:cs="Arial"/>
          <w:sz w:val="22"/>
          <w:szCs w:val="22"/>
        </w:rPr>
        <w:t>the following</w:t>
      </w:r>
      <w:r w:rsidR="00E15963" w:rsidRPr="00A82987">
        <w:rPr>
          <w:rFonts w:ascii="Arial" w:hAnsi="Arial" w:cs="Arial"/>
          <w:sz w:val="22"/>
          <w:szCs w:val="22"/>
        </w:rPr>
        <w:t xml:space="preserve"> pay item</w:t>
      </w:r>
      <w:r w:rsidR="009A1BFB" w:rsidRPr="00A82987">
        <w:rPr>
          <w:rFonts w:ascii="Arial" w:hAnsi="Arial" w:cs="Arial"/>
          <w:sz w:val="22"/>
          <w:szCs w:val="22"/>
        </w:rPr>
        <w:t>s</w:t>
      </w:r>
      <w:r w:rsidR="00E15963" w:rsidRPr="00A82987">
        <w:rPr>
          <w:rFonts w:ascii="Arial" w:hAnsi="Arial" w:cs="Arial"/>
          <w:sz w:val="22"/>
          <w:szCs w:val="22"/>
        </w:rPr>
        <w:t>:</w:t>
      </w:r>
    </w:p>
    <w:p w14:paraId="4EB5E6F2" w14:textId="77777777" w:rsidR="00E15963" w:rsidRPr="00A82987" w:rsidRDefault="00E15963" w:rsidP="00A82987">
      <w:pPr>
        <w:widowControl w:val="0"/>
        <w:jc w:val="both"/>
        <w:rPr>
          <w:rFonts w:ascii="Arial" w:hAnsi="Arial" w:cs="Arial"/>
          <w:sz w:val="22"/>
          <w:szCs w:val="22"/>
        </w:rPr>
      </w:pPr>
    </w:p>
    <w:p w14:paraId="3369B9D7" w14:textId="77777777" w:rsidR="00E15963" w:rsidRPr="00A82987" w:rsidRDefault="00E15963" w:rsidP="00A82987">
      <w:pPr>
        <w:widowControl w:val="0"/>
        <w:tabs>
          <w:tab w:val="right" w:pos="9360"/>
        </w:tabs>
        <w:ind w:left="720"/>
        <w:jc w:val="both"/>
        <w:rPr>
          <w:rFonts w:ascii="Arial" w:hAnsi="Arial" w:cs="Arial"/>
          <w:sz w:val="22"/>
          <w:szCs w:val="22"/>
        </w:rPr>
      </w:pPr>
      <w:r w:rsidRPr="00A82987">
        <w:rPr>
          <w:rFonts w:ascii="Arial" w:hAnsi="Arial" w:cs="Arial"/>
          <w:b/>
          <w:sz w:val="22"/>
          <w:szCs w:val="22"/>
        </w:rPr>
        <w:t>Pay Item</w:t>
      </w:r>
      <w:r w:rsidRPr="00A82987">
        <w:rPr>
          <w:rFonts w:ascii="Arial" w:hAnsi="Arial" w:cs="Arial"/>
          <w:sz w:val="22"/>
          <w:szCs w:val="22"/>
        </w:rPr>
        <w:tab/>
      </w:r>
      <w:r w:rsidRPr="00A82987">
        <w:rPr>
          <w:rFonts w:ascii="Arial" w:hAnsi="Arial" w:cs="Arial"/>
          <w:b/>
          <w:sz w:val="22"/>
          <w:szCs w:val="22"/>
        </w:rPr>
        <w:t>Pay Unit</w:t>
      </w:r>
    </w:p>
    <w:p w14:paraId="7A0B4478" w14:textId="77777777" w:rsidR="00E15963" w:rsidRPr="00A82987" w:rsidRDefault="00E15963" w:rsidP="00A82987">
      <w:pPr>
        <w:widowControl w:val="0"/>
        <w:jc w:val="both"/>
        <w:rPr>
          <w:rFonts w:ascii="Arial" w:hAnsi="Arial" w:cs="Arial"/>
          <w:sz w:val="22"/>
          <w:szCs w:val="22"/>
        </w:rPr>
      </w:pPr>
    </w:p>
    <w:p w14:paraId="1D4EA7DB" w14:textId="02D8F0A6" w:rsidR="00E15963" w:rsidRPr="00A82987" w:rsidRDefault="00A231CE" w:rsidP="00A82987">
      <w:pPr>
        <w:widowControl w:val="0"/>
        <w:tabs>
          <w:tab w:val="right" w:leader="dot" w:pos="9360"/>
        </w:tabs>
        <w:ind w:left="720"/>
        <w:jc w:val="both"/>
        <w:rPr>
          <w:rFonts w:ascii="Arial" w:hAnsi="Arial" w:cs="Arial"/>
          <w:sz w:val="22"/>
          <w:szCs w:val="22"/>
        </w:rPr>
      </w:pPr>
      <w:r w:rsidRPr="00A82987">
        <w:rPr>
          <w:rFonts w:ascii="Arial" w:hAnsi="Arial" w:cs="Arial"/>
          <w:sz w:val="22"/>
          <w:szCs w:val="22"/>
        </w:rPr>
        <w:t>W</w:t>
      </w:r>
      <w:r w:rsidR="009A1BFB" w:rsidRPr="00A82987">
        <w:rPr>
          <w:rFonts w:ascii="Arial" w:hAnsi="Arial" w:cs="Arial"/>
          <w:sz w:val="22"/>
          <w:szCs w:val="22"/>
        </w:rPr>
        <w:t>ell in Drift, 8 inch</w:t>
      </w:r>
      <w:r w:rsidR="00606FD0" w:rsidRPr="00A82987">
        <w:rPr>
          <w:rFonts w:ascii="Arial" w:hAnsi="Arial" w:cs="Arial"/>
          <w:sz w:val="22"/>
          <w:szCs w:val="22"/>
        </w:rPr>
        <w:tab/>
      </w:r>
      <w:r w:rsidR="00E15963" w:rsidRPr="00A82987">
        <w:rPr>
          <w:rFonts w:ascii="Arial" w:hAnsi="Arial" w:cs="Arial"/>
          <w:sz w:val="22"/>
          <w:szCs w:val="22"/>
        </w:rPr>
        <w:t>F</w:t>
      </w:r>
      <w:r w:rsidR="00606FD0" w:rsidRPr="00A82987">
        <w:rPr>
          <w:rFonts w:ascii="Arial" w:hAnsi="Arial" w:cs="Arial"/>
          <w:sz w:val="22"/>
          <w:szCs w:val="22"/>
        </w:rPr>
        <w:t>oo</w:t>
      </w:r>
      <w:r w:rsidR="00E15963" w:rsidRPr="00A82987">
        <w:rPr>
          <w:rFonts w:ascii="Arial" w:hAnsi="Arial" w:cs="Arial"/>
          <w:sz w:val="22"/>
          <w:szCs w:val="22"/>
        </w:rPr>
        <w:t>t</w:t>
      </w:r>
    </w:p>
    <w:p w14:paraId="66652076" w14:textId="56439D99" w:rsidR="009A1BFB" w:rsidRPr="00A82987" w:rsidRDefault="009A1BFB" w:rsidP="00A82987">
      <w:pPr>
        <w:widowControl w:val="0"/>
        <w:tabs>
          <w:tab w:val="right" w:leader="dot" w:pos="9360"/>
        </w:tabs>
        <w:ind w:left="720"/>
        <w:jc w:val="both"/>
        <w:rPr>
          <w:rFonts w:ascii="Arial" w:hAnsi="Arial" w:cs="Arial"/>
          <w:sz w:val="22"/>
          <w:szCs w:val="22"/>
        </w:rPr>
      </w:pPr>
      <w:r w:rsidRPr="00A82987">
        <w:rPr>
          <w:rFonts w:ascii="Arial" w:hAnsi="Arial" w:cs="Arial"/>
          <w:sz w:val="22"/>
          <w:szCs w:val="22"/>
        </w:rPr>
        <w:t>Well in Rock, 8 inch</w:t>
      </w:r>
      <w:r w:rsidRPr="00A82987">
        <w:rPr>
          <w:rFonts w:ascii="Arial" w:hAnsi="Arial" w:cs="Arial"/>
          <w:sz w:val="22"/>
          <w:szCs w:val="22"/>
        </w:rPr>
        <w:tab/>
        <w:t>Foot</w:t>
      </w:r>
    </w:p>
    <w:p w14:paraId="6ADD9CEF" w14:textId="3D542308" w:rsidR="009A1BFB" w:rsidRPr="00A82987" w:rsidRDefault="009A1BFB" w:rsidP="00A82987">
      <w:pPr>
        <w:widowControl w:val="0"/>
        <w:tabs>
          <w:tab w:val="right" w:leader="dot" w:pos="9360"/>
        </w:tabs>
        <w:ind w:left="720"/>
        <w:jc w:val="both"/>
        <w:rPr>
          <w:rFonts w:ascii="Arial" w:hAnsi="Arial" w:cs="Arial"/>
          <w:sz w:val="22"/>
          <w:szCs w:val="22"/>
        </w:rPr>
      </w:pPr>
      <w:r w:rsidRPr="00A82987">
        <w:rPr>
          <w:rFonts w:ascii="Arial" w:hAnsi="Arial" w:cs="Arial"/>
          <w:sz w:val="22"/>
          <w:szCs w:val="22"/>
        </w:rPr>
        <w:t>Well Screen</w:t>
      </w:r>
      <w:r w:rsidRPr="00A82987">
        <w:rPr>
          <w:rFonts w:ascii="Arial" w:hAnsi="Arial" w:cs="Arial"/>
          <w:sz w:val="22"/>
          <w:szCs w:val="22"/>
        </w:rPr>
        <w:tab/>
        <w:t>Each</w:t>
      </w:r>
    </w:p>
    <w:p w14:paraId="52DA68CC" w14:textId="17BF9B58" w:rsidR="009A1BFB" w:rsidRPr="00A82987" w:rsidRDefault="009A1BFB" w:rsidP="00A82987">
      <w:pPr>
        <w:widowControl w:val="0"/>
        <w:tabs>
          <w:tab w:val="right" w:leader="dot" w:pos="9360"/>
        </w:tabs>
        <w:ind w:left="720"/>
        <w:jc w:val="both"/>
        <w:rPr>
          <w:rFonts w:ascii="Arial" w:hAnsi="Arial" w:cs="Arial"/>
          <w:sz w:val="22"/>
          <w:szCs w:val="22"/>
        </w:rPr>
      </w:pPr>
      <w:r w:rsidRPr="00A82987">
        <w:rPr>
          <w:rFonts w:ascii="Arial" w:hAnsi="Arial" w:cs="Arial"/>
          <w:sz w:val="22"/>
          <w:szCs w:val="22"/>
        </w:rPr>
        <w:t>Well Development</w:t>
      </w:r>
      <w:r w:rsidRPr="00A82987">
        <w:rPr>
          <w:rFonts w:ascii="Arial" w:hAnsi="Arial" w:cs="Arial"/>
          <w:sz w:val="22"/>
          <w:szCs w:val="22"/>
        </w:rPr>
        <w:tab/>
        <w:t>Lump Sum</w:t>
      </w:r>
    </w:p>
    <w:p w14:paraId="7AADF7E1" w14:textId="11664385" w:rsidR="009A1BFB" w:rsidRPr="00A82987" w:rsidRDefault="009A1BFB" w:rsidP="00A82987">
      <w:pPr>
        <w:widowControl w:val="0"/>
        <w:tabs>
          <w:tab w:val="right" w:leader="dot" w:pos="9360"/>
        </w:tabs>
        <w:ind w:left="720"/>
        <w:jc w:val="both"/>
        <w:rPr>
          <w:rFonts w:ascii="Arial" w:hAnsi="Arial" w:cs="Arial"/>
          <w:sz w:val="22"/>
          <w:szCs w:val="22"/>
        </w:rPr>
      </w:pPr>
      <w:r w:rsidRPr="00A82987">
        <w:rPr>
          <w:rFonts w:ascii="Arial" w:hAnsi="Arial" w:cs="Arial"/>
          <w:sz w:val="22"/>
          <w:szCs w:val="22"/>
        </w:rPr>
        <w:t>Capacity Test</w:t>
      </w:r>
      <w:r w:rsidRPr="00A82987">
        <w:rPr>
          <w:rFonts w:ascii="Arial" w:hAnsi="Arial" w:cs="Arial"/>
          <w:sz w:val="22"/>
          <w:szCs w:val="22"/>
        </w:rPr>
        <w:tab/>
        <w:t>Hour</w:t>
      </w:r>
    </w:p>
    <w:p w14:paraId="6D8A4490" w14:textId="77777777" w:rsidR="00E15963" w:rsidRPr="00A82987" w:rsidRDefault="00E15963" w:rsidP="00A82987">
      <w:pPr>
        <w:widowControl w:val="0"/>
        <w:jc w:val="both"/>
        <w:rPr>
          <w:rFonts w:ascii="Arial" w:hAnsi="Arial" w:cs="Arial"/>
          <w:sz w:val="22"/>
          <w:szCs w:val="22"/>
        </w:rPr>
      </w:pPr>
    </w:p>
    <w:p w14:paraId="6C753781" w14:textId="20F93473" w:rsidR="005B60EF" w:rsidRPr="00A82987" w:rsidRDefault="00DA65CF" w:rsidP="00A82987">
      <w:pPr>
        <w:widowControl w:val="0"/>
        <w:ind w:left="360" w:firstLine="360"/>
        <w:jc w:val="both"/>
        <w:rPr>
          <w:rFonts w:ascii="Arial" w:hAnsi="Arial" w:cs="Arial"/>
          <w:sz w:val="22"/>
          <w:szCs w:val="22"/>
        </w:rPr>
      </w:pPr>
      <w:r w:rsidRPr="00A82987">
        <w:rPr>
          <w:rFonts w:ascii="Arial" w:hAnsi="Arial" w:cs="Arial"/>
          <w:sz w:val="22"/>
          <w:szCs w:val="22"/>
        </w:rPr>
        <w:t>1.</w:t>
      </w:r>
      <w:r w:rsidRPr="00A82987">
        <w:rPr>
          <w:rFonts w:ascii="Arial" w:hAnsi="Arial" w:cs="Arial"/>
          <w:b/>
          <w:sz w:val="22"/>
          <w:szCs w:val="22"/>
        </w:rPr>
        <w:tab/>
      </w:r>
      <w:r w:rsidR="005A3274" w:rsidRPr="00A82987">
        <w:rPr>
          <w:rFonts w:ascii="Arial" w:hAnsi="Arial" w:cs="Arial"/>
          <w:b/>
          <w:sz w:val="22"/>
          <w:szCs w:val="22"/>
        </w:rPr>
        <w:t>W</w:t>
      </w:r>
      <w:r w:rsidR="009A1BFB" w:rsidRPr="00A82987">
        <w:rPr>
          <w:rFonts w:ascii="Arial" w:hAnsi="Arial" w:cs="Arial"/>
          <w:b/>
          <w:sz w:val="22"/>
          <w:szCs w:val="22"/>
        </w:rPr>
        <w:t>ell in Drift</w:t>
      </w:r>
      <w:r w:rsidR="00E15963" w:rsidRPr="00A82987">
        <w:rPr>
          <w:rFonts w:ascii="Arial" w:hAnsi="Arial" w:cs="Arial"/>
          <w:sz w:val="22"/>
          <w:szCs w:val="22"/>
        </w:rPr>
        <w:t xml:space="preserve"> </w:t>
      </w:r>
      <w:r w:rsidR="00F35964" w:rsidRPr="00A82987">
        <w:rPr>
          <w:rFonts w:ascii="Arial" w:hAnsi="Arial" w:cs="Arial"/>
          <w:sz w:val="22"/>
          <w:szCs w:val="22"/>
        </w:rPr>
        <w:t>includes install</w:t>
      </w:r>
      <w:r w:rsidR="00A82987">
        <w:rPr>
          <w:rFonts w:ascii="Arial" w:hAnsi="Arial" w:cs="Arial"/>
          <w:sz w:val="22"/>
          <w:szCs w:val="22"/>
        </w:rPr>
        <w:t>ing</w:t>
      </w:r>
      <w:r w:rsidR="00F35964" w:rsidRPr="00A82987">
        <w:rPr>
          <w:rFonts w:ascii="Arial" w:hAnsi="Arial" w:cs="Arial"/>
          <w:sz w:val="22"/>
          <w:szCs w:val="22"/>
        </w:rPr>
        <w:t xml:space="preserve"> the casing, grouting, and perform all other related work required to install the portion of the well in drift complete, subject to the approval of the Engineer, and as specified in the well permit</w:t>
      </w:r>
      <w:r w:rsidR="00E978AF" w:rsidRPr="00A82987">
        <w:rPr>
          <w:rFonts w:ascii="Arial" w:hAnsi="Arial" w:cs="Arial"/>
          <w:sz w:val="22"/>
          <w:szCs w:val="22"/>
        </w:rPr>
        <w:t>.</w:t>
      </w:r>
    </w:p>
    <w:p w14:paraId="67DF3EFB" w14:textId="328A8225" w:rsidR="005B60EF" w:rsidRPr="00A82987" w:rsidRDefault="005B60EF" w:rsidP="00A82987">
      <w:pPr>
        <w:widowControl w:val="0"/>
        <w:jc w:val="both"/>
        <w:rPr>
          <w:rFonts w:ascii="Arial" w:hAnsi="Arial" w:cs="Arial"/>
          <w:sz w:val="22"/>
          <w:szCs w:val="22"/>
        </w:rPr>
      </w:pPr>
    </w:p>
    <w:p w14:paraId="06AF84E9" w14:textId="135DD13C" w:rsidR="00F35964" w:rsidRPr="00A82987" w:rsidRDefault="00DA65CF" w:rsidP="00A82987">
      <w:pPr>
        <w:widowControl w:val="0"/>
        <w:ind w:left="360" w:firstLine="360"/>
        <w:jc w:val="both"/>
        <w:rPr>
          <w:rFonts w:ascii="Arial" w:hAnsi="Arial" w:cs="Arial"/>
          <w:sz w:val="22"/>
          <w:szCs w:val="22"/>
        </w:rPr>
      </w:pPr>
      <w:bookmarkStart w:id="0" w:name="_Hlk10105139"/>
      <w:r w:rsidRPr="00A82987">
        <w:rPr>
          <w:rFonts w:ascii="Arial" w:hAnsi="Arial" w:cs="Arial"/>
          <w:sz w:val="22"/>
          <w:szCs w:val="22"/>
        </w:rPr>
        <w:t>2.</w:t>
      </w:r>
      <w:r w:rsidRPr="00A82987">
        <w:rPr>
          <w:rFonts w:ascii="Arial" w:hAnsi="Arial" w:cs="Arial"/>
          <w:b/>
          <w:sz w:val="22"/>
          <w:szCs w:val="22"/>
        </w:rPr>
        <w:tab/>
      </w:r>
      <w:r w:rsidR="00F35964" w:rsidRPr="00A82987">
        <w:rPr>
          <w:rFonts w:ascii="Arial" w:hAnsi="Arial" w:cs="Arial"/>
          <w:b/>
          <w:sz w:val="22"/>
          <w:szCs w:val="22"/>
        </w:rPr>
        <w:t>Well in Rock</w:t>
      </w:r>
      <w:r w:rsidR="00F35964" w:rsidRPr="00A82987">
        <w:rPr>
          <w:rFonts w:ascii="Arial" w:hAnsi="Arial" w:cs="Arial"/>
          <w:sz w:val="22"/>
          <w:szCs w:val="22"/>
        </w:rPr>
        <w:t xml:space="preserve"> includes the construction of the portion of the well in rock.</w:t>
      </w:r>
    </w:p>
    <w:bookmarkEnd w:id="0"/>
    <w:p w14:paraId="01BF3534" w14:textId="73129136" w:rsidR="00F35964" w:rsidRPr="00A82987" w:rsidRDefault="00F35964" w:rsidP="00A82987">
      <w:pPr>
        <w:widowControl w:val="0"/>
        <w:jc w:val="both"/>
        <w:rPr>
          <w:rFonts w:ascii="Arial" w:hAnsi="Arial" w:cs="Arial"/>
          <w:sz w:val="22"/>
          <w:szCs w:val="22"/>
        </w:rPr>
      </w:pPr>
    </w:p>
    <w:p w14:paraId="376ADEE4" w14:textId="0DB98295" w:rsidR="00F35964" w:rsidRPr="00A82987" w:rsidRDefault="00DA65CF" w:rsidP="00A82987">
      <w:pPr>
        <w:ind w:left="360" w:firstLine="360"/>
        <w:rPr>
          <w:rFonts w:ascii="Arial" w:hAnsi="Arial" w:cs="Arial"/>
          <w:sz w:val="22"/>
          <w:szCs w:val="22"/>
        </w:rPr>
      </w:pPr>
      <w:bookmarkStart w:id="1" w:name="_Hlk10105280"/>
      <w:r w:rsidRPr="00A82987">
        <w:rPr>
          <w:rFonts w:ascii="Arial" w:hAnsi="Arial" w:cs="Arial"/>
          <w:sz w:val="22"/>
          <w:szCs w:val="22"/>
        </w:rPr>
        <w:t>3.</w:t>
      </w:r>
      <w:r w:rsidRPr="00A82987">
        <w:rPr>
          <w:rFonts w:ascii="Arial" w:hAnsi="Arial" w:cs="Arial"/>
          <w:b/>
          <w:sz w:val="22"/>
          <w:szCs w:val="22"/>
        </w:rPr>
        <w:tab/>
      </w:r>
      <w:r w:rsidR="00F35964" w:rsidRPr="00A82987">
        <w:rPr>
          <w:rFonts w:ascii="Arial" w:hAnsi="Arial" w:cs="Arial"/>
          <w:b/>
          <w:sz w:val="22"/>
          <w:szCs w:val="22"/>
        </w:rPr>
        <w:t>Well Screen</w:t>
      </w:r>
      <w:r w:rsidR="00F35964" w:rsidRPr="00A82987">
        <w:rPr>
          <w:rFonts w:ascii="Arial" w:hAnsi="Arial" w:cs="Arial"/>
          <w:bCs/>
          <w:sz w:val="22"/>
          <w:szCs w:val="22"/>
        </w:rPr>
        <w:t xml:space="preserve"> </w:t>
      </w:r>
      <w:r w:rsidR="00F35964" w:rsidRPr="00A82987">
        <w:rPr>
          <w:rFonts w:ascii="Arial" w:hAnsi="Arial" w:cs="Arial"/>
          <w:sz w:val="22"/>
          <w:szCs w:val="22"/>
        </w:rPr>
        <w:t>includes install</w:t>
      </w:r>
      <w:r w:rsidR="00A82987" w:rsidRPr="00A82987">
        <w:rPr>
          <w:rFonts w:ascii="Arial" w:hAnsi="Arial" w:cs="Arial"/>
          <w:sz w:val="22"/>
          <w:szCs w:val="22"/>
        </w:rPr>
        <w:t>ing</w:t>
      </w:r>
      <w:r w:rsidR="00F35964" w:rsidRPr="00A82987">
        <w:rPr>
          <w:rFonts w:ascii="Arial" w:hAnsi="Arial" w:cs="Arial"/>
          <w:sz w:val="22"/>
          <w:szCs w:val="22"/>
        </w:rPr>
        <w:t xml:space="preserve"> the screen in accordance with th</w:t>
      </w:r>
      <w:r w:rsidR="00E978AF" w:rsidRPr="00A82987">
        <w:rPr>
          <w:rFonts w:ascii="Arial" w:hAnsi="Arial" w:cs="Arial"/>
          <w:sz w:val="22"/>
          <w:szCs w:val="22"/>
        </w:rPr>
        <w:t>i</w:t>
      </w:r>
      <w:r w:rsidR="00F35964" w:rsidRPr="00A82987">
        <w:rPr>
          <w:rFonts w:ascii="Arial" w:hAnsi="Arial" w:cs="Arial"/>
          <w:sz w:val="22"/>
          <w:szCs w:val="22"/>
        </w:rPr>
        <w:t>s speci</w:t>
      </w:r>
      <w:r w:rsidR="00E978AF" w:rsidRPr="00A82987">
        <w:rPr>
          <w:rFonts w:ascii="Arial" w:hAnsi="Arial" w:cs="Arial"/>
          <w:sz w:val="22"/>
          <w:szCs w:val="22"/>
        </w:rPr>
        <w:t>al provision</w:t>
      </w:r>
      <w:r w:rsidR="00F35964" w:rsidRPr="00A82987">
        <w:rPr>
          <w:rFonts w:ascii="Arial" w:hAnsi="Arial" w:cs="Arial"/>
          <w:sz w:val="22"/>
          <w:szCs w:val="22"/>
        </w:rPr>
        <w:t xml:space="preserve"> to the satisfaction of the Engineer.</w:t>
      </w:r>
      <w:bookmarkEnd w:id="1"/>
    </w:p>
    <w:p w14:paraId="656FCBC8" w14:textId="0CE9ABE0" w:rsidR="00F35964" w:rsidRPr="00A82987" w:rsidRDefault="00F35964" w:rsidP="00A82987">
      <w:pPr>
        <w:widowControl w:val="0"/>
        <w:jc w:val="both"/>
        <w:rPr>
          <w:rFonts w:ascii="Arial" w:hAnsi="Arial" w:cs="Arial"/>
          <w:sz w:val="22"/>
          <w:szCs w:val="22"/>
        </w:rPr>
      </w:pPr>
    </w:p>
    <w:p w14:paraId="7B735948" w14:textId="20D34055" w:rsidR="00F35964" w:rsidRPr="00A82987" w:rsidRDefault="00DA65CF" w:rsidP="00A82987">
      <w:pPr>
        <w:widowControl w:val="0"/>
        <w:ind w:left="360" w:firstLine="360"/>
        <w:jc w:val="both"/>
        <w:rPr>
          <w:rFonts w:ascii="Arial" w:hAnsi="Arial" w:cs="Arial"/>
          <w:sz w:val="22"/>
          <w:szCs w:val="22"/>
        </w:rPr>
      </w:pPr>
      <w:bookmarkStart w:id="2" w:name="_Hlk10105346"/>
      <w:r w:rsidRPr="00A82987">
        <w:rPr>
          <w:rFonts w:ascii="Arial" w:hAnsi="Arial" w:cs="Arial"/>
          <w:sz w:val="22"/>
          <w:szCs w:val="22"/>
        </w:rPr>
        <w:t>4.</w:t>
      </w:r>
      <w:r w:rsidRPr="00A82987">
        <w:rPr>
          <w:rFonts w:ascii="Arial" w:hAnsi="Arial" w:cs="Arial"/>
          <w:b/>
          <w:sz w:val="22"/>
          <w:szCs w:val="22"/>
        </w:rPr>
        <w:tab/>
      </w:r>
      <w:r w:rsidR="00F35964" w:rsidRPr="00A82987">
        <w:rPr>
          <w:rFonts w:ascii="Arial" w:hAnsi="Arial" w:cs="Arial"/>
          <w:b/>
          <w:sz w:val="22"/>
          <w:szCs w:val="22"/>
        </w:rPr>
        <w:t>Well Development</w:t>
      </w:r>
      <w:r w:rsidR="00F35964" w:rsidRPr="00A82987">
        <w:rPr>
          <w:rFonts w:ascii="Arial" w:hAnsi="Arial" w:cs="Arial"/>
          <w:bCs/>
          <w:sz w:val="22"/>
          <w:szCs w:val="22"/>
        </w:rPr>
        <w:t xml:space="preserve"> </w:t>
      </w:r>
      <w:r w:rsidR="00F35964" w:rsidRPr="00A82987">
        <w:rPr>
          <w:rFonts w:ascii="Arial" w:hAnsi="Arial" w:cs="Arial"/>
          <w:sz w:val="22"/>
          <w:szCs w:val="22"/>
        </w:rPr>
        <w:t>includes surging the well and developing it to maximum capacity.</w:t>
      </w:r>
    </w:p>
    <w:bookmarkEnd w:id="2"/>
    <w:p w14:paraId="2A59BE61" w14:textId="38BF7E4D" w:rsidR="00F35964" w:rsidRPr="00A82987" w:rsidRDefault="00F35964" w:rsidP="00A82987">
      <w:pPr>
        <w:widowControl w:val="0"/>
        <w:jc w:val="both"/>
        <w:rPr>
          <w:rFonts w:ascii="Arial" w:hAnsi="Arial" w:cs="Arial"/>
          <w:sz w:val="22"/>
          <w:szCs w:val="22"/>
        </w:rPr>
      </w:pPr>
    </w:p>
    <w:p w14:paraId="6E5C2501" w14:textId="0463EDF9" w:rsidR="00F35964" w:rsidRPr="00A82987" w:rsidRDefault="00DA65CF" w:rsidP="00A82987">
      <w:pPr>
        <w:widowControl w:val="0"/>
        <w:ind w:left="360" w:firstLine="360"/>
        <w:jc w:val="both"/>
        <w:rPr>
          <w:rFonts w:ascii="Arial" w:hAnsi="Arial" w:cs="Arial"/>
          <w:sz w:val="22"/>
          <w:szCs w:val="22"/>
        </w:rPr>
      </w:pPr>
      <w:r w:rsidRPr="00A82987">
        <w:rPr>
          <w:rFonts w:ascii="Arial" w:hAnsi="Arial" w:cs="Arial"/>
          <w:sz w:val="22"/>
          <w:szCs w:val="22"/>
        </w:rPr>
        <w:t>5.</w:t>
      </w:r>
      <w:r w:rsidRPr="00A82987">
        <w:rPr>
          <w:rFonts w:ascii="Arial" w:hAnsi="Arial" w:cs="Arial"/>
          <w:b/>
          <w:sz w:val="22"/>
          <w:szCs w:val="22"/>
        </w:rPr>
        <w:tab/>
      </w:r>
      <w:r w:rsidR="00F35964" w:rsidRPr="00A82987">
        <w:rPr>
          <w:rFonts w:ascii="Arial" w:hAnsi="Arial" w:cs="Arial"/>
          <w:b/>
          <w:sz w:val="22"/>
          <w:szCs w:val="22"/>
        </w:rPr>
        <w:t>Capacity Test</w:t>
      </w:r>
      <w:r w:rsidR="00F35964" w:rsidRPr="00A82987">
        <w:rPr>
          <w:rFonts w:ascii="Arial" w:hAnsi="Arial" w:cs="Arial"/>
          <w:bCs/>
          <w:sz w:val="22"/>
          <w:szCs w:val="22"/>
        </w:rPr>
        <w:t xml:space="preserve"> </w:t>
      </w:r>
      <w:r w:rsidR="00F35964" w:rsidRPr="00A82987">
        <w:rPr>
          <w:rFonts w:ascii="Arial" w:hAnsi="Arial" w:cs="Arial"/>
          <w:sz w:val="22"/>
          <w:szCs w:val="22"/>
        </w:rPr>
        <w:t>includes performing the test complete as specified.</w:t>
      </w:r>
    </w:p>
    <w:p w14:paraId="255D3368" w14:textId="58A40AAD" w:rsidR="00F35964" w:rsidRPr="00A82987" w:rsidRDefault="00F35964" w:rsidP="00A82987">
      <w:pPr>
        <w:widowControl w:val="0"/>
        <w:jc w:val="both"/>
        <w:rPr>
          <w:rFonts w:ascii="Arial" w:hAnsi="Arial" w:cs="Arial"/>
          <w:sz w:val="22"/>
          <w:szCs w:val="22"/>
        </w:rPr>
      </w:pPr>
    </w:p>
    <w:p w14:paraId="1FBA24B8" w14:textId="47F98C6B" w:rsidR="00F35964" w:rsidRPr="00A82987" w:rsidRDefault="00F35964" w:rsidP="00A82987">
      <w:pPr>
        <w:widowControl w:val="0"/>
        <w:jc w:val="both"/>
        <w:rPr>
          <w:rFonts w:ascii="Arial" w:hAnsi="Arial" w:cs="Arial"/>
          <w:sz w:val="22"/>
          <w:szCs w:val="22"/>
        </w:rPr>
      </w:pPr>
      <w:r w:rsidRPr="00A82987">
        <w:rPr>
          <w:rFonts w:ascii="Arial" w:hAnsi="Arial" w:cs="Arial"/>
          <w:sz w:val="22"/>
          <w:szCs w:val="22"/>
        </w:rPr>
        <w:t xml:space="preserve">Payment for </w:t>
      </w:r>
      <w:r w:rsidRPr="00A82987">
        <w:rPr>
          <w:rFonts w:ascii="Arial" w:hAnsi="Arial" w:cs="Arial"/>
          <w:b/>
          <w:sz w:val="22"/>
          <w:szCs w:val="22"/>
        </w:rPr>
        <w:t>Well in Drift, 8 inch</w:t>
      </w:r>
      <w:r w:rsidR="00F22A88" w:rsidRPr="00A82987">
        <w:rPr>
          <w:rFonts w:ascii="Arial" w:hAnsi="Arial" w:cs="Arial"/>
          <w:sz w:val="22"/>
          <w:szCs w:val="22"/>
        </w:rPr>
        <w:t>;</w:t>
      </w:r>
      <w:r w:rsidRPr="00A82987">
        <w:rPr>
          <w:rFonts w:ascii="Arial" w:hAnsi="Arial" w:cs="Arial"/>
          <w:sz w:val="22"/>
          <w:szCs w:val="22"/>
        </w:rPr>
        <w:t xml:space="preserve"> </w:t>
      </w:r>
      <w:r w:rsidRPr="00A82987">
        <w:rPr>
          <w:rFonts w:ascii="Arial" w:hAnsi="Arial" w:cs="Arial"/>
          <w:b/>
          <w:sz w:val="22"/>
          <w:szCs w:val="22"/>
        </w:rPr>
        <w:t>Well in Rock, 8 inch</w:t>
      </w:r>
      <w:r w:rsidR="00F22A88" w:rsidRPr="00A82987">
        <w:rPr>
          <w:rFonts w:ascii="Arial" w:hAnsi="Arial" w:cs="Arial"/>
          <w:sz w:val="22"/>
          <w:szCs w:val="22"/>
        </w:rPr>
        <w:t>;</w:t>
      </w:r>
      <w:r w:rsidRPr="00A82987">
        <w:rPr>
          <w:rFonts w:ascii="Arial" w:hAnsi="Arial" w:cs="Arial"/>
          <w:sz w:val="22"/>
          <w:szCs w:val="22"/>
        </w:rPr>
        <w:t xml:space="preserve"> </w:t>
      </w:r>
      <w:r w:rsidR="00ED6D5B" w:rsidRPr="00A82987">
        <w:rPr>
          <w:rFonts w:ascii="Arial" w:hAnsi="Arial" w:cs="Arial"/>
          <w:b/>
          <w:bCs/>
          <w:sz w:val="22"/>
          <w:szCs w:val="22"/>
        </w:rPr>
        <w:t>Well Screen</w:t>
      </w:r>
      <w:r w:rsidR="00F22A88" w:rsidRPr="00A82987">
        <w:rPr>
          <w:rFonts w:ascii="Arial" w:hAnsi="Arial" w:cs="Arial"/>
          <w:b/>
          <w:bCs/>
          <w:sz w:val="22"/>
          <w:szCs w:val="22"/>
        </w:rPr>
        <w:t>;</w:t>
      </w:r>
      <w:r w:rsidR="00ED6D5B" w:rsidRPr="00A82987">
        <w:rPr>
          <w:rFonts w:ascii="Arial" w:hAnsi="Arial" w:cs="Arial"/>
          <w:b/>
          <w:bCs/>
          <w:sz w:val="22"/>
          <w:szCs w:val="22"/>
        </w:rPr>
        <w:t xml:space="preserve"> </w:t>
      </w:r>
      <w:r w:rsidRPr="00A82987">
        <w:rPr>
          <w:rFonts w:ascii="Arial" w:hAnsi="Arial" w:cs="Arial"/>
          <w:b/>
          <w:sz w:val="22"/>
          <w:szCs w:val="22"/>
        </w:rPr>
        <w:t>Well Development</w:t>
      </w:r>
      <w:r w:rsidR="00F22A88" w:rsidRPr="00A82987">
        <w:rPr>
          <w:rFonts w:ascii="Arial" w:hAnsi="Arial" w:cs="Arial"/>
          <w:sz w:val="22"/>
          <w:szCs w:val="22"/>
        </w:rPr>
        <w:t>;</w:t>
      </w:r>
      <w:r w:rsidRPr="00A82987">
        <w:rPr>
          <w:rFonts w:ascii="Arial" w:hAnsi="Arial" w:cs="Arial"/>
          <w:sz w:val="22"/>
          <w:szCs w:val="22"/>
        </w:rPr>
        <w:t xml:space="preserve"> and </w:t>
      </w:r>
      <w:r w:rsidRPr="00A82987">
        <w:rPr>
          <w:rFonts w:ascii="Arial" w:hAnsi="Arial" w:cs="Arial"/>
          <w:b/>
          <w:sz w:val="22"/>
          <w:szCs w:val="22"/>
        </w:rPr>
        <w:t>Capacity Test</w:t>
      </w:r>
      <w:r w:rsidRPr="00A82987">
        <w:rPr>
          <w:rFonts w:ascii="Arial" w:hAnsi="Arial" w:cs="Arial"/>
          <w:sz w:val="22"/>
          <w:szCs w:val="22"/>
        </w:rPr>
        <w:t xml:space="preserve"> will only be made towards a completed well of the size and capacity specified or otherwise accepted by the Engineer.  "Dry Wells" or otherwise unacceptable wells will not be paid for.</w:t>
      </w:r>
    </w:p>
    <w:p w14:paraId="431F7153" w14:textId="77777777" w:rsidR="00F35964" w:rsidRPr="00A82987" w:rsidRDefault="00F35964" w:rsidP="00A82987">
      <w:pPr>
        <w:widowControl w:val="0"/>
        <w:jc w:val="both"/>
        <w:rPr>
          <w:rFonts w:ascii="Arial" w:hAnsi="Arial" w:cs="Arial"/>
          <w:sz w:val="22"/>
          <w:szCs w:val="22"/>
        </w:rPr>
      </w:pPr>
    </w:p>
    <w:p w14:paraId="7A800B68" w14:textId="4B8CB126" w:rsidR="00440928" w:rsidRPr="00A82987" w:rsidRDefault="00F35964" w:rsidP="00A82987">
      <w:pPr>
        <w:widowControl w:val="0"/>
        <w:jc w:val="both"/>
        <w:rPr>
          <w:rFonts w:ascii="Arial" w:hAnsi="Arial" w:cs="Arial"/>
          <w:sz w:val="22"/>
          <w:szCs w:val="22"/>
        </w:rPr>
      </w:pPr>
      <w:r w:rsidRPr="00A82987">
        <w:rPr>
          <w:rFonts w:ascii="Arial" w:hAnsi="Arial" w:cs="Arial"/>
          <w:sz w:val="22"/>
          <w:szCs w:val="22"/>
        </w:rPr>
        <w:t xml:space="preserve">The Engineer retains the right to add or delete quantities, as appropriate for the proper construction of the well, at no additional cost to the </w:t>
      </w:r>
      <w:r w:rsidR="00A82987">
        <w:rPr>
          <w:rFonts w:ascii="Arial" w:hAnsi="Arial" w:cs="Arial"/>
          <w:sz w:val="22"/>
          <w:szCs w:val="22"/>
        </w:rPr>
        <w:t>contract</w:t>
      </w:r>
      <w:r w:rsidRPr="00A82987">
        <w:rPr>
          <w:rFonts w:ascii="Arial" w:hAnsi="Arial" w:cs="Arial"/>
          <w:sz w:val="22"/>
          <w:szCs w:val="22"/>
        </w:rPr>
        <w:t>.</w:t>
      </w:r>
    </w:p>
    <w:sectPr w:rsidR="00440928" w:rsidRPr="00A82987" w:rsidSect="00A82987">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BB05F" w14:textId="77777777" w:rsidR="00D971F3" w:rsidRDefault="00D971F3">
      <w:r>
        <w:separator/>
      </w:r>
    </w:p>
  </w:endnote>
  <w:endnote w:type="continuationSeparator" w:id="0">
    <w:p w14:paraId="0CED4DE3" w14:textId="77777777" w:rsidR="00D971F3" w:rsidRDefault="00D9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5BFCE" w14:textId="77777777" w:rsidR="00C62A5D" w:rsidRDefault="00C62A5D">
    <w:pPr>
      <w:widowControl w:val="0"/>
      <w:tabs>
        <w:tab w:val="left" w:pos="-1080"/>
        <w:tab w:val="left" w:pos="-720"/>
        <w:tab w:val="left" w:pos="0"/>
        <w:tab w:val="left" w:pos="720"/>
        <w:tab w:val="left" w:pos="1440"/>
        <w:tab w:val="left" w:pos="2160"/>
        <w:tab w:val="left" w:pos="2880"/>
        <w:tab w:val="left" w:pos="3600"/>
        <w:tab w:val="left" w:pos="4320"/>
        <w:tab w:val="left" w:pos="5040"/>
        <w:tab w:val="left" w:leader="do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3787" w14:textId="77777777" w:rsidR="00C62A5D" w:rsidRDefault="00C62A5D">
    <w:pPr>
      <w:widowControl w:val="0"/>
      <w:tabs>
        <w:tab w:val="left" w:pos="-1080"/>
        <w:tab w:val="left" w:pos="-720"/>
        <w:tab w:val="left" w:pos="0"/>
        <w:tab w:val="left" w:pos="720"/>
        <w:tab w:val="left" w:pos="1440"/>
        <w:tab w:val="left" w:pos="2160"/>
        <w:tab w:val="left" w:pos="2880"/>
        <w:tab w:val="left" w:pos="3600"/>
        <w:tab w:val="left" w:pos="4320"/>
        <w:tab w:val="left" w:pos="5040"/>
        <w:tab w:val="left" w:leader="do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076B" w14:textId="77777777" w:rsidR="002F3620" w:rsidRDefault="002F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925D8" w14:textId="77777777" w:rsidR="00D971F3" w:rsidRDefault="00D971F3">
      <w:r>
        <w:separator/>
      </w:r>
    </w:p>
  </w:footnote>
  <w:footnote w:type="continuationSeparator" w:id="0">
    <w:p w14:paraId="5D846FE2" w14:textId="77777777" w:rsidR="00D971F3" w:rsidRDefault="00D9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1BF6C" w14:textId="77777777" w:rsidR="00C62A5D" w:rsidRPr="00E15963" w:rsidRDefault="00C62A5D">
    <w:pPr>
      <w:widowControl w:val="0"/>
      <w:tabs>
        <w:tab w:val="center" w:pos="4680"/>
      </w:tabs>
      <w:rPr>
        <w:rFonts w:ascii="Arial" w:hAnsi="Arial" w:cs="Arial"/>
      </w:rPr>
    </w:pPr>
    <w:r>
      <w:tab/>
    </w:r>
    <w:r w:rsidRPr="00E15963">
      <w:rPr>
        <w:rFonts w:ascii="Arial" w:hAnsi="Arial" w:cs="Arial"/>
      </w:rPr>
      <w:pgNum/>
    </w:r>
    <w:r w:rsidRPr="00E15963">
      <w:rPr>
        <w:rFonts w:ascii="Arial" w:hAnsi="Arial" w:cs="Arial"/>
      </w:rPr>
      <w:t xml:space="preserve">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1E71" w14:textId="088A57BA" w:rsidR="00C62A5D" w:rsidRPr="006A4F77" w:rsidRDefault="006A4F77" w:rsidP="008963A1">
    <w:pPr>
      <w:widowControl w:val="0"/>
      <w:jc w:val="right"/>
      <w:rPr>
        <w:rFonts w:ascii="Arial" w:hAnsi="Arial" w:cs="Arial"/>
        <w:szCs w:val="24"/>
      </w:rPr>
    </w:pPr>
    <w:r w:rsidRPr="006A4F77">
      <w:rPr>
        <w:rFonts w:ascii="Arial" w:hAnsi="Arial" w:cs="Arial"/>
        <w:szCs w:val="24"/>
      </w:rPr>
      <w:t>12</w:t>
    </w:r>
    <w:r w:rsidR="003C4CFF">
      <w:rPr>
        <w:rFonts w:ascii="Arial" w:hAnsi="Arial" w:cs="Arial"/>
        <w:szCs w:val="24"/>
      </w:rPr>
      <w:t>MU800</w:t>
    </w:r>
    <w:r w:rsidR="00C62A5D" w:rsidRPr="006A4F77">
      <w:rPr>
        <w:rFonts w:ascii="Arial" w:hAnsi="Arial" w:cs="Arial"/>
        <w:szCs w:val="24"/>
      </w:rPr>
      <w:t>(</w:t>
    </w:r>
    <w:r w:rsidR="00A82987">
      <w:rPr>
        <w:rFonts w:ascii="Arial" w:hAnsi="Arial" w:cs="Arial"/>
        <w:szCs w:val="24"/>
      </w:rPr>
      <w:t>A365</w:t>
    </w:r>
    <w:r w:rsidR="00C62A5D" w:rsidRPr="006A4F77">
      <w:rPr>
        <w:rFonts w:ascii="Arial" w:hAnsi="Arial" w:cs="Arial"/>
        <w:szCs w:val="24"/>
      </w:rPr>
      <w:t>)</w:t>
    </w:r>
  </w:p>
  <w:p w14:paraId="003EBE08" w14:textId="58686F22" w:rsidR="00C62A5D" w:rsidRPr="006A4F77" w:rsidRDefault="006A4F77" w:rsidP="008963A1">
    <w:pPr>
      <w:widowControl w:val="0"/>
      <w:tabs>
        <w:tab w:val="center" w:pos="4680"/>
        <w:tab w:val="right" w:pos="9360"/>
      </w:tabs>
      <w:jc w:val="both"/>
      <w:rPr>
        <w:rFonts w:ascii="Arial" w:hAnsi="Arial" w:cs="Arial"/>
        <w:szCs w:val="24"/>
      </w:rPr>
    </w:pPr>
    <w:r>
      <w:rPr>
        <w:rFonts w:ascii="Arial" w:hAnsi="Arial" w:cs="Arial"/>
        <w:szCs w:val="24"/>
      </w:rPr>
      <w:t>UTL:C</w:t>
    </w:r>
    <w:r w:rsidR="001A5133">
      <w:rPr>
        <w:rFonts w:ascii="Arial" w:hAnsi="Arial" w:cs="Arial"/>
        <w:szCs w:val="24"/>
      </w:rPr>
      <w:t>J</w:t>
    </w:r>
    <w:r>
      <w:rPr>
        <w:rFonts w:ascii="Arial" w:hAnsi="Arial" w:cs="Arial"/>
        <w:szCs w:val="24"/>
      </w:rPr>
      <w:t>D</w:t>
    </w:r>
    <w:r w:rsidR="00C62A5D" w:rsidRPr="006A4F77">
      <w:rPr>
        <w:rFonts w:ascii="Arial" w:hAnsi="Arial" w:cs="Arial"/>
        <w:szCs w:val="24"/>
      </w:rPr>
      <w:tab/>
    </w:r>
    <w:r w:rsidR="001A5133" w:rsidRPr="00544A43">
      <w:rPr>
        <w:rFonts w:ascii="Arial" w:hAnsi="Arial" w:cs="Arial"/>
        <w:bCs/>
        <w:szCs w:val="24"/>
      </w:rPr>
      <w:fldChar w:fldCharType="begin"/>
    </w:r>
    <w:r w:rsidR="001A5133" w:rsidRPr="00544A43">
      <w:rPr>
        <w:rFonts w:ascii="Arial" w:hAnsi="Arial" w:cs="Arial"/>
        <w:bCs/>
        <w:szCs w:val="24"/>
      </w:rPr>
      <w:instrText xml:space="preserve"> PAGE  \* Arabic  \* MERGEFORMAT </w:instrText>
    </w:r>
    <w:r w:rsidR="001A5133" w:rsidRPr="00544A43">
      <w:rPr>
        <w:rFonts w:ascii="Arial" w:hAnsi="Arial" w:cs="Arial"/>
        <w:bCs/>
        <w:szCs w:val="24"/>
      </w:rPr>
      <w:fldChar w:fldCharType="separate"/>
    </w:r>
    <w:r w:rsidR="001A5133" w:rsidRPr="00544A43">
      <w:rPr>
        <w:rFonts w:ascii="Arial" w:hAnsi="Arial" w:cs="Arial"/>
        <w:bCs/>
        <w:noProof/>
        <w:szCs w:val="24"/>
      </w:rPr>
      <w:t>1</w:t>
    </w:r>
    <w:r w:rsidR="001A5133" w:rsidRPr="00544A43">
      <w:rPr>
        <w:rFonts w:ascii="Arial" w:hAnsi="Arial" w:cs="Arial"/>
        <w:bCs/>
        <w:szCs w:val="24"/>
      </w:rPr>
      <w:fldChar w:fldCharType="end"/>
    </w:r>
    <w:r w:rsidR="001A5133" w:rsidRPr="00D4428B">
      <w:rPr>
        <w:rFonts w:ascii="Arial" w:hAnsi="Arial" w:cs="Arial"/>
        <w:szCs w:val="24"/>
      </w:rPr>
      <w:t xml:space="preserve"> of </w:t>
    </w:r>
    <w:r w:rsidR="001A5133" w:rsidRPr="00544A43">
      <w:rPr>
        <w:rFonts w:ascii="Arial" w:hAnsi="Arial" w:cs="Arial"/>
        <w:bCs/>
        <w:szCs w:val="24"/>
      </w:rPr>
      <w:fldChar w:fldCharType="begin"/>
    </w:r>
    <w:r w:rsidR="001A5133" w:rsidRPr="00544A43">
      <w:rPr>
        <w:rFonts w:ascii="Arial" w:hAnsi="Arial" w:cs="Arial"/>
        <w:bCs/>
        <w:szCs w:val="24"/>
      </w:rPr>
      <w:instrText xml:space="preserve"> NUMPAGES  \* Arabic  \* MERGEFORMAT </w:instrText>
    </w:r>
    <w:r w:rsidR="001A5133" w:rsidRPr="00544A43">
      <w:rPr>
        <w:rFonts w:ascii="Arial" w:hAnsi="Arial" w:cs="Arial"/>
        <w:bCs/>
        <w:szCs w:val="24"/>
      </w:rPr>
      <w:fldChar w:fldCharType="separate"/>
    </w:r>
    <w:r w:rsidR="001A5133" w:rsidRPr="00544A43">
      <w:rPr>
        <w:rFonts w:ascii="Arial" w:hAnsi="Arial" w:cs="Arial"/>
        <w:bCs/>
        <w:noProof/>
        <w:szCs w:val="24"/>
      </w:rPr>
      <w:t>2</w:t>
    </w:r>
    <w:r w:rsidR="001A5133" w:rsidRPr="00544A43">
      <w:rPr>
        <w:rFonts w:ascii="Arial" w:hAnsi="Arial" w:cs="Arial"/>
        <w:bCs/>
        <w:szCs w:val="24"/>
      </w:rPr>
      <w:fldChar w:fldCharType="end"/>
    </w:r>
    <w:r w:rsidR="00C62A5D" w:rsidRPr="006A4F77">
      <w:rPr>
        <w:rFonts w:ascii="Arial" w:hAnsi="Arial" w:cs="Arial"/>
        <w:szCs w:val="24"/>
      </w:rPr>
      <w:tab/>
    </w:r>
    <w:r w:rsidR="000F6675">
      <w:rPr>
        <w:rFonts w:ascii="Arial" w:hAnsi="Arial" w:cs="Arial"/>
        <w:szCs w:val="24"/>
      </w:rPr>
      <w:t>0</w:t>
    </w:r>
    <w:r w:rsidR="00A82987">
      <w:rPr>
        <w:rFonts w:ascii="Arial" w:hAnsi="Arial" w:cs="Arial"/>
        <w:szCs w:val="24"/>
      </w:rPr>
      <w:t>2</w:t>
    </w:r>
    <w:r w:rsidR="000F6675">
      <w:rPr>
        <w:rFonts w:ascii="Arial" w:hAnsi="Arial" w:cs="Arial"/>
        <w:szCs w:val="24"/>
      </w:rPr>
      <w:t>-</w:t>
    </w:r>
    <w:r w:rsidR="00A82987">
      <w:rPr>
        <w:rFonts w:ascii="Arial" w:hAnsi="Arial" w:cs="Arial"/>
        <w:szCs w:val="24"/>
      </w:rPr>
      <w:t>24</w:t>
    </w:r>
    <w:r w:rsidR="000F6675">
      <w:rPr>
        <w:rFonts w:ascii="Arial" w:hAnsi="Arial" w:cs="Arial"/>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6348E" w14:textId="140619BA" w:rsidR="00C62A5D" w:rsidRPr="00922A05" w:rsidRDefault="00C968FF" w:rsidP="00922A05">
    <w:pPr>
      <w:jc w:val="right"/>
      <w:rPr>
        <w:rFonts w:ascii="Arial" w:hAnsi="Arial" w:cs="Arial"/>
        <w:szCs w:val="24"/>
      </w:rPr>
    </w:pPr>
    <w:r>
      <w:rPr>
        <w:rFonts w:ascii="Arial" w:hAnsi="Arial" w:cs="Arial"/>
        <w:szCs w:val="24"/>
      </w:rPr>
      <w:t>20</w:t>
    </w:r>
    <w:r w:rsidR="006240A4">
      <w:rPr>
        <w:rFonts w:ascii="Arial" w:hAnsi="Arial" w:cs="Arial"/>
        <w:szCs w:val="24"/>
      </w:rPr>
      <w:t>MU800</w:t>
    </w:r>
    <w:r w:rsidR="00425931">
      <w:rPr>
        <w:rFonts w:ascii="Arial" w:hAnsi="Arial" w:cs="Arial"/>
        <w:szCs w:val="24"/>
      </w:rPr>
      <w:t>(</w:t>
    </w:r>
    <w:r w:rsidR="00A82987">
      <w:rPr>
        <w:rFonts w:ascii="Arial" w:hAnsi="Arial" w:cs="Arial"/>
        <w:szCs w:val="24"/>
      </w:rPr>
      <w:t>A365</w:t>
    </w:r>
    <w:r w:rsidR="00D23EC7">
      <w:rPr>
        <w:rFonts w:ascii="Arial" w:hAnsi="Arial" w:cs="Arial"/>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949"/>
    <w:multiLevelType w:val="hybridMultilevel"/>
    <w:tmpl w:val="63C01440"/>
    <w:lvl w:ilvl="0" w:tplc="25DE19A6">
      <w:start w:val="3"/>
      <w:numFmt w:val="lowerLetter"/>
      <w:lvlText w:val="%1."/>
      <w:lvlJc w:val="left"/>
      <w:pPr>
        <w:tabs>
          <w:tab w:val="num" w:pos="720"/>
        </w:tabs>
        <w:ind w:left="720" w:hanging="54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5A4841FD"/>
    <w:multiLevelType w:val="multilevel"/>
    <w:tmpl w:val="DAE653F4"/>
    <w:lvl w:ilvl="0">
      <w:start w:val="1"/>
      <w:numFmt w:val="lowerLetter"/>
      <w:lvlText w:val="%1."/>
      <w:lvlJc w:val="left"/>
      <w:pPr>
        <w:tabs>
          <w:tab w:val="num" w:pos="720"/>
        </w:tabs>
        <w:ind w:left="720" w:hanging="540"/>
      </w:pPr>
      <w:rPr>
        <w:rFonts w:hint="default"/>
        <w:b/>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5AE97809"/>
    <w:multiLevelType w:val="hybridMultilevel"/>
    <w:tmpl w:val="DAE653F4"/>
    <w:lvl w:ilvl="0" w:tplc="298A15E8">
      <w:start w:val="1"/>
      <w:numFmt w:val="lowerLetter"/>
      <w:lvlText w:val="%1."/>
      <w:lvlJc w:val="left"/>
      <w:pPr>
        <w:tabs>
          <w:tab w:val="num" w:pos="720"/>
        </w:tabs>
        <w:ind w:left="720" w:hanging="54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6AB43DCE"/>
    <w:multiLevelType w:val="multilevel"/>
    <w:tmpl w:val="63C01440"/>
    <w:lvl w:ilvl="0">
      <w:start w:val="3"/>
      <w:numFmt w:val="lowerLetter"/>
      <w:lvlText w:val="%1."/>
      <w:lvlJc w:val="left"/>
      <w:pPr>
        <w:tabs>
          <w:tab w:val="num" w:pos="720"/>
        </w:tabs>
        <w:ind w:left="720" w:hanging="540"/>
      </w:pPr>
      <w:rPr>
        <w:rFonts w:hint="default"/>
        <w:b/>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66"/>
    <w:rsid w:val="000017BC"/>
    <w:rsid w:val="00004B19"/>
    <w:rsid w:val="00015296"/>
    <w:rsid w:val="00017142"/>
    <w:rsid w:val="000266AE"/>
    <w:rsid w:val="00033FC1"/>
    <w:rsid w:val="000414D7"/>
    <w:rsid w:val="00044A25"/>
    <w:rsid w:val="00044FBA"/>
    <w:rsid w:val="000666F5"/>
    <w:rsid w:val="00071B5C"/>
    <w:rsid w:val="000C11D6"/>
    <w:rsid w:val="000E4590"/>
    <w:rsid w:val="000F3E72"/>
    <w:rsid w:val="000F6675"/>
    <w:rsid w:val="00122BE8"/>
    <w:rsid w:val="00124653"/>
    <w:rsid w:val="00124815"/>
    <w:rsid w:val="0012630B"/>
    <w:rsid w:val="0015469F"/>
    <w:rsid w:val="001566AE"/>
    <w:rsid w:val="00171B18"/>
    <w:rsid w:val="00186728"/>
    <w:rsid w:val="00194CD6"/>
    <w:rsid w:val="001A5133"/>
    <w:rsid w:val="001B3C97"/>
    <w:rsid w:val="001D139C"/>
    <w:rsid w:val="001E7B07"/>
    <w:rsid w:val="002415F5"/>
    <w:rsid w:val="002609D6"/>
    <w:rsid w:val="00266446"/>
    <w:rsid w:val="00274856"/>
    <w:rsid w:val="00291573"/>
    <w:rsid w:val="0029172C"/>
    <w:rsid w:val="002C32A9"/>
    <w:rsid w:val="002E0AB0"/>
    <w:rsid w:val="002E213F"/>
    <w:rsid w:val="002E4A16"/>
    <w:rsid w:val="002F3336"/>
    <w:rsid w:val="002F3620"/>
    <w:rsid w:val="002F4D87"/>
    <w:rsid w:val="00305102"/>
    <w:rsid w:val="0030590E"/>
    <w:rsid w:val="003145E5"/>
    <w:rsid w:val="0032766B"/>
    <w:rsid w:val="00337692"/>
    <w:rsid w:val="00341DA3"/>
    <w:rsid w:val="003431AC"/>
    <w:rsid w:val="00345482"/>
    <w:rsid w:val="0035158A"/>
    <w:rsid w:val="003528D1"/>
    <w:rsid w:val="003657A0"/>
    <w:rsid w:val="003740A5"/>
    <w:rsid w:val="003821E5"/>
    <w:rsid w:val="003A4FF6"/>
    <w:rsid w:val="003B12AB"/>
    <w:rsid w:val="003B41AB"/>
    <w:rsid w:val="003B5264"/>
    <w:rsid w:val="003B73E3"/>
    <w:rsid w:val="003C29F7"/>
    <w:rsid w:val="003C4CFF"/>
    <w:rsid w:val="003D2F66"/>
    <w:rsid w:val="003E33D6"/>
    <w:rsid w:val="004004FD"/>
    <w:rsid w:val="00401366"/>
    <w:rsid w:val="00405309"/>
    <w:rsid w:val="00417905"/>
    <w:rsid w:val="00422E90"/>
    <w:rsid w:val="00424321"/>
    <w:rsid w:val="00425931"/>
    <w:rsid w:val="00425C8B"/>
    <w:rsid w:val="00430E04"/>
    <w:rsid w:val="00440928"/>
    <w:rsid w:val="00460763"/>
    <w:rsid w:val="00460C66"/>
    <w:rsid w:val="004A0E27"/>
    <w:rsid w:val="004B4620"/>
    <w:rsid w:val="004B48A3"/>
    <w:rsid w:val="004B4B1C"/>
    <w:rsid w:val="004B4B2A"/>
    <w:rsid w:val="004B6318"/>
    <w:rsid w:val="004C1838"/>
    <w:rsid w:val="004C5DAF"/>
    <w:rsid w:val="004D5DF4"/>
    <w:rsid w:val="00510737"/>
    <w:rsid w:val="00510988"/>
    <w:rsid w:val="00513B82"/>
    <w:rsid w:val="00534772"/>
    <w:rsid w:val="00541F92"/>
    <w:rsid w:val="00544A43"/>
    <w:rsid w:val="00544E4C"/>
    <w:rsid w:val="0055769B"/>
    <w:rsid w:val="00560B7F"/>
    <w:rsid w:val="0056439A"/>
    <w:rsid w:val="00573FD3"/>
    <w:rsid w:val="00582187"/>
    <w:rsid w:val="005936B5"/>
    <w:rsid w:val="005A3274"/>
    <w:rsid w:val="005B60EF"/>
    <w:rsid w:val="005E2A34"/>
    <w:rsid w:val="005F366E"/>
    <w:rsid w:val="005F7E2D"/>
    <w:rsid w:val="00606FD0"/>
    <w:rsid w:val="00622817"/>
    <w:rsid w:val="006240A4"/>
    <w:rsid w:val="00627288"/>
    <w:rsid w:val="00633EE2"/>
    <w:rsid w:val="00656573"/>
    <w:rsid w:val="006620F6"/>
    <w:rsid w:val="006707C7"/>
    <w:rsid w:val="00673FFE"/>
    <w:rsid w:val="006819B4"/>
    <w:rsid w:val="006913B0"/>
    <w:rsid w:val="006944DA"/>
    <w:rsid w:val="00694692"/>
    <w:rsid w:val="006A4F77"/>
    <w:rsid w:val="006A7D16"/>
    <w:rsid w:val="006B6AB3"/>
    <w:rsid w:val="006F13FA"/>
    <w:rsid w:val="006F1B20"/>
    <w:rsid w:val="006F23D3"/>
    <w:rsid w:val="0073043C"/>
    <w:rsid w:val="00735F3A"/>
    <w:rsid w:val="00736A87"/>
    <w:rsid w:val="00741854"/>
    <w:rsid w:val="0074562F"/>
    <w:rsid w:val="007831F0"/>
    <w:rsid w:val="007873BB"/>
    <w:rsid w:val="00791579"/>
    <w:rsid w:val="007B28CA"/>
    <w:rsid w:val="007C2ED2"/>
    <w:rsid w:val="007D2CD8"/>
    <w:rsid w:val="007E3794"/>
    <w:rsid w:val="007E69ED"/>
    <w:rsid w:val="007F3D15"/>
    <w:rsid w:val="008169F6"/>
    <w:rsid w:val="00825727"/>
    <w:rsid w:val="00826EAF"/>
    <w:rsid w:val="00861EC7"/>
    <w:rsid w:val="00862AA3"/>
    <w:rsid w:val="0086615C"/>
    <w:rsid w:val="00890F44"/>
    <w:rsid w:val="008963A1"/>
    <w:rsid w:val="008B233F"/>
    <w:rsid w:val="008C69C6"/>
    <w:rsid w:val="00904EE5"/>
    <w:rsid w:val="009074AA"/>
    <w:rsid w:val="0091291F"/>
    <w:rsid w:val="00922A05"/>
    <w:rsid w:val="0093421D"/>
    <w:rsid w:val="009368DC"/>
    <w:rsid w:val="00937561"/>
    <w:rsid w:val="009479B9"/>
    <w:rsid w:val="00976905"/>
    <w:rsid w:val="009A1BFB"/>
    <w:rsid w:val="009B5520"/>
    <w:rsid w:val="009F2F92"/>
    <w:rsid w:val="009F7AC6"/>
    <w:rsid w:val="00A0799C"/>
    <w:rsid w:val="00A231CE"/>
    <w:rsid w:val="00A27066"/>
    <w:rsid w:val="00A510DB"/>
    <w:rsid w:val="00A647CF"/>
    <w:rsid w:val="00A67172"/>
    <w:rsid w:val="00A82987"/>
    <w:rsid w:val="00A90979"/>
    <w:rsid w:val="00AB4048"/>
    <w:rsid w:val="00AC5A1E"/>
    <w:rsid w:val="00AE3C4E"/>
    <w:rsid w:val="00AE43B3"/>
    <w:rsid w:val="00B07521"/>
    <w:rsid w:val="00B21587"/>
    <w:rsid w:val="00B23926"/>
    <w:rsid w:val="00B24EA8"/>
    <w:rsid w:val="00B375F5"/>
    <w:rsid w:val="00B449D4"/>
    <w:rsid w:val="00B50141"/>
    <w:rsid w:val="00B55ADB"/>
    <w:rsid w:val="00B759B8"/>
    <w:rsid w:val="00B84752"/>
    <w:rsid w:val="00B90273"/>
    <w:rsid w:val="00B94BFB"/>
    <w:rsid w:val="00BA188C"/>
    <w:rsid w:val="00BB1A43"/>
    <w:rsid w:val="00BB2BE1"/>
    <w:rsid w:val="00BC3AC4"/>
    <w:rsid w:val="00BC5C3E"/>
    <w:rsid w:val="00BC6370"/>
    <w:rsid w:val="00BF7906"/>
    <w:rsid w:val="00BF7C4A"/>
    <w:rsid w:val="00C16B73"/>
    <w:rsid w:val="00C60A7C"/>
    <w:rsid w:val="00C62A5D"/>
    <w:rsid w:val="00C70D32"/>
    <w:rsid w:val="00C842D5"/>
    <w:rsid w:val="00C84974"/>
    <w:rsid w:val="00C968FF"/>
    <w:rsid w:val="00C974CA"/>
    <w:rsid w:val="00CA5A85"/>
    <w:rsid w:val="00CC69E3"/>
    <w:rsid w:val="00D04699"/>
    <w:rsid w:val="00D23EC7"/>
    <w:rsid w:val="00D365EE"/>
    <w:rsid w:val="00D4428B"/>
    <w:rsid w:val="00D72790"/>
    <w:rsid w:val="00D72F5F"/>
    <w:rsid w:val="00D867C5"/>
    <w:rsid w:val="00D971F3"/>
    <w:rsid w:val="00DA4763"/>
    <w:rsid w:val="00DA65CF"/>
    <w:rsid w:val="00DB2E00"/>
    <w:rsid w:val="00DB3665"/>
    <w:rsid w:val="00DC60AB"/>
    <w:rsid w:val="00DC6333"/>
    <w:rsid w:val="00DD04BB"/>
    <w:rsid w:val="00DD4732"/>
    <w:rsid w:val="00DE74F8"/>
    <w:rsid w:val="00E15591"/>
    <w:rsid w:val="00E15963"/>
    <w:rsid w:val="00E41FC2"/>
    <w:rsid w:val="00E42DA1"/>
    <w:rsid w:val="00E978AF"/>
    <w:rsid w:val="00EB72A7"/>
    <w:rsid w:val="00EC34D9"/>
    <w:rsid w:val="00EC479D"/>
    <w:rsid w:val="00ED1CEB"/>
    <w:rsid w:val="00ED6D5B"/>
    <w:rsid w:val="00ED6D95"/>
    <w:rsid w:val="00EE18D7"/>
    <w:rsid w:val="00EE1CBD"/>
    <w:rsid w:val="00EE534C"/>
    <w:rsid w:val="00EE791A"/>
    <w:rsid w:val="00EF6DBD"/>
    <w:rsid w:val="00F01953"/>
    <w:rsid w:val="00F22A88"/>
    <w:rsid w:val="00F2487A"/>
    <w:rsid w:val="00F35964"/>
    <w:rsid w:val="00F35FA2"/>
    <w:rsid w:val="00F541BC"/>
    <w:rsid w:val="00F709E0"/>
    <w:rsid w:val="00F81E50"/>
    <w:rsid w:val="00F957DC"/>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36091C"/>
  <w15:chartTrackingRefBased/>
  <w15:docId w15:val="{4250BCB9-E6AE-4C30-8255-92C22F45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6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5963"/>
    <w:pPr>
      <w:tabs>
        <w:tab w:val="center" w:pos="4320"/>
        <w:tab w:val="right" w:pos="8640"/>
      </w:tabs>
    </w:p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rPr>
      <w:b/>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style>
  <w:style w:type="character" w:customStyle="1" w:styleId="TechInit">
    <w:name w:val="Tech Init"/>
  </w:style>
  <w:style w:type="character" w:customStyle="1" w:styleId="DocInit">
    <w:name w:val="Doc Init"/>
  </w:style>
  <w:style w:type="character" w:customStyle="1" w:styleId="Pleading">
    <w:name w:val="Pleading"/>
  </w:style>
  <w:style w:type="character" w:customStyle="1" w:styleId="WP9Heading2">
    <w:name w:val="WP9_Heading 2"/>
    <w:rPr>
      <w:sz w:val="29"/>
      <w:u w:val="single"/>
    </w:rPr>
  </w:style>
  <w:style w:type="character" w:customStyle="1" w:styleId="WP9Heading1">
    <w:name w:val="WP9_Heading 1"/>
    <w:rPr>
      <w:b/>
      <w:sz w:val="36"/>
    </w:rPr>
  </w:style>
  <w:style w:type="character" w:customStyle="1" w:styleId="BulletList">
    <w:name w:val="Bullet List"/>
  </w:style>
  <w:style w:type="paragraph" w:styleId="Footer">
    <w:name w:val="footer"/>
    <w:basedOn w:val="Normal"/>
    <w:rsid w:val="00E15963"/>
    <w:pPr>
      <w:tabs>
        <w:tab w:val="center" w:pos="4320"/>
        <w:tab w:val="right" w:pos="8640"/>
      </w:tabs>
    </w:pPr>
  </w:style>
  <w:style w:type="paragraph" w:styleId="BalloonText">
    <w:name w:val="Balloon Text"/>
    <w:basedOn w:val="Normal"/>
    <w:semiHidden/>
    <w:rsid w:val="00C974CA"/>
    <w:rPr>
      <w:rFonts w:ascii="Tahoma" w:hAnsi="Tahoma" w:cs="Tahoma"/>
      <w:sz w:val="16"/>
      <w:szCs w:val="16"/>
    </w:rPr>
  </w:style>
  <w:style w:type="character" w:styleId="CommentReference">
    <w:name w:val="annotation reference"/>
    <w:semiHidden/>
    <w:rsid w:val="00A510DB"/>
    <w:rPr>
      <w:sz w:val="16"/>
      <w:szCs w:val="16"/>
    </w:rPr>
  </w:style>
  <w:style w:type="paragraph" w:styleId="CommentText">
    <w:name w:val="annotation text"/>
    <w:basedOn w:val="Normal"/>
    <w:semiHidden/>
    <w:rsid w:val="00A510DB"/>
    <w:rPr>
      <w:sz w:val="20"/>
    </w:rPr>
  </w:style>
  <w:style w:type="paragraph" w:styleId="CommentSubject">
    <w:name w:val="annotation subject"/>
    <w:basedOn w:val="CommentText"/>
    <w:next w:val="CommentText"/>
    <w:semiHidden/>
    <w:rsid w:val="00A510DB"/>
    <w:rPr>
      <w:b/>
      <w:bCs/>
    </w:rPr>
  </w:style>
  <w:style w:type="character" w:styleId="FollowedHyperlink">
    <w:name w:val="FollowedHyperlink"/>
    <w:rsid w:val="00BA188C"/>
    <w:rPr>
      <w:color w:val="800080"/>
      <w:u w:val="single"/>
    </w:rPr>
  </w:style>
  <w:style w:type="paragraph" w:styleId="Revision">
    <w:name w:val="Revision"/>
    <w:hidden/>
    <w:uiPriority w:val="99"/>
    <w:semiHidden/>
    <w:rsid w:val="00DE74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00CB-A1E7-4F04-868F-CA2A3601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MDOT</dc:creator>
  <cp:keywords/>
  <cp:lastModifiedBy>Kirkpatrick, Kristi (MDOT)</cp:lastModifiedBy>
  <cp:revision>2</cp:revision>
  <cp:lastPrinted>2021-02-24T14:28:00Z</cp:lastPrinted>
  <dcterms:created xsi:type="dcterms:W3CDTF">2021-02-24T15:04:00Z</dcterms:created>
  <dcterms:modified xsi:type="dcterms:W3CDTF">2021-02-24T15:04:00Z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iteId">
    <vt:lpwstr>d5fb7087-3777-42ad-966a-892ef47225d1</vt:lpwstr>
  </property>
  <property fmtid="{D5CDD505-2E9C-101B-9397-08002B2CF9AE}" pid="38" name="MSIP_Label_3a2fed65-62e7-46ea-af74-187e0c17143a_Owner">
    <vt:lpwstr>PAWELECD@michigan.gov</vt:lpwstr>
  </property>
  <property fmtid="{D5CDD505-2E9C-101B-9397-08002B2CF9AE}" pid="39" name="MSIP_Label_3a2fed65-62e7-46ea-af74-187e0c17143a_SetDate">
    <vt:lpwstr>2021-02-24T13:54:17.6612538Z</vt:lpwstr>
  </property>
  <property fmtid="{D5CDD505-2E9C-101B-9397-08002B2CF9AE}" pid="40" name="MSIP_Label_3a2fed65-62e7-46ea-af74-187e0c17143a_Name">
    <vt:lpwstr>Internal Data (Standard State Data)</vt:lpwstr>
  </property>
  <property fmtid="{D5CDD505-2E9C-101B-9397-08002B2CF9AE}" pid="41" name="MSIP_Label_3a2fed65-62e7-46ea-af74-187e0c17143a_Application">
    <vt:lpwstr>Microsoft Azure Information Protection</vt:lpwstr>
  </property>
  <property fmtid="{D5CDD505-2E9C-101B-9397-08002B2CF9AE}" pid="42" name="MSIP_Label_3a2fed65-62e7-46ea-af74-187e0c17143a_ActionId">
    <vt:lpwstr>8c891991-0836-4a83-8cbb-2b9b139d6cc7</vt:lpwstr>
  </property>
  <property fmtid="{D5CDD505-2E9C-101B-9397-08002B2CF9AE}" pid="43" name="MSIP_Label_3a2fed65-62e7-46ea-af74-187e0c17143a_Extended_MSFT_Method">
    <vt:lpwstr>Manual</vt:lpwstr>
  </property>
  <property fmtid="{D5CDD505-2E9C-101B-9397-08002B2CF9AE}" pid="44" name="Sensitivity">
    <vt:lpwstr>Internal Data (Standard State Data)</vt:lpwstr>
  </property>
</Properties>
</file>