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1F2D" w14:textId="77777777" w:rsidR="00BB1911" w:rsidRPr="00A55589" w:rsidRDefault="00BB1911" w:rsidP="00FD7B79">
      <w:pPr>
        <w:jc w:val="center"/>
        <w:rPr>
          <w:rFonts w:ascii="Arial" w:hAnsi="Arial" w:cs="Arial"/>
        </w:rPr>
      </w:pPr>
      <w:r w:rsidRPr="00A55589">
        <w:rPr>
          <w:rFonts w:ascii="Arial" w:hAnsi="Arial" w:cs="Arial"/>
        </w:rPr>
        <w:t>MICHIGAN</w:t>
      </w:r>
    </w:p>
    <w:p w14:paraId="0622AC49" w14:textId="77777777" w:rsidR="00BB1911" w:rsidRPr="00A55589" w:rsidRDefault="00BB1911" w:rsidP="00FD7B79">
      <w:pPr>
        <w:jc w:val="center"/>
        <w:rPr>
          <w:rFonts w:ascii="Arial" w:hAnsi="Arial" w:cs="Arial"/>
        </w:rPr>
      </w:pPr>
      <w:r w:rsidRPr="00A55589">
        <w:rPr>
          <w:rFonts w:ascii="Arial" w:hAnsi="Arial" w:cs="Arial"/>
        </w:rPr>
        <w:t>DEPARTMENT OF TRANSPORTATION</w:t>
      </w:r>
    </w:p>
    <w:p w14:paraId="7B382310" w14:textId="77777777" w:rsidR="00BB1911" w:rsidRPr="00A55589" w:rsidRDefault="00BB1911" w:rsidP="00FD7B79">
      <w:pPr>
        <w:jc w:val="center"/>
        <w:rPr>
          <w:rFonts w:ascii="Arial" w:hAnsi="Arial" w:cs="Arial"/>
        </w:rPr>
      </w:pPr>
    </w:p>
    <w:p w14:paraId="33A62602" w14:textId="77777777" w:rsidR="00BB1911" w:rsidRPr="00A55589" w:rsidRDefault="00BB1911" w:rsidP="00FD7B79">
      <w:pPr>
        <w:jc w:val="center"/>
        <w:rPr>
          <w:rFonts w:ascii="Arial" w:hAnsi="Arial" w:cs="Arial"/>
        </w:rPr>
      </w:pPr>
      <w:r w:rsidRPr="00A55589">
        <w:rPr>
          <w:rFonts w:ascii="Arial" w:hAnsi="Arial" w:cs="Arial"/>
        </w:rPr>
        <w:t>SPECIAL PROVISION</w:t>
      </w:r>
    </w:p>
    <w:p w14:paraId="080CE4AF" w14:textId="77777777" w:rsidR="00BB1911" w:rsidRPr="00A55589" w:rsidRDefault="00BB1911" w:rsidP="00FD7B79">
      <w:pPr>
        <w:jc w:val="center"/>
        <w:rPr>
          <w:rFonts w:ascii="Arial" w:hAnsi="Arial" w:cs="Arial"/>
        </w:rPr>
      </w:pPr>
      <w:r w:rsidRPr="00A55589">
        <w:rPr>
          <w:rFonts w:ascii="Arial" w:hAnsi="Arial" w:cs="Arial"/>
        </w:rPr>
        <w:t>FOR</w:t>
      </w:r>
    </w:p>
    <w:p w14:paraId="71ADCBC3" w14:textId="0A69B38F" w:rsidR="003C6736" w:rsidRPr="00A55589" w:rsidRDefault="003C6736" w:rsidP="00A55589">
      <w:pPr>
        <w:jc w:val="center"/>
        <w:rPr>
          <w:bCs/>
        </w:rPr>
      </w:pPr>
      <w:r w:rsidRPr="00A55589">
        <w:rPr>
          <w:rFonts w:ascii="Arial" w:hAnsi="Arial" w:cs="Arial"/>
          <w:b/>
          <w:bCs/>
        </w:rPr>
        <w:t>PHRAGMITES PLANT MATERIAL</w:t>
      </w:r>
      <w:r w:rsidR="00A65B1D" w:rsidRPr="00A55589">
        <w:rPr>
          <w:rFonts w:ascii="Arial" w:hAnsi="Arial" w:cs="Arial"/>
          <w:b/>
          <w:bCs/>
        </w:rPr>
        <w:t xml:space="preserve"> HANDLING</w:t>
      </w:r>
    </w:p>
    <w:p w14:paraId="336EEEE7" w14:textId="77777777" w:rsidR="00BB1911" w:rsidRPr="00FD7B79" w:rsidRDefault="00BB1911" w:rsidP="008B33F6">
      <w:pPr>
        <w:jc w:val="both"/>
        <w:rPr>
          <w:rFonts w:ascii="Arial" w:hAnsi="Arial" w:cs="Arial"/>
        </w:rPr>
      </w:pPr>
    </w:p>
    <w:p w14:paraId="41CFDF85" w14:textId="1B5FC248" w:rsidR="00BB1911" w:rsidRPr="00FD7B79" w:rsidRDefault="00063351" w:rsidP="00111EEF">
      <w:pPr>
        <w:tabs>
          <w:tab w:val="center" w:pos="4680"/>
          <w:tab w:val="right" w:pos="9360"/>
        </w:tabs>
        <w:jc w:val="both"/>
        <w:rPr>
          <w:rFonts w:ascii="Arial" w:hAnsi="Arial" w:cs="Arial"/>
        </w:rPr>
      </w:pPr>
      <w:proofErr w:type="gramStart"/>
      <w:r w:rsidRPr="00FD7B79">
        <w:rPr>
          <w:rFonts w:ascii="Arial" w:hAnsi="Arial" w:cs="Arial"/>
        </w:rPr>
        <w:t>GND:DLK</w:t>
      </w:r>
      <w:proofErr w:type="gramEnd"/>
      <w:r w:rsidR="00BB1911" w:rsidRPr="00FD7B79">
        <w:rPr>
          <w:rFonts w:ascii="Arial" w:hAnsi="Arial" w:cs="Arial"/>
        </w:rPr>
        <w:tab/>
      </w:r>
      <w:r w:rsidR="00E60672" w:rsidRPr="00FD7B79">
        <w:rPr>
          <w:rFonts w:ascii="Arial" w:hAnsi="Arial" w:cs="Arial"/>
        </w:rPr>
        <w:fldChar w:fldCharType="begin"/>
      </w:r>
      <w:r w:rsidR="00E60672" w:rsidRPr="00FD7B79">
        <w:rPr>
          <w:rFonts w:ascii="Arial" w:hAnsi="Arial" w:cs="Arial"/>
        </w:rPr>
        <w:instrText xml:space="preserve"> PAGE  \* Arabic  \* MERGEFORMAT </w:instrText>
      </w:r>
      <w:r w:rsidR="00E60672" w:rsidRPr="00FD7B79">
        <w:rPr>
          <w:rFonts w:ascii="Arial" w:hAnsi="Arial" w:cs="Arial"/>
        </w:rPr>
        <w:fldChar w:fldCharType="separate"/>
      </w:r>
      <w:r w:rsidR="008C0C46" w:rsidRPr="00FD7B79">
        <w:rPr>
          <w:rFonts w:ascii="Arial" w:hAnsi="Arial" w:cs="Arial"/>
          <w:noProof/>
        </w:rPr>
        <w:t>1</w:t>
      </w:r>
      <w:r w:rsidR="00E60672" w:rsidRPr="00FD7B79">
        <w:rPr>
          <w:rFonts w:ascii="Arial" w:hAnsi="Arial" w:cs="Arial"/>
        </w:rPr>
        <w:fldChar w:fldCharType="end"/>
      </w:r>
      <w:r w:rsidR="00E60672" w:rsidRPr="00FD7B79">
        <w:rPr>
          <w:rFonts w:ascii="Arial" w:hAnsi="Arial" w:cs="Arial"/>
        </w:rPr>
        <w:t xml:space="preserve"> of </w:t>
      </w:r>
      <w:r w:rsidR="00E60672" w:rsidRPr="00FD7B79">
        <w:rPr>
          <w:rFonts w:ascii="Arial" w:hAnsi="Arial" w:cs="Arial"/>
        </w:rPr>
        <w:fldChar w:fldCharType="begin"/>
      </w:r>
      <w:r w:rsidR="00E60672" w:rsidRPr="00FD7B79">
        <w:rPr>
          <w:rFonts w:ascii="Arial" w:hAnsi="Arial" w:cs="Arial"/>
        </w:rPr>
        <w:instrText xml:space="preserve"> NUMPAGES  \* Arabic  \* MERGEFORMAT </w:instrText>
      </w:r>
      <w:r w:rsidR="00E60672" w:rsidRPr="00FD7B79">
        <w:rPr>
          <w:rFonts w:ascii="Arial" w:hAnsi="Arial" w:cs="Arial"/>
        </w:rPr>
        <w:fldChar w:fldCharType="separate"/>
      </w:r>
      <w:r w:rsidR="008C0C46" w:rsidRPr="00FD7B79">
        <w:rPr>
          <w:rFonts w:ascii="Arial" w:hAnsi="Arial" w:cs="Arial"/>
          <w:noProof/>
        </w:rPr>
        <w:t>2</w:t>
      </w:r>
      <w:r w:rsidR="00E60672" w:rsidRPr="00FD7B79">
        <w:rPr>
          <w:rFonts w:ascii="Arial" w:hAnsi="Arial" w:cs="Arial"/>
        </w:rPr>
        <w:fldChar w:fldCharType="end"/>
      </w:r>
      <w:r w:rsidR="00BB1911" w:rsidRPr="00FD7B79">
        <w:rPr>
          <w:rFonts w:ascii="Arial" w:hAnsi="Arial" w:cs="Arial"/>
        </w:rPr>
        <w:tab/>
        <w:t>APPR:</w:t>
      </w:r>
      <w:r w:rsidR="00E82DA9" w:rsidRPr="00FD7B79">
        <w:rPr>
          <w:rFonts w:ascii="Arial" w:hAnsi="Arial" w:cs="Arial"/>
        </w:rPr>
        <w:t>Y</w:t>
      </w:r>
      <w:r w:rsidR="00FD7B79" w:rsidRPr="00FD7B79">
        <w:rPr>
          <w:rFonts w:ascii="Arial" w:hAnsi="Arial" w:cs="Arial"/>
        </w:rPr>
        <w:t>G</w:t>
      </w:r>
      <w:r w:rsidR="00E82DA9" w:rsidRPr="00FD7B79">
        <w:rPr>
          <w:rFonts w:ascii="Arial" w:hAnsi="Arial" w:cs="Arial"/>
        </w:rPr>
        <w:t>Q</w:t>
      </w:r>
      <w:r w:rsidR="0011111D" w:rsidRPr="00FD7B79">
        <w:rPr>
          <w:rFonts w:ascii="Arial" w:hAnsi="Arial" w:cs="Arial"/>
        </w:rPr>
        <w:t>:</w:t>
      </w:r>
      <w:r w:rsidR="00347A91" w:rsidRPr="00FD7B79">
        <w:rPr>
          <w:rFonts w:ascii="Arial" w:hAnsi="Arial" w:cs="Arial"/>
        </w:rPr>
        <w:t>DMG</w:t>
      </w:r>
      <w:r w:rsidR="00DB04FA" w:rsidRPr="00FD7B79">
        <w:rPr>
          <w:rFonts w:ascii="Arial" w:hAnsi="Arial" w:cs="Arial"/>
        </w:rPr>
        <w:t>:</w:t>
      </w:r>
      <w:r w:rsidR="001C41AE" w:rsidRPr="00FD7B79">
        <w:rPr>
          <w:rFonts w:ascii="Arial" w:hAnsi="Arial" w:cs="Arial"/>
        </w:rPr>
        <w:t>0</w:t>
      </w:r>
      <w:r w:rsidR="00FD7B79">
        <w:rPr>
          <w:rFonts w:ascii="Arial" w:hAnsi="Arial" w:cs="Arial"/>
        </w:rPr>
        <w:t>5</w:t>
      </w:r>
      <w:r w:rsidR="001C41AE" w:rsidRPr="00FD7B79">
        <w:rPr>
          <w:rFonts w:ascii="Arial" w:hAnsi="Arial" w:cs="Arial"/>
        </w:rPr>
        <w:t>-</w:t>
      </w:r>
      <w:r w:rsidR="00FD7B79">
        <w:rPr>
          <w:rFonts w:ascii="Arial" w:hAnsi="Arial" w:cs="Arial"/>
        </w:rPr>
        <w:t>25</w:t>
      </w:r>
      <w:r w:rsidR="001C41AE" w:rsidRPr="00FD7B79">
        <w:rPr>
          <w:rFonts w:ascii="Arial" w:hAnsi="Arial" w:cs="Arial"/>
        </w:rPr>
        <w:t>-23</w:t>
      </w:r>
    </w:p>
    <w:p w14:paraId="5EBED5B8" w14:textId="77777777" w:rsidR="00BB1911" w:rsidRPr="00FD7B79" w:rsidRDefault="00BB1911" w:rsidP="008B33F6">
      <w:pPr>
        <w:jc w:val="both"/>
        <w:rPr>
          <w:rFonts w:ascii="Arial" w:hAnsi="Arial" w:cs="Arial"/>
          <w:bCs/>
          <w:sz w:val="22"/>
          <w:szCs w:val="22"/>
        </w:rPr>
      </w:pPr>
    </w:p>
    <w:p w14:paraId="5A19DCF8" w14:textId="43AD1168" w:rsidR="00BB1911" w:rsidRPr="00FD7B79" w:rsidRDefault="00BB1911" w:rsidP="008B33F6">
      <w:pPr>
        <w:ind w:firstLine="360"/>
        <w:jc w:val="both"/>
        <w:rPr>
          <w:rFonts w:ascii="Arial" w:hAnsi="Arial" w:cs="Arial"/>
          <w:sz w:val="22"/>
          <w:szCs w:val="22"/>
        </w:rPr>
      </w:pPr>
      <w:r w:rsidRPr="00FD7B79">
        <w:rPr>
          <w:rFonts w:ascii="Arial" w:hAnsi="Arial" w:cs="Arial"/>
          <w:b/>
          <w:bCs/>
          <w:sz w:val="22"/>
          <w:szCs w:val="22"/>
        </w:rPr>
        <w:t>a.</w:t>
      </w:r>
      <w:r w:rsidRPr="00FD7B79">
        <w:rPr>
          <w:rFonts w:ascii="Arial" w:hAnsi="Arial" w:cs="Arial"/>
          <w:b/>
          <w:bCs/>
          <w:sz w:val="22"/>
          <w:szCs w:val="22"/>
        </w:rPr>
        <w:tab/>
        <w:t>Description.</w:t>
      </w:r>
      <w:r w:rsidRPr="00FD7B79">
        <w:rPr>
          <w:rFonts w:ascii="Arial" w:hAnsi="Arial" w:cs="Arial"/>
          <w:sz w:val="22"/>
          <w:szCs w:val="22"/>
        </w:rPr>
        <w:t xml:space="preserve">  </w:t>
      </w:r>
      <w:r w:rsidR="003C6736" w:rsidRPr="00FD7B79">
        <w:rPr>
          <w:rFonts w:ascii="Arial" w:hAnsi="Arial" w:cs="Arial"/>
          <w:color w:val="000000"/>
          <w:sz w:val="22"/>
          <w:szCs w:val="22"/>
        </w:rPr>
        <w:t xml:space="preserve">This work consists of </w:t>
      </w:r>
      <w:r w:rsidR="00E60672" w:rsidRPr="00FD7B79">
        <w:rPr>
          <w:rFonts w:ascii="Arial" w:hAnsi="Arial" w:cs="Arial"/>
          <w:color w:val="000000"/>
          <w:sz w:val="22"/>
          <w:szCs w:val="22"/>
        </w:rPr>
        <w:t>h</w:t>
      </w:r>
      <w:r w:rsidR="003C6736" w:rsidRPr="00FD7B79">
        <w:rPr>
          <w:rFonts w:ascii="Arial" w:hAnsi="Arial" w:cs="Arial"/>
          <w:color w:val="000000"/>
          <w:sz w:val="22"/>
          <w:szCs w:val="22"/>
        </w:rPr>
        <w:t>andl</w:t>
      </w:r>
      <w:r w:rsidR="00E60672" w:rsidRPr="00FD7B79">
        <w:rPr>
          <w:rFonts w:ascii="Arial" w:hAnsi="Arial" w:cs="Arial"/>
          <w:color w:val="000000"/>
          <w:sz w:val="22"/>
          <w:szCs w:val="22"/>
        </w:rPr>
        <w:t>ing</w:t>
      </w:r>
      <w:r w:rsidR="003C6736" w:rsidRPr="00FD7B79">
        <w:rPr>
          <w:rFonts w:ascii="Arial" w:hAnsi="Arial" w:cs="Arial"/>
          <w:color w:val="000000"/>
          <w:sz w:val="22"/>
          <w:szCs w:val="22"/>
        </w:rPr>
        <w:t>, transport</w:t>
      </w:r>
      <w:r w:rsidR="00E60672" w:rsidRPr="00FD7B79">
        <w:rPr>
          <w:rFonts w:ascii="Arial" w:hAnsi="Arial" w:cs="Arial"/>
          <w:color w:val="000000"/>
          <w:sz w:val="22"/>
          <w:szCs w:val="22"/>
        </w:rPr>
        <w:t>ing</w:t>
      </w:r>
      <w:r w:rsidR="003C6736" w:rsidRPr="00FD7B79">
        <w:rPr>
          <w:rFonts w:ascii="Arial" w:hAnsi="Arial" w:cs="Arial"/>
          <w:color w:val="000000"/>
          <w:sz w:val="22"/>
          <w:szCs w:val="22"/>
        </w:rPr>
        <w:t xml:space="preserve">, and </w:t>
      </w:r>
      <w:r w:rsidR="00E60672" w:rsidRPr="00FD7B79">
        <w:rPr>
          <w:rFonts w:ascii="Arial" w:hAnsi="Arial" w:cs="Arial"/>
          <w:color w:val="000000"/>
          <w:sz w:val="22"/>
          <w:szCs w:val="22"/>
        </w:rPr>
        <w:t xml:space="preserve">disposing </w:t>
      </w:r>
      <w:r w:rsidR="003C6736" w:rsidRPr="00FD7B79">
        <w:rPr>
          <w:rFonts w:ascii="Arial" w:hAnsi="Arial" w:cs="Arial"/>
          <w:color w:val="000000"/>
          <w:sz w:val="22"/>
          <w:szCs w:val="22"/>
        </w:rPr>
        <w:t xml:space="preserve">of the </w:t>
      </w:r>
      <w:r w:rsidR="003C6736" w:rsidRPr="00FD7B79">
        <w:rPr>
          <w:rFonts w:ascii="Arial" w:hAnsi="Arial" w:cs="Arial"/>
          <w:iCs/>
          <w:color w:val="000000"/>
          <w:sz w:val="22"/>
          <w:szCs w:val="22"/>
        </w:rPr>
        <w:t xml:space="preserve">Phragmites </w:t>
      </w:r>
      <w:r w:rsidR="003C6736" w:rsidRPr="00FD7B79">
        <w:rPr>
          <w:rFonts w:ascii="Arial" w:hAnsi="Arial" w:cs="Arial"/>
          <w:color w:val="000000"/>
          <w:sz w:val="22"/>
          <w:szCs w:val="22"/>
        </w:rPr>
        <w:t xml:space="preserve">root mass and stalk material. </w:t>
      </w:r>
      <w:r w:rsidR="004D7410" w:rsidRPr="00FD7B79">
        <w:rPr>
          <w:rFonts w:ascii="Arial" w:hAnsi="Arial" w:cs="Arial"/>
          <w:color w:val="000000"/>
          <w:sz w:val="22"/>
          <w:szCs w:val="22"/>
        </w:rPr>
        <w:t xml:space="preserve"> </w:t>
      </w:r>
      <w:r w:rsidR="003C6736" w:rsidRPr="00FD7B79">
        <w:rPr>
          <w:rFonts w:ascii="Arial" w:hAnsi="Arial" w:cs="Arial"/>
          <w:color w:val="000000"/>
          <w:sz w:val="22"/>
          <w:szCs w:val="22"/>
        </w:rPr>
        <w:t xml:space="preserve">All topsoil </w:t>
      </w:r>
      <w:r w:rsidR="00DC72FC" w:rsidRPr="00FD7B79">
        <w:rPr>
          <w:rFonts w:ascii="Arial" w:hAnsi="Arial" w:cs="Arial"/>
          <w:color w:val="000000"/>
          <w:sz w:val="22"/>
          <w:szCs w:val="22"/>
        </w:rPr>
        <w:t>within designated areas as directed by the Engineer</w:t>
      </w:r>
      <w:r w:rsidR="003C6736" w:rsidRPr="00FD7B79">
        <w:rPr>
          <w:rFonts w:ascii="Arial" w:hAnsi="Arial" w:cs="Arial"/>
          <w:color w:val="000000"/>
          <w:sz w:val="22"/>
          <w:szCs w:val="22"/>
        </w:rPr>
        <w:t xml:space="preserve"> is considered contaminated with </w:t>
      </w:r>
      <w:r w:rsidR="003C6736" w:rsidRPr="00FD7B79">
        <w:rPr>
          <w:rFonts w:ascii="Arial" w:hAnsi="Arial" w:cs="Arial"/>
          <w:iCs/>
          <w:color w:val="000000"/>
          <w:sz w:val="22"/>
          <w:szCs w:val="22"/>
        </w:rPr>
        <w:t xml:space="preserve">Phragmites </w:t>
      </w:r>
      <w:r w:rsidR="003C6736" w:rsidRPr="00FD7B79">
        <w:rPr>
          <w:rFonts w:ascii="Arial" w:hAnsi="Arial" w:cs="Arial"/>
          <w:color w:val="000000"/>
          <w:sz w:val="22"/>
          <w:szCs w:val="22"/>
        </w:rPr>
        <w:t>roots or s</w:t>
      </w:r>
      <w:r w:rsidR="0045201A" w:rsidRPr="00FD7B79">
        <w:rPr>
          <w:rFonts w:ascii="Arial" w:hAnsi="Arial" w:cs="Arial"/>
          <w:color w:val="000000"/>
          <w:sz w:val="22"/>
          <w:szCs w:val="22"/>
        </w:rPr>
        <w:t>eeds</w:t>
      </w:r>
      <w:r w:rsidR="003C6736" w:rsidRPr="00FD7B79">
        <w:rPr>
          <w:rFonts w:ascii="Arial" w:hAnsi="Arial" w:cs="Arial"/>
          <w:color w:val="000000"/>
          <w:sz w:val="22"/>
          <w:szCs w:val="22"/>
        </w:rPr>
        <w:t xml:space="preserve"> and cannot be transported off the project </w:t>
      </w:r>
      <w:r w:rsidR="000425FE" w:rsidRPr="00FD7B79">
        <w:rPr>
          <w:rFonts w:ascii="Arial" w:hAnsi="Arial" w:cs="Arial"/>
          <w:color w:val="000000"/>
          <w:sz w:val="22"/>
          <w:szCs w:val="22"/>
        </w:rPr>
        <w:t>except as authorized by the Engineer and in accordance with</w:t>
      </w:r>
      <w:r w:rsidR="003C6736" w:rsidRPr="00FD7B79">
        <w:rPr>
          <w:rFonts w:ascii="Arial" w:hAnsi="Arial" w:cs="Arial"/>
          <w:color w:val="000000"/>
          <w:sz w:val="22"/>
          <w:szCs w:val="22"/>
        </w:rPr>
        <w:t xml:space="preserve"> this special provision. </w:t>
      </w:r>
      <w:r w:rsidR="00FD7B79">
        <w:rPr>
          <w:rFonts w:ascii="Arial" w:hAnsi="Arial" w:cs="Arial"/>
          <w:color w:val="000000"/>
          <w:sz w:val="22"/>
          <w:szCs w:val="22"/>
        </w:rPr>
        <w:t xml:space="preserve"> </w:t>
      </w:r>
      <w:r w:rsidR="00587652" w:rsidRPr="00FD7B79">
        <w:rPr>
          <w:rFonts w:ascii="Arial" w:hAnsi="Arial" w:cs="Arial"/>
          <w:color w:val="000000"/>
          <w:sz w:val="22"/>
          <w:szCs w:val="22"/>
        </w:rPr>
        <w:t xml:space="preserve">Transport all Phragmites contaminated soil to a designated area for final disposal as shown on the plans.  </w:t>
      </w:r>
      <w:r w:rsidR="003C6736" w:rsidRPr="00FD7B79">
        <w:rPr>
          <w:rFonts w:ascii="Arial" w:hAnsi="Arial" w:cs="Arial"/>
          <w:color w:val="000000"/>
          <w:sz w:val="22"/>
          <w:szCs w:val="22"/>
        </w:rPr>
        <w:t xml:space="preserve">Existing topsoil </w:t>
      </w:r>
      <w:r w:rsidR="0045201A" w:rsidRPr="00FD7B79">
        <w:rPr>
          <w:rFonts w:ascii="Arial" w:hAnsi="Arial" w:cs="Arial"/>
          <w:color w:val="000000"/>
          <w:sz w:val="22"/>
          <w:szCs w:val="22"/>
        </w:rPr>
        <w:t>may</w:t>
      </w:r>
      <w:r w:rsidR="003C6736" w:rsidRPr="00FD7B79">
        <w:rPr>
          <w:rFonts w:ascii="Arial" w:hAnsi="Arial" w:cs="Arial"/>
          <w:color w:val="000000"/>
          <w:sz w:val="22"/>
          <w:szCs w:val="22"/>
        </w:rPr>
        <w:t xml:space="preserve"> be salvaged and applied to project areas </w:t>
      </w:r>
      <w:r w:rsidR="0045201A" w:rsidRPr="00FD7B79">
        <w:rPr>
          <w:rFonts w:ascii="Arial" w:hAnsi="Arial" w:cs="Arial"/>
          <w:color w:val="000000"/>
          <w:sz w:val="22"/>
          <w:szCs w:val="22"/>
        </w:rPr>
        <w:t xml:space="preserve">only </w:t>
      </w:r>
      <w:r w:rsidR="003C6736" w:rsidRPr="00FD7B79">
        <w:rPr>
          <w:rFonts w:ascii="Arial" w:hAnsi="Arial" w:cs="Arial"/>
          <w:color w:val="000000"/>
          <w:sz w:val="22"/>
          <w:szCs w:val="22"/>
        </w:rPr>
        <w:t>as directed by the Engineer.</w:t>
      </w:r>
      <w:r w:rsidR="00C622B2" w:rsidRPr="00A55589">
        <w:rPr>
          <w:rFonts w:ascii="Arial" w:hAnsi="Arial" w:cs="Arial"/>
        </w:rPr>
        <w:t xml:space="preserve">  </w:t>
      </w:r>
      <w:r w:rsidR="00C622B2" w:rsidRPr="00FD7B79">
        <w:rPr>
          <w:rFonts w:ascii="Arial" w:hAnsi="Arial" w:cs="Arial"/>
          <w:color w:val="000000"/>
          <w:sz w:val="22"/>
          <w:szCs w:val="22"/>
        </w:rPr>
        <w:t>Remove all phragmites contaminated soil prior to doing any other work.</w:t>
      </w:r>
    </w:p>
    <w:p w14:paraId="2D3EE9DD" w14:textId="77777777" w:rsidR="00BB1911" w:rsidRPr="00FD7B79" w:rsidRDefault="00BB1911" w:rsidP="008B33F6">
      <w:pPr>
        <w:jc w:val="both"/>
        <w:rPr>
          <w:rFonts w:ascii="Arial" w:hAnsi="Arial" w:cs="Arial"/>
          <w:sz w:val="22"/>
          <w:szCs w:val="22"/>
        </w:rPr>
      </w:pPr>
    </w:p>
    <w:p w14:paraId="619E9FF8" w14:textId="77777777" w:rsidR="00BB1911" w:rsidRPr="00FD7B79" w:rsidRDefault="00BB1911" w:rsidP="008B33F6">
      <w:pPr>
        <w:ind w:firstLine="360"/>
        <w:jc w:val="both"/>
        <w:rPr>
          <w:rFonts w:ascii="Arial" w:hAnsi="Arial" w:cs="Arial"/>
          <w:sz w:val="22"/>
          <w:szCs w:val="22"/>
        </w:rPr>
      </w:pPr>
      <w:proofErr w:type="spellStart"/>
      <w:r w:rsidRPr="00FD7B79">
        <w:rPr>
          <w:rFonts w:ascii="Arial" w:hAnsi="Arial" w:cs="Arial"/>
          <w:b/>
          <w:bCs/>
          <w:sz w:val="22"/>
          <w:szCs w:val="22"/>
        </w:rPr>
        <w:t>b.</w:t>
      </w:r>
      <w:proofErr w:type="spellEnd"/>
      <w:r w:rsidRPr="00FD7B79">
        <w:rPr>
          <w:rFonts w:ascii="Arial" w:hAnsi="Arial" w:cs="Arial"/>
          <w:b/>
          <w:bCs/>
          <w:sz w:val="22"/>
          <w:szCs w:val="22"/>
        </w:rPr>
        <w:tab/>
        <w:t>Materials.</w:t>
      </w:r>
      <w:r w:rsidRPr="00FD7B79">
        <w:rPr>
          <w:rFonts w:ascii="Arial" w:hAnsi="Arial" w:cs="Arial"/>
          <w:bCs/>
          <w:sz w:val="22"/>
          <w:szCs w:val="22"/>
        </w:rPr>
        <w:t xml:space="preserve">  </w:t>
      </w:r>
      <w:r w:rsidR="003C6736" w:rsidRPr="00FD7B79">
        <w:rPr>
          <w:rFonts w:ascii="Arial" w:hAnsi="Arial" w:cs="Arial"/>
          <w:sz w:val="22"/>
          <w:szCs w:val="22"/>
        </w:rPr>
        <w:t>None specified.</w:t>
      </w:r>
    </w:p>
    <w:p w14:paraId="1D6BE163" w14:textId="77777777" w:rsidR="003C6736" w:rsidRPr="00FD7B79" w:rsidRDefault="003C6736" w:rsidP="008B33F6">
      <w:pPr>
        <w:jc w:val="both"/>
        <w:rPr>
          <w:rFonts w:ascii="Arial" w:hAnsi="Arial" w:cs="Arial"/>
          <w:sz w:val="22"/>
          <w:szCs w:val="22"/>
        </w:rPr>
      </w:pPr>
    </w:p>
    <w:p w14:paraId="4EB242D8" w14:textId="2A603622" w:rsidR="003C6736" w:rsidRPr="00FD7B79" w:rsidRDefault="00BB1911" w:rsidP="00F84AA1">
      <w:pPr>
        <w:ind w:firstLine="360"/>
        <w:jc w:val="both"/>
        <w:rPr>
          <w:rFonts w:ascii="Arial" w:hAnsi="Arial" w:cs="Arial"/>
          <w:strike/>
          <w:sz w:val="22"/>
          <w:szCs w:val="22"/>
        </w:rPr>
      </w:pPr>
      <w:r w:rsidRPr="00FD7B79">
        <w:rPr>
          <w:rFonts w:ascii="Arial" w:hAnsi="Arial" w:cs="Arial"/>
          <w:b/>
          <w:bCs/>
          <w:sz w:val="22"/>
          <w:szCs w:val="22"/>
        </w:rPr>
        <w:t>c.</w:t>
      </w:r>
      <w:r w:rsidRPr="00FD7B79">
        <w:rPr>
          <w:rFonts w:ascii="Arial" w:hAnsi="Arial" w:cs="Arial"/>
          <w:b/>
          <w:bCs/>
          <w:sz w:val="22"/>
          <w:szCs w:val="22"/>
        </w:rPr>
        <w:tab/>
        <w:t>Construction.</w:t>
      </w:r>
      <w:r w:rsidRPr="00FD7B79">
        <w:rPr>
          <w:rFonts w:ascii="Arial" w:hAnsi="Arial" w:cs="Arial"/>
          <w:sz w:val="22"/>
          <w:szCs w:val="22"/>
        </w:rPr>
        <w:t xml:space="preserve">  </w:t>
      </w:r>
      <w:r w:rsidR="00E60672" w:rsidRPr="00FD7B79">
        <w:rPr>
          <w:rFonts w:ascii="Arial" w:hAnsi="Arial" w:cs="Arial"/>
          <w:sz w:val="22"/>
          <w:szCs w:val="22"/>
        </w:rPr>
        <w:t>Complete t</w:t>
      </w:r>
      <w:r w:rsidR="003C6736" w:rsidRPr="00FD7B79">
        <w:rPr>
          <w:rFonts w:ascii="Arial" w:hAnsi="Arial" w:cs="Arial"/>
          <w:sz w:val="22"/>
          <w:szCs w:val="22"/>
        </w:rPr>
        <w:t>his work in accordance with sections 204 and 205 of the Standard Specifications for Construction, except as modified herein or as directed by the Engineer</w:t>
      </w:r>
      <w:r w:rsidR="00EC2910" w:rsidRPr="00FD7B79">
        <w:rPr>
          <w:rFonts w:ascii="Arial" w:hAnsi="Arial" w:cs="Arial"/>
          <w:sz w:val="22"/>
          <w:szCs w:val="22"/>
        </w:rPr>
        <w:t>.</w:t>
      </w:r>
    </w:p>
    <w:p w14:paraId="27BB34EF" w14:textId="77777777" w:rsidR="003C6736" w:rsidRPr="00FD7B79" w:rsidRDefault="003C6736" w:rsidP="00F84AA1">
      <w:pPr>
        <w:jc w:val="both"/>
        <w:rPr>
          <w:rFonts w:ascii="Arial" w:hAnsi="Arial" w:cs="Arial"/>
          <w:sz w:val="22"/>
          <w:szCs w:val="22"/>
        </w:rPr>
      </w:pPr>
    </w:p>
    <w:p w14:paraId="53EA6DD8" w14:textId="6CA1D960" w:rsidR="00BA71AA" w:rsidRPr="00FD7B79" w:rsidRDefault="00DB04FA" w:rsidP="008B33F6">
      <w:pPr>
        <w:ind w:left="360" w:firstLine="360"/>
        <w:jc w:val="both"/>
        <w:rPr>
          <w:rFonts w:ascii="Arial" w:hAnsi="Arial" w:cs="Arial"/>
          <w:sz w:val="22"/>
          <w:szCs w:val="22"/>
        </w:rPr>
      </w:pPr>
      <w:r w:rsidRPr="00FD7B79">
        <w:rPr>
          <w:rFonts w:ascii="Arial" w:hAnsi="Arial" w:cs="Arial"/>
          <w:sz w:val="22"/>
          <w:szCs w:val="22"/>
        </w:rPr>
        <w:t>1.</w:t>
      </w:r>
      <w:r w:rsidRPr="00FD7B79">
        <w:rPr>
          <w:rFonts w:ascii="Arial" w:hAnsi="Arial" w:cs="Arial"/>
          <w:sz w:val="22"/>
          <w:szCs w:val="22"/>
        </w:rPr>
        <w:tab/>
      </w:r>
      <w:r w:rsidR="003C6736" w:rsidRPr="00FD7B79">
        <w:rPr>
          <w:rFonts w:ascii="Arial" w:hAnsi="Arial" w:cs="Arial"/>
          <w:sz w:val="22"/>
          <w:szCs w:val="22"/>
        </w:rPr>
        <w:t xml:space="preserve">Excavation of </w:t>
      </w:r>
      <w:r w:rsidR="00907C71" w:rsidRPr="00FD7B79">
        <w:rPr>
          <w:rFonts w:ascii="Arial" w:hAnsi="Arial" w:cs="Arial"/>
          <w:sz w:val="22"/>
          <w:szCs w:val="22"/>
        </w:rPr>
        <w:t xml:space="preserve">Topsoil Containing </w:t>
      </w:r>
      <w:r w:rsidR="00907C71" w:rsidRPr="00FD7B79">
        <w:rPr>
          <w:rFonts w:ascii="Arial" w:hAnsi="Arial" w:cs="Arial"/>
          <w:iCs/>
          <w:sz w:val="22"/>
          <w:szCs w:val="22"/>
        </w:rPr>
        <w:t>Phragmites</w:t>
      </w:r>
      <w:r w:rsidR="00907C71" w:rsidRPr="00FD7B79">
        <w:rPr>
          <w:rFonts w:ascii="Arial" w:hAnsi="Arial" w:cs="Arial"/>
          <w:sz w:val="22"/>
          <w:szCs w:val="22"/>
        </w:rPr>
        <w:t xml:space="preserve"> Plant Material</w:t>
      </w:r>
      <w:r w:rsidR="00E60672" w:rsidRPr="00FD7B79">
        <w:rPr>
          <w:rFonts w:ascii="Arial" w:hAnsi="Arial" w:cs="Arial"/>
          <w:sz w:val="22"/>
          <w:szCs w:val="22"/>
        </w:rPr>
        <w:t xml:space="preserve">.  </w:t>
      </w:r>
      <w:r w:rsidR="003C6736" w:rsidRPr="00FD7B79">
        <w:rPr>
          <w:rFonts w:ascii="Arial" w:hAnsi="Arial" w:cs="Arial"/>
          <w:sz w:val="22"/>
          <w:szCs w:val="22"/>
        </w:rPr>
        <w:t>E</w:t>
      </w:r>
      <w:r w:rsidR="002D28DD" w:rsidRPr="00FD7B79">
        <w:rPr>
          <w:rFonts w:ascii="Arial" w:hAnsi="Arial" w:cs="Arial"/>
          <w:sz w:val="22"/>
          <w:szCs w:val="22"/>
        </w:rPr>
        <w:t>xcavate e</w:t>
      </w:r>
      <w:r w:rsidR="003C6736" w:rsidRPr="00FD7B79">
        <w:rPr>
          <w:rFonts w:ascii="Arial" w:hAnsi="Arial" w:cs="Arial"/>
          <w:sz w:val="22"/>
          <w:szCs w:val="22"/>
        </w:rPr>
        <w:t xml:space="preserve">xisting topsoil containing </w:t>
      </w:r>
      <w:r w:rsidR="003C6736" w:rsidRPr="00FD7B79">
        <w:rPr>
          <w:rFonts w:ascii="Arial" w:hAnsi="Arial" w:cs="Arial"/>
          <w:iCs/>
          <w:sz w:val="22"/>
          <w:szCs w:val="22"/>
        </w:rPr>
        <w:t xml:space="preserve">Phragmites </w:t>
      </w:r>
      <w:r w:rsidR="003C6736" w:rsidRPr="00FD7B79">
        <w:rPr>
          <w:rFonts w:ascii="Arial" w:hAnsi="Arial" w:cs="Arial"/>
          <w:sz w:val="22"/>
          <w:szCs w:val="22"/>
        </w:rPr>
        <w:t xml:space="preserve">roots and stalk material </w:t>
      </w:r>
      <w:r w:rsidR="00DC75A0" w:rsidRPr="00FD7B79">
        <w:rPr>
          <w:rFonts w:ascii="Arial" w:hAnsi="Arial" w:cs="Arial"/>
          <w:sz w:val="22"/>
          <w:szCs w:val="22"/>
        </w:rPr>
        <w:t xml:space="preserve">to achieve the permanent or temporary grade line </w:t>
      </w:r>
      <w:r w:rsidR="003C6736" w:rsidRPr="00FD7B79">
        <w:rPr>
          <w:rFonts w:ascii="Arial" w:hAnsi="Arial" w:cs="Arial"/>
          <w:sz w:val="22"/>
          <w:szCs w:val="22"/>
        </w:rPr>
        <w:t xml:space="preserve">as shown on the plans </w:t>
      </w:r>
      <w:r w:rsidR="006D7248" w:rsidRPr="00FD7B79">
        <w:rPr>
          <w:rFonts w:ascii="Arial" w:hAnsi="Arial" w:cs="Arial"/>
          <w:sz w:val="22"/>
          <w:szCs w:val="22"/>
        </w:rPr>
        <w:t xml:space="preserve">and </w:t>
      </w:r>
      <w:r w:rsidR="003C6736" w:rsidRPr="00FD7B79">
        <w:rPr>
          <w:rFonts w:ascii="Arial" w:hAnsi="Arial" w:cs="Arial"/>
          <w:sz w:val="22"/>
          <w:szCs w:val="22"/>
        </w:rPr>
        <w:t>as directed by the Engineer.</w:t>
      </w:r>
      <w:r w:rsidR="00A65720" w:rsidRPr="00FD7B79">
        <w:rPr>
          <w:rFonts w:ascii="Arial" w:hAnsi="Arial" w:cs="Arial"/>
          <w:sz w:val="22"/>
          <w:szCs w:val="22"/>
        </w:rPr>
        <w:t xml:space="preserve"> </w:t>
      </w:r>
      <w:r w:rsidR="00907C71" w:rsidRPr="00FD7B79">
        <w:rPr>
          <w:rFonts w:ascii="Arial" w:hAnsi="Arial" w:cs="Arial"/>
          <w:sz w:val="22"/>
          <w:szCs w:val="22"/>
        </w:rPr>
        <w:t xml:space="preserve"> </w:t>
      </w:r>
      <w:r w:rsidR="00DC72FC" w:rsidRPr="00FD7B79">
        <w:rPr>
          <w:rFonts w:ascii="Arial" w:hAnsi="Arial" w:cs="Arial"/>
          <w:sz w:val="22"/>
          <w:szCs w:val="22"/>
        </w:rPr>
        <w:t xml:space="preserve">Do not perform additional excavation beyond what is required by the plans to remove the entire root mass.  </w:t>
      </w:r>
      <w:r w:rsidR="000425FE" w:rsidRPr="00FD7B79">
        <w:rPr>
          <w:rFonts w:ascii="Arial" w:hAnsi="Arial" w:cs="Arial"/>
          <w:sz w:val="22"/>
          <w:szCs w:val="22"/>
        </w:rPr>
        <w:t>I</w:t>
      </w:r>
      <w:r w:rsidR="00BA71AA" w:rsidRPr="00FD7B79">
        <w:rPr>
          <w:rFonts w:ascii="Arial" w:hAnsi="Arial" w:cs="Arial"/>
          <w:sz w:val="22"/>
          <w:szCs w:val="22"/>
        </w:rPr>
        <w:t xml:space="preserve">nitial excavation of topsoil containing </w:t>
      </w:r>
      <w:r w:rsidR="00BA71AA" w:rsidRPr="00FD7B79">
        <w:rPr>
          <w:rFonts w:ascii="Arial" w:hAnsi="Arial" w:cs="Arial"/>
          <w:iCs/>
          <w:sz w:val="22"/>
          <w:szCs w:val="22"/>
        </w:rPr>
        <w:t>Phragmites</w:t>
      </w:r>
      <w:r w:rsidR="00BA71AA" w:rsidRPr="00FD7B79">
        <w:rPr>
          <w:rFonts w:ascii="Arial" w:hAnsi="Arial" w:cs="Arial"/>
          <w:sz w:val="22"/>
          <w:szCs w:val="22"/>
        </w:rPr>
        <w:t xml:space="preserve"> </w:t>
      </w:r>
      <w:r w:rsidR="001829F5" w:rsidRPr="00FD7B79">
        <w:rPr>
          <w:rFonts w:ascii="Arial" w:hAnsi="Arial" w:cs="Arial"/>
          <w:sz w:val="22"/>
          <w:szCs w:val="22"/>
        </w:rPr>
        <w:t xml:space="preserve">root mass and stalk </w:t>
      </w:r>
      <w:r w:rsidR="00BA71AA" w:rsidRPr="00FD7B79">
        <w:rPr>
          <w:rFonts w:ascii="Arial" w:hAnsi="Arial" w:cs="Arial"/>
          <w:sz w:val="22"/>
          <w:szCs w:val="22"/>
        </w:rPr>
        <w:t xml:space="preserve">material will be included in the </w:t>
      </w:r>
      <w:r w:rsidR="00CB1D06" w:rsidRPr="00FD7B79">
        <w:rPr>
          <w:rFonts w:ascii="Arial" w:hAnsi="Arial" w:cs="Arial"/>
          <w:sz w:val="22"/>
          <w:szCs w:val="22"/>
        </w:rPr>
        <w:t>Excavation, Earth</w:t>
      </w:r>
      <w:r w:rsidR="00BA71AA" w:rsidRPr="00FD7B79">
        <w:rPr>
          <w:rFonts w:ascii="Arial" w:hAnsi="Arial" w:cs="Arial"/>
          <w:sz w:val="22"/>
          <w:szCs w:val="22"/>
        </w:rPr>
        <w:t xml:space="preserve"> or Ditch Cleanout pay items.</w:t>
      </w:r>
    </w:p>
    <w:p w14:paraId="6384DA13" w14:textId="77777777" w:rsidR="00DB04FA" w:rsidRPr="00FD7B79" w:rsidRDefault="00DB04FA" w:rsidP="008B33F6">
      <w:pPr>
        <w:jc w:val="both"/>
        <w:rPr>
          <w:rFonts w:ascii="Arial" w:hAnsi="Arial" w:cs="Arial"/>
          <w:color w:val="000000"/>
          <w:sz w:val="22"/>
          <w:szCs w:val="22"/>
        </w:rPr>
      </w:pPr>
    </w:p>
    <w:p w14:paraId="7AAEE63D" w14:textId="24FBAA44" w:rsidR="003C6736" w:rsidRPr="00FD7B79" w:rsidRDefault="00DB04FA" w:rsidP="008B33F6">
      <w:pPr>
        <w:ind w:left="360" w:firstLine="360"/>
        <w:jc w:val="both"/>
        <w:rPr>
          <w:rFonts w:ascii="Arial" w:hAnsi="Arial" w:cs="Arial"/>
          <w:sz w:val="22"/>
          <w:szCs w:val="22"/>
        </w:rPr>
      </w:pPr>
      <w:r w:rsidRPr="00FD7B79">
        <w:rPr>
          <w:rFonts w:ascii="Arial" w:hAnsi="Arial" w:cs="Arial"/>
          <w:sz w:val="22"/>
          <w:szCs w:val="22"/>
        </w:rPr>
        <w:t>2.</w:t>
      </w:r>
      <w:r w:rsidRPr="00FD7B79">
        <w:rPr>
          <w:rFonts w:ascii="Arial" w:hAnsi="Arial" w:cs="Arial"/>
          <w:sz w:val="22"/>
          <w:szCs w:val="22"/>
        </w:rPr>
        <w:tab/>
      </w:r>
      <w:r w:rsidR="003C6736" w:rsidRPr="00FD7B79">
        <w:rPr>
          <w:rFonts w:ascii="Arial" w:hAnsi="Arial" w:cs="Arial"/>
          <w:sz w:val="22"/>
          <w:szCs w:val="22"/>
        </w:rPr>
        <w:t xml:space="preserve">Temporary </w:t>
      </w:r>
      <w:r w:rsidR="00907C71" w:rsidRPr="00FD7B79">
        <w:rPr>
          <w:rFonts w:ascii="Arial" w:hAnsi="Arial" w:cs="Arial"/>
          <w:sz w:val="22"/>
          <w:szCs w:val="22"/>
        </w:rPr>
        <w:t xml:space="preserve">Storage </w:t>
      </w:r>
      <w:r w:rsidR="00B77169" w:rsidRPr="00FD7B79">
        <w:rPr>
          <w:rFonts w:ascii="Arial" w:hAnsi="Arial" w:cs="Arial"/>
          <w:sz w:val="22"/>
          <w:szCs w:val="22"/>
        </w:rPr>
        <w:t xml:space="preserve">of </w:t>
      </w:r>
      <w:r w:rsidR="00907C71" w:rsidRPr="00FD7B79">
        <w:rPr>
          <w:rFonts w:ascii="Arial" w:hAnsi="Arial" w:cs="Arial"/>
          <w:sz w:val="22"/>
          <w:szCs w:val="22"/>
        </w:rPr>
        <w:t>T</w:t>
      </w:r>
      <w:r w:rsidR="00B77169" w:rsidRPr="00FD7B79">
        <w:rPr>
          <w:rFonts w:ascii="Arial" w:hAnsi="Arial" w:cs="Arial"/>
          <w:sz w:val="22"/>
          <w:szCs w:val="22"/>
        </w:rPr>
        <w:t xml:space="preserve">opsoil </w:t>
      </w:r>
      <w:r w:rsidR="00907C71" w:rsidRPr="00FD7B79">
        <w:rPr>
          <w:rFonts w:ascii="Arial" w:hAnsi="Arial" w:cs="Arial"/>
          <w:sz w:val="22"/>
          <w:szCs w:val="22"/>
        </w:rPr>
        <w:t>C</w:t>
      </w:r>
      <w:r w:rsidR="00B77169" w:rsidRPr="00FD7B79">
        <w:rPr>
          <w:rFonts w:ascii="Arial" w:hAnsi="Arial" w:cs="Arial"/>
          <w:sz w:val="22"/>
          <w:szCs w:val="22"/>
        </w:rPr>
        <w:t xml:space="preserve">ontaining </w:t>
      </w:r>
      <w:r w:rsidR="003C6736" w:rsidRPr="00FD7B79">
        <w:rPr>
          <w:rFonts w:ascii="Arial" w:hAnsi="Arial" w:cs="Arial"/>
          <w:iCs/>
          <w:sz w:val="22"/>
          <w:szCs w:val="22"/>
        </w:rPr>
        <w:t>Phragmites</w:t>
      </w:r>
      <w:r w:rsidR="00B77169" w:rsidRPr="00FD7B79">
        <w:rPr>
          <w:rFonts w:ascii="Arial" w:hAnsi="Arial" w:cs="Arial"/>
          <w:sz w:val="22"/>
          <w:szCs w:val="22"/>
        </w:rPr>
        <w:t xml:space="preserve"> Plant</w:t>
      </w:r>
      <w:r w:rsidR="003C6736" w:rsidRPr="00FD7B79">
        <w:rPr>
          <w:rFonts w:ascii="Arial" w:hAnsi="Arial" w:cs="Arial"/>
          <w:sz w:val="22"/>
          <w:szCs w:val="22"/>
        </w:rPr>
        <w:t xml:space="preserve"> </w:t>
      </w:r>
      <w:r w:rsidR="00B77169" w:rsidRPr="00FD7B79">
        <w:rPr>
          <w:rFonts w:ascii="Arial" w:hAnsi="Arial" w:cs="Arial"/>
          <w:sz w:val="22"/>
          <w:szCs w:val="22"/>
        </w:rPr>
        <w:t>M</w:t>
      </w:r>
      <w:r w:rsidR="003C6736" w:rsidRPr="00FD7B79">
        <w:rPr>
          <w:rFonts w:ascii="Arial" w:hAnsi="Arial" w:cs="Arial"/>
          <w:sz w:val="22"/>
          <w:szCs w:val="22"/>
        </w:rPr>
        <w:t xml:space="preserve">aterial. </w:t>
      </w:r>
      <w:r w:rsidR="00907C71" w:rsidRPr="00FD7B79">
        <w:rPr>
          <w:rFonts w:ascii="Arial" w:hAnsi="Arial" w:cs="Arial"/>
          <w:sz w:val="22"/>
          <w:szCs w:val="22"/>
        </w:rPr>
        <w:t xml:space="preserve"> </w:t>
      </w:r>
      <w:r w:rsidR="002D28DD" w:rsidRPr="00FD7B79">
        <w:rPr>
          <w:rFonts w:ascii="Arial" w:hAnsi="Arial" w:cs="Arial"/>
          <w:sz w:val="22"/>
          <w:szCs w:val="22"/>
        </w:rPr>
        <w:t>Do not mix t</w:t>
      </w:r>
      <w:r w:rsidR="003C6736" w:rsidRPr="00FD7B79">
        <w:rPr>
          <w:rFonts w:ascii="Arial" w:hAnsi="Arial" w:cs="Arial"/>
          <w:sz w:val="22"/>
          <w:szCs w:val="22"/>
        </w:rPr>
        <w:t xml:space="preserve">emporarily stockpiled topsoil </w:t>
      </w:r>
      <w:r w:rsidR="00B94857" w:rsidRPr="00FD7B79">
        <w:rPr>
          <w:rFonts w:ascii="Arial" w:hAnsi="Arial" w:cs="Arial"/>
          <w:sz w:val="22"/>
          <w:szCs w:val="22"/>
        </w:rPr>
        <w:t xml:space="preserve">containing phragmites plant material </w:t>
      </w:r>
      <w:r w:rsidR="003C6736" w:rsidRPr="00FD7B79">
        <w:rPr>
          <w:rFonts w:ascii="Arial" w:hAnsi="Arial" w:cs="Arial"/>
          <w:sz w:val="22"/>
          <w:szCs w:val="22"/>
        </w:rPr>
        <w:t xml:space="preserve">with </w:t>
      </w:r>
      <w:r w:rsidR="007A6BB4" w:rsidRPr="00FD7B79">
        <w:rPr>
          <w:rFonts w:ascii="Arial" w:hAnsi="Arial" w:cs="Arial"/>
          <w:sz w:val="22"/>
          <w:szCs w:val="22"/>
        </w:rPr>
        <w:t xml:space="preserve">any </w:t>
      </w:r>
      <w:r w:rsidR="003C6736" w:rsidRPr="00FD7B79">
        <w:rPr>
          <w:rFonts w:ascii="Arial" w:hAnsi="Arial" w:cs="Arial"/>
          <w:sz w:val="22"/>
          <w:szCs w:val="22"/>
        </w:rPr>
        <w:t>other excavated material.</w:t>
      </w:r>
    </w:p>
    <w:p w14:paraId="22C39C1C" w14:textId="77777777" w:rsidR="00DB04FA" w:rsidRPr="00FD7B79" w:rsidRDefault="00DB04FA" w:rsidP="008B33F6">
      <w:pPr>
        <w:jc w:val="both"/>
        <w:rPr>
          <w:rFonts w:ascii="Arial" w:hAnsi="Arial" w:cs="Arial"/>
          <w:color w:val="000000"/>
          <w:sz w:val="22"/>
          <w:szCs w:val="22"/>
        </w:rPr>
      </w:pPr>
    </w:p>
    <w:p w14:paraId="4548B204" w14:textId="46BBEB79" w:rsidR="003C6736" w:rsidRPr="00FD7B79" w:rsidRDefault="00DB04FA" w:rsidP="008B33F6">
      <w:pPr>
        <w:ind w:left="360" w:firstLine="360"/>
        <w:jc w:val="both"/>
        <w:rPr>
          <w:rFonts w:ascii="Arial" w:hAnsi="Arial" w:cs="Arial"/>
          <w:sz w:val="22"/>
          <w:szCs w:val="22"/>
        </w:rPr>
      </w:pPr>
      <w:r w:rsidRPr="00FD7B79">
        <w:rPr>
          <w:rFonts w:ascii="Arial" w:hAnsi="Arial" w:cs="Arial"/>
          <w:sz w:val="22"/>
          <w:szCs w:val="22"/>
        </w:rPr>
        <w:t>3.</w:t>
      </w:r>
      <w:r w:rsidRPr="00FD7B79">
        <w:rPr>
          <w:rFonts w:ascii="Arial" w:hAnsi="Arial" w:cs="Arial"/>
          <w:sz w:val="22"/>
          <w:szCs w:val="22"/>
        </w:rPr>
        <w:tab/>
      </w:r>
      <w:r w:rsidR="00FD7B79">
        <w:rPr>
          <w:rFonts w:ascii="Arial" w:hAnsi="Arial" w:cs="Arial"/>
          <w:sz w:val="22"/>
          <w:szCs w:val="22"/>
        </w:rPr>
        <w:t>Ensure d</w:t>
      </w:r>
      <w:r w:rsidR="00C71A3D" w:rsidRPr="00FD7B79">
        <w:rPr>
          <w:rFonts w:ascii="Arial" w:hAnsi="Arial" w:cs="Arial"/>
          <w:sz w:val="22"/>
          <w:szCs w:val="22"/>
        </w:rPr>
        <w:t xml:space="preserve">isposal of designated soil containing Phragmites plant material </w:t>
      </w:r>
      <w:r w:rsidR="00FD7B79">
        <w:rPr>
          <w:rFonts w:ascii="Arial" w:hAnsi="Arial" w:cs="Arial"/>
          <w:sz w:val="22"/>
          <w:szCs w:val="22"/>
        </w:rPr>
        <w:t>is</w:t>
      </w:r>
      <w:r w:rsidR="00C71A3D" w:rsidRPr="00FD7B79">
        <w:rPr>
          <w:rFonts w:ascii="Arial" w:hAnsi="Arial" w:cs="Arial"/>
          <w:sz w:val="22"/>
          <w:szCs w:val="22"/>
        </w:rPr>
        <w:t xml:space="preserve"> at the site shown on the plans.  The location and depth of the existing Phragmites contaminated soil material is </w:t>
      </w:r>
      <w:r w:rsidR="008C0C46" w:rsidRPr="00FD7B79">
        <w:rPr>
          <w:rFonts w:ascii="Arial" w:hAnsi="Arial" w:cs="Arial"/>
          <w:sz w:val="22"/>
          <w:szCs w:val="22"/>
        </w:rPr>
        <w:t>shown</w:t>
      </w:r>
      <w:r w:rsidR="00C71A3D" w:rsidRPr="00FD7B79">
        <w:rPr>
          <w:rFonts w:ascii="Arial" w:hAnsi="Arial" w:cs="Arial"/>
          <w:sz w:val="22"/>
          <w:szCs w:val="22"/>
        </w:rPr>
        <w:t xml:space="preserve"> on the plan sheets or as determined by the Engineer.</w:t>
      </w:r>
    </w:p>
    <w:p w14:paraId="10E2271C" w14:textId="77777777" w:rsidR="00DB04FA" w:rsidRPr="00FD7B79" w:rsidRDefault="00DB04FA" w:rsidP="008B33F6">
      <w:pPr>
        <w:jc w:val="both"/>
        <w:rPr>
          <w:rFonts w:ascii="Arial" w:hAnsi="Arial" w:cs="Arial"/>
          <w:color w:val="000000"/>
          <w:sz w:val="22"/>
          <w:szCs w:val="22"/>
        </w:rPr>
      </w:pPr>
    </w:p>
    <w:p w14:paraId="01040A73" w14:textId="499E270E" w:rsidR="00E611B0" w:rsidRPr="00FD7B79" w:rsidRDefault="00DB04FA" w:rsidP="008B33F6">
      <w:pPr>
        <w:ind w:left="360" w:firstLine="360"/>
        <w:jc w:val="both"/>
        <w:rPr>
          <w:rFonts w:ascii="Arial" w:hAnsi="Arial" w:cs="Arial"/>
          <w:sz w:val="22"/>
          <w:szCs w:val="22"/>
        </w:rPr>
      </w:pPr>
      <w:r w:rsidRPr="00FD7B79">
        <w:rPr>
          <w:rFonts w:ascii="Arial" w:hAnsi="Arial" w:cs="Arial"/>
          <w:sz w:val="22"/>
          <w:szCs w:val="22"/>
        </w:rPr>
        <w:t>4.</w:t>
      </w:r>
      <w:r w:rsidRPr="00FD7B79">
        <w:rPr>
          <w:rFonts w:ascii="Arial" w:hAnsi="Arial" w:cs="Arial"/>
          <w:sz w:val="22"/>
          <w:szCs w:val="22"/>
        </w:rPr>
        <w:tab/>
      </w:r>
      <w:r w:rsidR="0052276A" w:rsidRPr="00FD7B79">
        <w:rPr>
          <w:rFonts w:ascii="Arial" w:hAnsi="Arial" w:cs="Arial"/>
          <w:sz w:val="22"/>
          <w:szCs w:val="22"/>
        </w:rPr>
        <w:t xml:space="preserve">Disposal of Phragmites Plant Material.  Transport Phragmites root mass and stalk material in covered containers to location </w:t>
      </w:r>
      <w:r w:rsidR="008C0C46" w:rsidRPr="00FD7B79">
        <w:rPr>
          <w:rFonts w:ascii="Arial" w:hAnsi="Arial" w:cs="Arial"/>
          <w:sz w:val="22"/>
          <w:szCs w:val="22"/>
        </w:rPr>
        <w:t>shown</w:t>
      </w:r>
      <w:r w:rsidR="0052276A" w:rsidRPr="00FD7B79">
        <w:rPr>
          <w:rFonts w:ascii="Arial" w:hAnsi="Arial" w:cs="Arial"/>
          <w:sz w:val="22"/>
          <w:szCs w:val="22"/>
        </w:rPr>
        <w:t xml:space="preserve"> on the plan sheets.</w:t>
      </w:r>
    </w:p>
    <w:p w14:paraId="46FB1B70" w14:textId="77777777" w:rsidR="002A37B3" w:rsidRPr="00FD7B79" w:rsidRDefault="002A37B3" w:rsidP="00A55589">
      <w:pPr>
        <w:jc w:val="both"/>
        <w:rPr>
          <w:rFonts w:ascii="Arial" w:hAnsi="Arial" w:cs="Arial"/>
          <w:sz w:val="22"/>
          <w:szCs w:val="22"/>
        </w:rPr>
      </w:pPr>
    </w:p>
    <w:p w14:paraId="2A5870A1" w14:textId="2EB69F45" w:rsidR="00CF0357" w:rsidRPr="00FD7B79" w:rsidRDefault="00D75588" w:rsidP="008B33F6">
      <w:pPr>
        <w:ind w:left="360" w:firstLine="360"/>
        <w:jc w:val="both"/>
        <w:rPr>
          <w:rFonts w:ascii="Arial" w:hAnsi="Arial" w:cs="Arial"/>
          <w:sz w:val="22"/>
          <w:szCs w:val="22"/>
        </w:rPr>
      </w:pPr>
      <w:r w:rsidRPr="00FD7B79">
        <w:rPr>
          <w:rFonts w:ascii="Arial" w:hAnsi="Arial" w:cs="Arial"/>
          <w:sz w:val="22"/>
          <w:szCs w:val="22"/>
        </w:rPr>
        <w:t>5.</w:t>
      </w:r>
      <w:r w:rsidRPr="00FD7B79">
        <w:rPr>
          <w:rFonts w:ascii="Arial" w:hAnsi="Arial" w:cs="Arial"/>
          <w:sz w:val="22"/>
          <w:szCs w:val="22"/>
        </w:rPr>
        <w:tab/>
      </w:r>
      <w:r w:rsidR="000E03D8" w:rsidRPr="00FD7B79">
        <w:rPr>
          <w:rFonts w:ascii="Arial" w:hAnsi="Arial" w:cs="Arial"/>
          <w:color w:val="000000"/>
          <w:sz w:val="22"/>
          <w:szCs w:val="22"/>
        </w:rPr>
        <w:t xml:space="preserve">Cleaning of Equipment.  Thoroughly </w:t>
      </w:r>
      <w:r w:rsidR="00BF2350" w:rsidRPr="00FD7B79">
        <w:rPr>
          <w:rFonts w:ascii="Arial" w:hAnsi="Arial" w:cs="Arial"/>
          <w:color w:val="000000"/>
          <w:sz w:val="22"/>
          <w:szCs w:val="22"/>
        </w:rPr>
        <w:t>clean all</w:t>
      </w:r>
      <w:r w:rsidR="000E03D8" w:rsidRPr="00FD7B79">
        <w:rPr>
          <w:rFonts w:ascii="Arial" w:hAnsi="Arial" w:cs="Arial"/>
          <w:color w:val="000000"/>
          <w:sz w:val="22"/>
          <w:szCs w:val="22"/>
        </w:rPr>
        <w:t xml:space="preserve"> equipment used to remove Phragmites root mass and stalk material of all visible debris</w:t>
      </w:r>
      <w:r w:rsidR="008C0C46" w:rsidRPr="00FD7B79">
        <w:rPr>
          <w:rFonts w:ascii="Arial" w:hAnsi="Arial" w:cs="Arial"/>
          <w:color w:val="000000"/>
          <w:sz w:val="22"/>
          <w:szCs w:val="22"/>
        </w:rPr>
        <w:t xml:space="preserve"> and</w:t>
      </w:r>
      <w:r w:rsidR="000E03D8" w:rsidRPr="00FD7B79">
        <w:rPr>
          <w:rFonts w:ascii="Arial" w:hAnsi="Arial" w:cs="Arial"/>
          <w:color w:val="000000"/>
          <w:sz w:val="22"/>
          <w:szCs w:val="22"/>
        </w:rPr>
        <w:t xml:space="preserve"> soil and plant material prior to working in non-Phragmites contaminated areas.  Power wash equipment near the designated disposal location and as directed by </w:t>
      </w:r>
      <w:r w:rsidR="008C0C46" w:rsidRPr="00FD7B79">
        <w:rPr>
          <w:rFonts w:ascii="Arial" w:hAnsi="Arial" w:cs="Arial"/>
          <w:color w:val="000000"/>
          <w:sz w:val="22"/>
          <w:szCs w:val="22"/>
        </w:rPr>
        <w:t>E</w:t>
      </w:r>
      <w:r w:rsidR="000E03D8" w:rsidRPr="00FD7B79">
        <w:rPr>
          <w:rFonts w:ascii="Arial" w:hAnsi="Arial" w:cs="Arial"/>
          <w:color w:val="000000"/>
          <w:sz w:val="22"/>
          <w:szCs w:val="22"/>
        </w:rPr>
        <w:t>ngineer.  Cleaning is required to prevent the spread of seeds or rhizomes to areas not contaminated with Phragmites.  Do not clean equipment within 100 feet of any wetland, stream, lake, drain or floodplain.</w:t>
      </w:r>
    </w:p>
    <w:p w14:paraId="0C82642F" w14:textId="77777777" w:rsidR="00BB1911" w:rsidRPr="00FD7B79" w:rsidRDefault="00BB1911" w:rsidP="008B33F6">
      <w:pPr>
        <w:jc w:val="both"/>
        <w:rPr>
          <w:rFonts w:ascii="Arial" w:hAnsi="Arial" w:cs="Arial"/>
          <w:sz w:val="22"/>
          <w:szCs w:val="22"/>
        </w:rPr>
      </w:pPr>
    </w:p>
    <w:p w14:paraId="014A28CF" w14:textId="67A1A163" w:rsidR="00BB1911" w:rsidRPr="00FD7B79" w:rsidRDefault="00BB1911" w:rsidP="008B33F6">
      <w:pPr>
        <w:ind w:firstLine="360"/>
        <w:jc w:val="both"/>
        <w:rPr>
          <w:rFonts w:ascii="Arial" w:hAnsi="Arial" w:cs="Arial"/>
          <w:sz w:val="22"/>
          <w:szCs w:val="22"/>
        </w:rPr>
      </w:pPr>
      <w:r w:rsidRPr="00FD7B79">
        <w:rPr>
          <w:rFonts w:ascii="Arial" w:hAnsi="Arial" w:cs="Arial"/>
          <w:b/>
          <w:bCs/>
          <w:sz w:val="22"/>
          <w:szCs w:val="22"/>
        </w:rPr>
        <w:t>d.</w:t>
      </w:r>
      <w:r w:rsidRPr="00FD7B79">
        <w:rPr>
          <w:rFonts w:ascii="Arial" w:hAnsi="Arial" w:cs="Arial"/>
          <w:b/>
          <w:bCs/>
          <w:sz w:val="22"/>
          <w:szCs w:val="22"/>
        </w:rPr>
        <w:tab/>
        <w:t>Measurement and Payment.</w:t>
      </w:r>
      <w:r w:rsidRPr="00FD7B79">
        <w:rPr>
          <w:rFonts w:ascii="Arial" w:hAnsi="Arial" w:cs="Arial"/>
          <w:sz w:val="22"/>
          <w:szCs w:val="22"/>
        </w:rPr>
        <w:t xml:space="preserve">  The completed work, as described, will be </w:t>
      </w:r>
      <w:proofErr w:type="gramStart"/>
      <w:r w:rsidRPr="00FD7B79">
        <w:rPr>
          <w:rFonts w:ascii="Arial" w:hAnsi="Arial" w:cs="Arial"/>
          <w:sz w:val="22"/>
          <w:szCs w:val="22"/>
        </w:rPr>
        <w:t>measured</w:t>
      </w:r>
      <w:proofErr w:type="gramEnd"/>
      <w:r w:rsidRPr="00FD7B79">
        <w:rPr>
          <w:rFonts w:ascii="Arial" w:hAnsi="Arial" w:cs="Arial"/>
          <w:sz w:val="22"/>
          <w:szCs w:val="22"/>
        </w:rPr>
        <w:t xml:space="preserve"> and paid for at the contract unit price using the following pay item:</w:t>
      </w:r>
    </w:p>
    <w:p w14:paraId="150C367D" w14:textId="77777777" w:rsidR="00BB1911" w:rsidRPr="00FD7B79" w:rsidRDefault="00BB1911" w:rsidP="008B33F6">
      <w:pPr>
        <w:jc w:val="both"/>
        <w:rPr>
          <w:rFonts w:ascii="Arial" w:hAnsi="Arial" w:cs="Arial"/>
          <w:sz w:val="22"/>
          <w:szCs w:val="22"/>
        </w:rPr>
      </w:pPr>
    </w:p>
    <w:p w14:paraId="1093101D" w14:textId="77777777" w:rsidR="00BB1911" w:rsidRPr="00FD7B79" w:rsidRDefault="00BB1911" w:rsidP="008B33F6">
      <w:pPr>
        <w:tabs>
          <w:tab w:val="right" w:pos="9360"/>
        </w:tabs>
        <w:ind w:left="720"/>
        <w:jc w:val="both"/>
        <w:rPr>
          <w:rFonts w:ascii="Arial" w:hAnsi="Arial" w:cs="Arial"/>
          <w:sz w:val="22"/>
          <w:szCs w:val="22"/>
        </w:rPr>
      </w:pPr>
      <w:r w:rsidRPr="00FD7B79">
        <w:rPr>
          <w:rFonts w:ascii="Arial" w:hAnsi="Arial" w:cs="Arial"/>
          <w:b/>
          <w:bCs/>
          <w:sz w:val="22"/>
          <w:szCs w:val="22"/>
        </w:rPr>
        <w:t>Pay Item</w:t>
      </w:r>
      <w:r w:rsidRPr="00FD7B79">
        <w:rPr>
          <w:rFonts w:ascii="Arial" w:hAnsi="Arial" w:cs="Arial"/>
          <w:sz w:val="22"/>
          <w:szCs w:val="22"/>
        </w:rPr>
        <w:tab/>
      </w:r>
      <w:r w:rsidRPr="00FD7B79">
        <w:rPr>
          <w:rFonts w:ascii="Arial" w:hAnsi="Arial" w:cs="Arial"/>
          <w:b/>
          <w:bCs/>
          <w:sz w:val="22"/>
          <w:szCs w:val="22"/>
        </w:rPr>
        <w:t>Pay Unit</w:t>
      </w:r>
    </w:p>
    <w:p w14:paraId="74DDD813" w14:textId="77777777" w:rsidR="00BB1911" w:rsidRPr="00FD7B79" w:rsidRDefault="00BB1911" w:rsidP="008B33F6">
      <w:pPr>
        <w:jc w:val="both"/>
        <w:rPr>
          <w:rFonts w:ascii="Arial" w:hAnsi="Arial" w:cs="Arial"/>
          <w:sz w:val="22"/>
          <w:szCs w:val="22"/>
        </w:rPr>
      </w:pPr>
    </w:p>
    <w:p w14:paraId="7DB7478C" w14:textId="2F08EFF0" w:rsidR="00BB1911" w:rsidRPr="00FD7B79" w:rsidRDefault="003C6736" w:rsidP="008B33F6">
      <w:pPr>
        <w:tabs>
          <w:tab w:val="right" w:leader="dot" w:pos="9360"/>
        </w:tabs>
        <w:ind w:left="720"/>
        <w:jc w:val="both"/>
        <w:rPr>
          <w:rFonts w:ascii="Arial" w:hAnsi="Arial" w:cs="Arial"/>
          <w:sz w:val="22"/>
          <w:szCs w:val="22"/>
        </w:rPr>
      </w:pPr>
      <w:bookmarkStart w:id="0" w:name="OLE_LINK1"/>
      <w:r w:rsidRPr="00FD7B79">
        <w:rPr>
          <w:rFonts w:ascii="Arial" w:hAnsi="Arial" w:cs="Arial"/>
          <w:sz w:val="22"/>
          <w:szCs w:val="22"/>
        </w:rPr>
        <w:t xml:space="preserve">Phragmites Plant </w:t>
      </w:r>
      <w:bookmarkEnd w:id="0"/>
      <w:r w:rsidRPr="00FD7B79">
        <w:rPr>
          <w:rFonts w:ascii="Arial" w:hAnsi="Arial" w:cs="Arial"/>
          <w:sz w:val="22"/>
          <w:szCs w:val="22"/>
        </w:rPr>
        <w:t>Material Handling, LM</w:t>
      </w:r>
      <w:r w:rsidR="00BB1911" w:rsidRPr="00FD7B79">
        <w:rPr>
          <w:rFonts w:ascii="Arial" w:hAnsi="Arial" w:cs="Arial"/>
          <w:sz w:val="22"/>
          <w:szCs w:val="22"/>
        </w:rPr>
        <w:tab/>
      </w:r>
      <w:r w:rsidRPr="00FD7B79">
        <w:rPr>
          <w:rFonts w:ascii="Arial" w:hAnsi="Arial" w:cs="Arial"/>
          <w:sz w:val="22"/>
          <w:szCs w:val="22"/>
        </w:rPr>
        <w:t>Cubic Yard</w:t>
      </w:r>
    </w:p>
    <w:p w14:paraId="7B40CB01" w14:textId="77777777" w:rsidR="00BB1911" w:rsidRPr="00FD7B79" w:rsidRDefault="00BB1911" w:rsidP="008B33F6">
      <w:pPr>
        <w:jc w:val="both"/>
        <w:rPr>
          <w:rFonts w:ascii="Arial" w:hAnsi="Arial" w:cs="Arial"/>
          <w:sz w:val="22"/>
          <w:szCs w:val="22"/>
        </w:rPr>
      </w:pPr>
    </w:p>
    <w:p w14:paraId="7FB8DD05" w14:textId="16F4D694" w:rsidR="00BB1911" w:rsidRPr="00FD7B79" w:rsidRDefault="000C7A8F" w:rsidP="008B33F6">
      <w:pPr>
        <w:jc w:val="both"/>
        <w:rPr>
          <w:rFonts w:ascii="Arial" w:hAnsi="Arial" w:cs="Arial"/>
          <w:sz w:val="22"/>
          <w:szCs w:val="22"/>
        </w:rPr>
      </w:pPr>
      <w:r w:rsidRPr="00FD7B79">
        <w:rPr>
          <w:rFonts w:ascii="Arial" w:hAnsi="Arial" w:cs="Arial"/>
          <w:b/>
          <w:sz w:val="22"/>
          <w:szCs w:val="22"/>
        </w:rPr>
        <w:t>Phragmites Plant</w:t>
      </w:r>
      <w:r w:rsidRPr="00FD7B79">
        <w:rPr>
          <w:rFonts w:ascii="Arial" w:hAnsi="Arial" w:cs="Arial"/>
          <w:sz w:val="22"/>
          <w:szCs w:val="22"/>
        </w:rPr>
        <w:t xml:space="preserve"> </w:t>
      </w:r>
      <w:r w:rsidRPr="00FD7B79">
        <w:rPr>
          <w:rFonts w:ascii="Arial" w:hAnsi="Arial" w:cs="Arial"/>
          <w:b/>
          <w:bCs/>
          <w:sz w:val="22"/>
          <w:szCs w:val="22"/>
        </w:rPr>
        <w:t>Material Handling, LM</w:t>
      </w:r>
      <w:r w:rsidRPr="00FD7B79">
        <w:rPr>
          <w:rFonts w:ascii="Arial" w:hAnsi="Arial" w:cs="Arial"/>
          <w:sz w:val="22"/>
          <w:szCs w:val="22"/>
        </w:rPr>
        <w:t xml:space="preserve"> will be measured by volume in cubic yards, LM.</w:t>
      </w:r>
    </w:p>
    <w:p w14:paraId="40F39227" w14:textId="77777777" w:rsidR="0031292D" w:rsidRPr="00FD7B79" w:rsidRDefault="0031292D" w:rsidP="008B33F6">
      <w:pPr>
        <w:jc w:val="both"/>
        <w:rPr>
          <w:rFonts w:ascii="Arial" w:hAnsi="Arial" w:cs="Arial"/>
          <w:sz w:val="22"/>
          <w:szCs w:val="22"/>
        </w:rPr>
      </w:pPr>
    </w:p>
    <w:p w14:paraId="5B3AC2F9" w14:textId="77777777" w:rsidR="0031292D" w:rsidRPr="00FD7B79" w:rsidRDefault="0031292D" w:rsidP="008B33F6">
      <w:pPr>
        <w:jc w:val="both"/>
        <w:rPr>
          <w:rFonts w:ascii="Arial" w:hAnsi="Arial" w:cs="Arial"/>
          <w:sz w:val="22"/>
          <w:szCs w:val="22"/>
        </w:rPr>
      </w:pPr>
      <w:r w:rsidRPr="00FD7B79">
        <w:rPr>
          <w:rFonts w:ascii="Arial" w:hAnsi="Arial" w:cs="Arial"/>
          <w:sz w:val="22"/>
          <w:szCs w:val="22"/>
        </w:rPr>
        <w:t>Restoration will be paid for separately.</w:t>
      </w:r>
    </w:p>
    <w:sectPr w:rsidR="0031292D" w:rsidRPr="00FD7B79" w:rsidSect="00E606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5CB0" w14:textId="77777777" w:rsidR="002E103F" w:rsidRDefault="002E103F">
      <w:r>
        <w:separator/>
      </w:r>
    </w:p>
  </w:endnote>
  <w:endnote w:type="continuationSeparator" w:id="0">
    <w:p w14:paraId="46310D18" w14:textId="77777777" w:rsidR="002E103F" w:rsidRDefault="002E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AC91" w14:textId="77777777" w:rsidR="00A55589" w:rsidRDefault="00A55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A7B4" w14:textId="77777777" w:rsidR="00A55589" w:rsidRDefault="00A55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3404" w14:textId="77777777" w:rsidR="00A55589" w:rsidRDefault="00A5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9D71" w14:textId="77777777" w:rsidR="002E103F" w:rsidRDefault="002E103F">
      <w:r>
        <w:separator/>
      </w:r>
    </w:p>
  </w:footnote>
  <w:footnote w:type="continuationSeparator" w:id="0">
    <w:p w14:paraId="5C25CD73" w14:textId="77777777" w:rsidR="002E103F" w:rsidRDefault="002E1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8F8E" w14:textId="77777777" w:rsidR="00A55589" w:rsidRDefault="00A55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B5DE" w14:textId="3587C467" w:rsidR="00E60672" w:rsidRPr="00800FE9" w:rsidRDefault="00EA624D" w:rsidP="00E60672">
    <w:pPr>
      <w:jc w:val="right"/>
      <w:rPr>
        <w:rFonts w:ascii="Arial" w:hAnsi="Arial" w:cs="Arial"/>
      </w:rPr>
    </w:pPr>
    <w:r>
      <w:rPr>
        <w:rFonts w:ascii="Arial" w:hAnsi="Arial" w:cs="Arial"/>
      </w:rPr>
      <w:t>20</w:t>
    </w:r>
    <w:r w:rsidRPr="00800FE9">
      <w:rPr>
        <w:rFonts w:ascii="Arial" w:hAnsi="Arial" w:cs="Arial"/>
      </w:rPr>
      <w:t>RD205</w:t>
    </w:r>
    <w:r w:rsidR="00E60672" w:rsidRPr="00800FE9">
      <w:rPr>
        <w:rFonts w:ascii="Arial" w:hAnsi="Arial" w:cs="Arial"/>
      </w:rPr>
      <w:t>(</w:t>
    </w:r>
    <w:r w:rsidR="00A55589">
      <w:rPr>
        <w:rFonts w:ascii="Arial" w:hAnsi="Arial" w:cs="Arial"/>
      </w:rPr>
      <w:t>C940</w:t>
    </w:r>
    <w:r w:rsidR="00E60672" w:rsidRPr="00800FE9">
      <w:rPr>
        <w:rFonts w:ascii="Arial" w:hAnsi="Arial" w:cs="Arial"/>
      </w:rPr>
      <w:t>)</w:t>
    </w:r>
  </w:p>
  <w:p w14:paraId="71AE99C4" w14:textId="3CD79AB8" w:rsidR="000C2954" w:rsidRPr="00556844" w:rsidRDefault="007F4E1F" w:rsidP="00111EEF">
    <w:pPr>
      <w:tabs>
        <w:tab w:val="center" w:pos="4680"/>
        <w:tab w:val="right" w:pos="9360"/>
      </w:tabs>
      <w:jc w:val="both"/>
      <w:rPr>
        <w:rFonts w:ascii="Arial" w:hAnsi="Arial" w:cs="Arial"/>
      </w:rPr>
    </w:pPr>
    <w:proofErr w:type="gramStart"/>
    <w:r>
      <w:rPr>
        <w:rFonts w:ascii="Arial" w:hAnsi="Arial" w:cs="Arial"/>
      </w:rPr>
      <w:t>GND:DLK</w:t>
    </w:r>
    <w:proofErr w:type="gramEnd"/>
    <w:r w:rsidR="000C2954">
      <w:rPr>
        <w:rFonts w:ascii="Arial" w:hAnsi="Arial" w:cs="Arial"/>
      </w:rPr>
      <w:tab/>
    </w:r>
    <w:r w:rsidR="000C2954" w:rsidRPr="00556844">
      <w:rPr>
        <w:rStyle w:val="PageNumber"/>
        <w:rFonts w:ascii="Arial" w:hAnsi="Arial" w:cs="Arial"/>
      </w:rPr>
      <w:fldChar w:fldCharType="begin"/>
    </w:r>
    <w:r w:rsidR="000C2954" w:rsidRPr="00556844">
      <w:rPr>
        <w:rStyle w:val="PageNumber"/>
        <w:rFonts w:ascii="Arial" w:hAnsi="Arial" w:cs="Arial"/>
      </w:rPr>
      <w:instrText xml:space="preserve"> PAGE </w:instrText>
    </w:r>
    <w:r w:rsidR="000C2954" w:rsidRPr="00556844">
      <w:rPr>
        <w:rStyle w:val="PageNumber"/>
        <w:rFonts w:ascii="Arial" w:hAnsi="Arial" w:cs="Arial"/>
      </w:rPr>
      <w:fldChar w:fldCharType="separate"/>
    </w:r>
    <w:r w:rsidR="00EF7B7D">
      <w:rPr>
        <w:rStyle w:val="PageNumber"/>
        <w:rFonts w:ascii="Arial" w:hAnsi="Arial" w:cs="Arial"/>
        <w:noProof/>
      </w:rPr>
      <w:t>2</w:t>
    </w:r>
    <w:r w:rsidR="000C2954" w:rsidRPr="00556844">
      <w:rPr>
        <w:rStyle w:val="PageNumber"/>
        <w:rFonts w:ascii="Arial" w:hAnsi="Arial" w:cs="Arial"/>
      </w:rPr>
      <w:fldChar w:fldCharType="end"/>
    </w:r>
    <w:r w:rsidR="000C2954" w:rsidRPr="007A6777">
      <w:rPr>
        <w:rFonts w:ascii="Arial" w:hAnsi="Arial" w:cs="Arial"/>
      </w:rPr>
      <w:t xml:space="preserve"> of </w:t>
    </w:r>
    <w:r w:rsidR="000C2954" w:rsidRPr="00556844">
      <w:rPr>
        <w:rStyle w:val="PageNumber"/>
        <w:rFonts w:ascii="Arial" w:hAnsi="Arial" w:cs="Arial"/>
      </w:rPr>
      <w:fldChar w:fldCharType="begin"/>
    </w:r>
    <w:r w:rsidR="000C2954" w:rsidRPr="00556844">
      <w:rPr>
        <w:rStyle w:val="PageNumber"/>
        <w:rFonts w:ascii="Arial" w:hAnsi="Arial" w:cs="Arial"/>
      </w:rPr>
      <w:instrText xml:space="preserve"> NUMPAGES </w:instrText>
    </w:r>
    <w:r w:rsidR="000C2954" w:rsidRPr="00556844">
      <w:rPr>
        <w:rStyle w:val="PageNumber"/>
        <w:rFonts w:ascii="Arial" w:hAnsi="Arial" w:cs="Arial"/>
      </w:rPr>
      <w:fldChar w:fldCharType="separate"/>
    </w:r>
    <w:r w:rsidR="00EF7B7D">
      <w:rPr>
        <w:rStyle w:val="PageNumber"/>
        <w:rFonts w:ascii="Arial" w:hAnsi="Arial" w:cs="Arial"/>
        <w:noProof/>
      </w:rPr>
      <w:t>2</w:t>
    </w:r>
    <w:r w:rsidR="000C2954" w:rsidRPr="00556844">
      <w:rPr>
        <w:rStyle w:val="PageNumber"/>
        <w:rFonts w:ascii="Arial" w:hAnsi="Arial" w:cs="Arial"/>
      </w:rPr>
      <w:fldChar w:fldCharType="end"/>
    </w:r>
    <w:r w:rsidR="000C2954">
      <w:rPr>
        <w:rFonts w:ascii="Arial" w:hAnsi="Arial" w:cs="Arial"/>
      </w:rPr>
      <w:tab/>
    </w:r>
    <w:r>
      <w:rPr>
        <w:rFonts w:ascii="Arial" w:hAnsi="Arial" w:cs="Arial"/>
      </w:rPr>
      <w:t>0</w:t>
    </w:r>
    <w:r w:rsidR="00FD7B79">
      <w:rPr>
        <w:rFonts w:ascii="Arial" w:hAnsi="Arial" w:cs="Arial"/>
      </w:rPr>
      <w:t>5</w:t>
    </w:r>
    <w:r>
      <w:rPr>
        <w:rFonts w:ascii="Arial" w:hAnsi="Arial" w:cs="Arial"/>
      </w:rPr>
      <w:t>-</w:t>
    </w:r>
    <w:r w:rsidR="00FD7B79">
      <w:rPr>
        <w:rFonts w:ascii="Arial" w:hAnsi="Arial" w:cs="Arial"/>
      </w:rPr>
      <w:t>25</w:t>
    </w:r>
    <w:r>
      <w:rPr>
        <w:rFonts w:ascii="Arial" w:hAnsi="Arial" w:cs="Arial"/>
      </w:rPr>
      <w:t>-</w:t>
    </w:r>
    <w:r w:rsidR="00FD7B79">
      <w:rPr>
        <w:rFonts w:ascii="Arial" w:hAnsi="Arial" w:cs="Aria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04E1" w14:textId="112D8B2C" w:rsidR="000C2954" w:rsidRPr="008B33F6" w:rsidRDefault="00EA624D" w:rsidP="008B33F6">
    <w:pPr>
      <w:jc w:val="right"/>
      <w:rPr>
        <w:rFonts w:ascii="Arial" w:hAnsi="Arial" w:cs="Arial"/>
      </w:rPr>
    </w:pPr>
    <w:r>
      <w:rPr>
        <w:rFonts w:ascii="Arial" w:hAnsi="Arial" w:cs="Arial"/>
      </w:rPr>
      <w:t>20</w:t>
    </w:r>
    <w:r w:rsidRPr="008B33F6">
      <w:rPr>
        <w:rFonts w:ascii="Arial" w:hAnsi="Arial" w:cs="Arial"/>
      </w:rPr>
      <w:t>RD205</w:t>
    </w:r>
    <w:r w:rsidR="000C2954" w:rsidRPr="008B33F6">
      <w:rPr>
        <w:rFonts w:ascii="Arial" w:hAnsi="Arial" w:cs="Arial"/>
      </w:rPr>
      <w:t>(</w:t>
    </w:r>
    <w:r w:rsidR="00A55589">
      <w:rPr>
        <w:rFonts w:ascii="Arial" w:hAnsi="Arial" w:cs="Arial"/>
      </w:rPr>
      <w:t>C940</w:t>
    </w:r>
    <w:r w:rsidR="000C2954" w:rsidRPr="008B33F6">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FE0"/>
    <w:multiLevelType w:val="hybridMultilevel"/>
    <w:tmpl w:val="7E981B7A"/>
    <w:lvl w:ilvl="0" w:tplc="9C888B10">
      <w:start w:val="2"/>
      <w:numFmt w:val="lowerLetter"/>
      <w:lvlText w:val="%1."/>
      <w:lvlJc w:val="left"/>
      <w:pPr>
        <w:tabs>
          <w:tab w:val="num" w:pos="1080"/>
        </w:tabs>
        <w:ind w:left="1080" w:hanging="72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9D2BBA"/>
    <w:multiLevelType w:val="hybridMultilevel"/>
    <w:tmpl w:val="BE7C4114"/>
    <w:lvl w:ilvl="0" w:tplc="AAF2712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978052">
    <w:abstractNumId w:val="0"/>
  </w:num>
  <w:num w:numId="2" w16cid:durableId="146133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D7"/>
    <w:rsid w:val="00003870"/>
    <w:rsid w:val="000051BF"/>
    <w:rsid w:val="00007B4E"/>
    <w:rsid w:val="00016770"/>
    <w:rsid w:val="000425FE"/>
    <w:rsid w:val="0004470A"/>
    <w:rsid w:val="00050640"/>
    <w:rsid w:val="00054B20"/>
    <w:rsid w:val="000559FC"/>
    <w:rsid w:val="00062D65"/>
    <w:rsid w:val="00063351"/>
    <w:rsid w:val="0007401E"/>
    <w:rsid w:val="00086FF6"/>
    <w:rsid w:val="000C2954"/>
    <w:rsid w:val="000C7A8F"/>
    <w:rsid w:val="000E03D8"/>
    <w:rsid w:val="0010132B"/>
    <w:rsid w:val="001067CA"/>
    <w:rsid w:val="00110A25"/>
    <w:rsid w:val="0011111D"/>
    <w:rsid w:val="00111EEF"/>
    <w:rsid w:val="00113236"/>
    <w:rsid w:val="00131A4E"/>
    <w:rsid w:val="00144009"/>
    <w:rsid w:val="00170F1E"/>
    <w:rsid w:val="001829F5"/>
    <w:rsid w:val="001C41AE"/>
    <w:rsid w:val="001E23C3"/>
    <w:rsid w:val="00203A9D"/>
    <w:rsid w:val="00207BFD"/>
    <w:rsid w:val="00234F35"/>
    <w:rsid w:val="00260B8E"/>
    <w:rsid w:val="002749AA"/>
    <w:rsid w:val="002976FF"/>
    <w:rsid w:val="002A37B3"/>
    <w:rsid w:val="002B0FB5"/>
    <w:rsid w:val="002D28DD"/>
    <w:rsid w:val="002D4141"/>
    <w:rsid w:val="002D41B4"/>
    <w:rsid w:val="002E103F"/>
    <w:rsid w:val="00306948"/>
    <w:rsid w:val="003077BC"/>
    <w:rsid w:val="0031292D"/>
    <w:rsid w:val="00315091"/>
    <w:rsid w:val="003240A1"/>
    <w:rsid w:val="00334D94"/>
    <w:rsid w:val="00347A91"/>
    <w:rsid w:val="00363021"/>
    <w:rsid w:val="00381649"/>
    <w:rsid w:val="003846F6"/>
    <w:rsid w:val="003A3C8F"/>
    <w:rsid w:val="003A4375"/>
    <w:rsid w:val="003C3861"/>
    <w:rsid w:val="003C6736"/>
    <w:rsid w:val="003D5DF9"/>
    <w:rsid w:val="00402B72"/>
    <w:rsid w:val="00412613"/>
    <w:rsid w:val="00415656"/>
    <w:rsid w:val="0042009B"/>
    <w:rsid w:val="004274AD"/>
    <w:rsid w:val="00442CD7"/>
    <w:rsid w:val="0045201A"/>
    <w:rsid w:val="0045679D"/>
    <w:rsid w:val="00457390"/>
    <w:rsid w:val="0047437F"/>
    <w:rsid w:val="00475D34"/>
    <w:rsid w:val="0049581F"/>
    <w:rsid w:val="004A2A68"/>
    <w:rsid w:val="004D030C"/>
    <w:rsid w:val="004D30FD"/>
    <w:rsid w:val="004D7410"/>
    <w:rsid w:val="004E2EB4"/>
    <w:rsid w:val="00512F5D"/>
    <w:rsid w:val="0052276A"/>
    <w:rsid w:val="0052414A"/>
    <w:rsid w:val="0053113A"/>
    <w:rsid w:val="005373B8"/>
    <w:rsid w:val="00556844"/>
    <w:rsid w:val="0056076C"/>
    <w:rsid w:val="005703BA"/>
    <w:rsid w:val="00572D38"/>
    <w:rsid w:val="0057768A"/>
    <w:rsid w:val="005801DB"/>
    <w:rsid w:val="00587652"/>
    <w:rsid w:val="00590609"/>
    <w:rsid w:val="005908E3"/>
    <w:rsid w:val="00593959"/>
    <w:rsid w:val="005946B0"/>
    <w:rsid w:val="0059690F"/>
    <w:rsid w:val="005A02B6"/>
    <w:rsid w:val="005A4D57"/>
    <w:rsid w:val="005E4FB1"/>
    <w:rsid w:val="00606FCA"/>
    <w:rsid w:val="00607D3F"/>
    <w:rsid w:val="0061141B"/>
    <w:rsid w:val="006171F1"/>
    <w:rsid w:val="00623F86"/>
    <w:rsid w:val="00635FC8"/>
    <w:rsid w:val="00684883"/>
    <w:rsid w:val="00691A71"/>
    <w:rsid w:val="006930DE"/>
    <w:rsid w:val="006A1B04"/>
    <w:rsid w:val="006A3F90"/>
    <w:rsid w:val="006B2969"/>
    <w:rsid w:val="006D0DB5"/>
    <w:rsid w:val="006D49BB"/>
    <w:rsid w:val="006D7234"/>
    <w:rsid w:val="006D7248"/>
    <w:rsid w:val="006E0B65"/>
    <w:rsid w:val="006E1BD9"/>
    <w:rsid w:val="006E1CE8"/>
    <w:rsid w:val="00737BB3"/>
    <w:rsid w:val="00737C36"/>
    <w:rsid w:val="00741C03"/>
    <w:rsid w:val="00774308"/>
    <w:rsid w:val="0079760F"/>
    <w:rsid w:val="007A6777"/>
    <w:rsid w:val="007A6BB4"/>
    <w:rsid w:val="007D6EB1"/>
    <w:rsid w:val="007F4E1F"/>
    <w:rsid w:val="007F76FD"/>
    <w:rsid w:val="007F7D74"/>
    <w:rsid w:val="008108F1"/>
    <w:rsid w:val="00826BB6"/>
    <w:rsid w:val="008276D7"/>
    <w:rsid w:val="0083577D"/>
    <w:rsid w:val="00836E2F"/>
    <w:rsid w:val="00847350"/>
    <w:rsid w:val="00857766"/>
    <w:rsid w:val="008805C8"/>
    <w:rsid w:val="008901A5"/>
    <w:rsid w:val="00897AD9"/>
    <w:rsid w:val="008A77C2"/>
    <w:rsid w:val="008B33F6"/>
    <w:rsid w:val="008C0C46"/>
    <w:rsid w:val="008C5054"/>
    <w:rsid w:val="008D3E38"/>
    <w:rsid w:val="008E1B86"/>
    <w:rsid w:val="008F5431"/>
    <w:rsid w:val="0090130D"/>
    <w:rsid w:val="00907C71"/>
    <w:rsid w:val="00912474"/>
    <w:rsid w:val="00924F68"/>
    <w:rsid w:val="00945BC7"/>
    <w:rsid w:val="009702AC"/>
    <w:rsid w:val="009C176A"/>
    <w:rsid w:val="009E61C9"/>
    <w:rsid w:val="009F4D9C"/>
    <w:rsid w:val="00A025B1"/>
    <w:rsid w:val="00A13A34"/>
    <w:rsid w:val="00A24AD9"/>
    <w:rsid w:val="00A24C1D"/>
    <w:rsid w:val="00A25DB8"/>
    <w:rsid w:val="00A261EC"/>
    <w:rsid w:val="00A35CFD"/>
    <w:rsid w:val="00A3782D"/>
    <w:rsid w:val="00A45A37"/>
    <w:rsid w:val="00A55589"/>
    <w:rsid w:val="00A5608F"/>
    <w:rsid w:val="00A56B61"/>
    <w:rsid w:val="00A62343"/>
    <w:rsid w:val="00A65720"/>
    <w:rsid w:val="00A65B1D"/>
    <w:rsid w:val="00A73E10"/>
    <w:rsid w:val="00AA03EC"/>
    <w:rsid w:val="00AD13F7"/>
    <w:rsid w:val="00AE3993"/>
    <w:rsid w:val="00B01C4D"/>
    <w:rsid w:val="00B04BA0"/>
    <w:rsid w:val="00B14D48"/>
    <w:rsid w:val="00B1599A"/>
    <w:rsid w:val="00B24FA7"/>
    <w:rsid w:val="00B25C30"/>
    <w:rsid w:val="00B56CDF"/>
    <w:rsid w:val="00B56F69"/>
    <w:rsid w:val="00B6526C"/>
    <w:rsid w:val="00B652E7"/>
    <w:rsid w:val="00B659D8"/>
    <w:rsid w:val="00B667EF"/>
    <w:rsid w:val="00B677C1"/>
    <w:rsid w:val="00B77169"/>
    <w:rsid w:val="00B94857"/>
    <w:rsid w:val="00B96D68"/>
    <w:rsid w:val="00BA3D63"/>
    <w:rsid w:val="00BA71AA"/>
    <w:rsid w:val="00BB1911"/>
    <w:rsid w:val="00BC6C78"/>
    <w:rsid w:val="00BF2350"/>
    <w:rsid w:val="00BF6F0B"/>
    <w:rsid w:val="00C04F1F"/>
    <w:rsid w:val="00C10AD7"/>
    <w:rsid w:val="00C12270"/>
    <w:rsid w:val="00C36D8B"/>
    <w:rsid w:val="00C405A2"/>
    <w:rsid w:val="00C449A6"/>
    <w:rsid w:val="00C622B2"/>
    <w:rsid w:val="00C653D8"/>
    <w:rsid w:val="00C71A3D"/>
    <w:rsid w:val="00C74139"/>
    <w:rsid w:val="00C75E7A"/>
    <w:rsid w:val="00C962EB"/>
    <w:rsid w:val="00CB1D06"/>
    <w:rsid w:val="00CD2E60"/>
    <w:rsid w:val="00CE6ECC"/>
    <w:rsid w:val="00CF0357"/>
    <w:rsid w:val="00CF59F7"/>
    <w:rsid w:val="00D029FA"/>
    <w:rsid w:val="00D309DA"/>
    <w:rsid w:val="00D33AA9"/>
    <w:rsid w:val="00D4371A"/>
    <w:rsid w:val="00D617C6"/>
    <w:rsid w:val="00D7010B"/>
    <w:rsid w:val="00D74F73"/>
    <w:rsid w:val="00D75588"/>
    <w:rsid w:val="00DB04FA"/>
    <w:rsid w:val="00DB4D66"/>
    <w:rsid w:val="00DB75E0"/>
    <w:rsid w:val="00DC3663"/>
    <w:rsid w:val="00DC72FC"/>
    <w:rsid w:val="00DC75A0"/>
    <w:rsid w:val="00DD0FB5"/>
    <w:rsid w:val="00E009D2"/>
    <w:rsid w:val="00E1110D"/>
    <w:rsid w:val="00E60672"/>
    <w:rsid w:val="00E611B0"/>
    <w:rsid w:val="00E61374"/>
    <w:rsid w:val="00E743D0"/>
    <w:rsid w:val="00E81343"/>
    <w:rsid w:val="00E82DA9"/>
    <w:rsid w:val="00E84CDC"/>
    <w:rsid w:val="00E927B2"/>
    <w:rsid w:val="00EA624D"/>
    <w:rsid w:val="00EC2910"/>
    <w:rsid w:val="00EC7958"/>
    <w:rsid w:val="00EE0CD3"/>
    <w:rsid w:val="00EE6DEF"/>
    <w:rsid w:val="00EF7B7D"/>
    <w:rsid w:val="00F05848"/>
    <w:rsid w:val="00F23BEB"/>
    <w:rsid w:val="00F42C7B"/>
    <w:rsid w:val="00F84AA1"/>
    <w:rsid w:val="00F84C74"/>
    <w:rsid w:val="00F8510B"/>
    <w:rsid w:val="00FD1576"/>
    <w:rsid w:val="00FD2F80"/>
    <w:rsid w:val="00FD4310"/>
    <w:rsid w:val="00FD7B79"/>
    <w:rsid w:val="00FE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36134"/>
  <w15:chartTrackingRefBased/>
  <w15:docId w15:val="{5DBDA4A1-46B2-419E-86F8-8C0AD83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1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D4371A"/>
    <w:rPr>
      <w:rFonts w:cs="Times New Roman"/>
    </w:rPr>
  </w:style>
  <w:style w:type="paragraph" w:styleId="Header">
    <w:name w:val="header"/>
    <w:basedOn w:val="Normal"/>
    <w:link w:val="HeaderChar"/>
    <w:uiPriority w:val="99"/>
    <w:rsid w:val="009E61C9"/>
    <w:pPr>
      <w:tabs>
        <w:tab w:val="center" w:pos="4320"/>
        <w:tab w:val="right" w:pos="8640"/>
      </w:tabs>
    </w:pPr>
  </w:style>
  <w:style w:type="character" w:customStyle="1" w:styleId="HeaderChar">
    <w:name w:val="Header Char"/>
    <w:link w:val="Header"/>
    <w:uiPriority w:val="99"/>
    <w:semiHidden/>
    <w:locked/>
    <w:rsid w:val="002D41B4"/>
    <w:rPr>
      <w:rFonts w:cs="Times New Roman"/>
      <w:sz w:val="24"/>
      <w:szCs w:val="24"/>
    </w:rPr>
  </w:style>
  <w:style w:type="paragraph" w:styleId="Footer">
    <w:name w:val="footer"/>
    <w:basedOn w:val="Normal"/>
    <w:link w:val="FooterChar"/>
    <w:uiPriority w:val="99"/>
    <w:rsid w:val="009E61C9"/>
    <w:pPr>
      <w:tabs>
        <w:tab w:val="center" w:pos="4320"/>
        <w:tab w:val="right" w:pos="8640"/>
      </w:tabs>
    </w:pPr>
  </w:style>
  <w:style w:type="character" w:customStyle="1" w:styleId="FooterChar">
    <w:name w:val="Footer Char"/>
    <w:link w:val="Footer"/>
    <w:uiPriority w:val="99"/>
    <w:semiHidden/>
    <w:locked/>
    <w:rsid w:val="002D41B4"/>
    <w:rPr>
      <w:rFonts w:cs="Times New Roman"/>
      <w:sz w:val="24"/>
      <w:szCs w:val="24"/>
    </w:rPr>
  </w:style>
  <w:style w:type="paragraph" w:styleId="BalloonText">
    <w:name w:val="Balloon Text"/>
    <w:basedOn w:val="Normal"/>
    <w:link w:val="BalloonTextChar"/>
    <w:uiPriority w:val="99"/>
    <w:semiHidden/>
    <w:rsid w:val="00D7010B"/>
    <w:rPr>
      <w:rFonts w:ascii="Tahoma" w:hAnsi="Tahoma" w:cs="Tahoma"/>
      <w:sz w:val="16"/>
      <w:szCs w:val="16"/>
    </w:rPr>
  </w:style>
  <w:style w:type="character" w:customStyle="1" w:styleId="BalloonTextChar">
    <w:name w:val="Balloon Text Char"/>
    <w:link w:val="BalloonText"/>
    <w:uiPriority w:val="99"/>
    <w:semiHidden/>
    <w:locked/>
    <w:rsid w:val="002D41B4"/>
    <w:rPr>
      <w:rFonts w:cs="Times New Roman"/>
      <w:sz w:val="2"/>
    </w:rPr>
  </w:style>
  <w:style w:type="character" w:styleId="PageNumber">
    <w:name w:val="page number"/>
    <w:uiPriority w:val="99"/>
    <w:rsid w:val="007A6777"/>
    <w:rPr>
      <w:rFonts w:cs="Times New Roman"/>
    </w:rPr>
  </w:style>
  <w:style w:type="character" w:styleId="CommentReference">
    <w:name w:val="annotation reference"/>
    <w:uiPriority w:val="99"/>
    <w:semiHidden/>
    <w:rsid w:val="00C04F1F"/>
    <w:rPr>
      <w:rFonts w:cs="Times New Roman"/>
      <w:sz w:val="16"/>
      <w:szCs w:val="16"/>
    </w:rPr>
  </w:style>
  <w:style w:type="paragraph" w:styleId="CommentText">
    <w:name w:val="annotation text"/>
    <w:basedOn w:val="Normal"/>
    <w:link w:val="CommentTextChar"/>
    <w:uiPriority w:val="99"/>
    <w:semiHidden/>
    <w:rsid w:val="00C04F1F"/>
    <w:rPr>
      <w:sz w:val="20"/>
      <w:szCs w:val="20"/>
    </w:rPr>
  </w:style>
  <w:style w:type="character" w:customStyle="1" w:styleId="CommentTextChar">
    <w:name w:val="Comment Text Char"/>
    <w:link w:val="CommentText"/>
    <w:uiPriority w:val="99"/>
    <w:semiHidden/>
    <w:locked/>
    <w:rsid w:val="005946B0"/>
    <w:rPr>
      <w:rFonts w:cs="Times New Roman"/>
      <w:sz w:val="20"/>
      <w:szCs w:val="20"/>
    </w:rPr>
  </w:style>
  <w:style w:type="paragraph" w:styleId="CommentSubject">
    <w:name w:val="annotation subject"/>
    <w:basedOn w:val="CommentText"/>
    <w:next w:val="CommentText"/>
    <w:link w:val="CommentSubjectChar"/>
    <w:uiPriority w:val="99"/>
    <w:semiHidden/>
    <w:rsid w:val="00C04F1F"/>
    <w:rPr>
      <w:b/>
      <w:bCs/>
    </w:rPr>
  </w:style>
  <w:style w:type="character" w:customStyle="1" w:styleId="CommentSubjectChar">
    <w:name w:val="Comment Subject Char"/>
    <w:link w:val="CommentSubject"/>
    <w:uiPriority w:val="99"/>
    <w:semiHidden/>
    <w:locked/>
    <w:rsid w:val="005946B0"/>
    <w:rPr>
      <w:rFonts w:cs="Times New Roman"/>
      <w:b/>
      <w:bCs/>
      <w:sz w:val="20"/>
      <w:szCs w:val="20"/>
    </w:rPr>
  </w:style>
  <w:style w:type="paragraph" w:customStyle="1" w:styleId="Default">
    <w:name w:val="Default"/>
    <w:rsid w:val="003C6736"/>
    <w:pPr>
      <w:widowControl w:val="0"/>
      <w:autoSpaceDE w:val="0"/>
      <w:autoSpaceDN w:val="0"/>
      <w:adjustRightInd w:val="0"/>
    </w:pPr>
    <w:rPr>
      <w:rFonts w:ascii="Arial" w:hAnsi="Arial" w:cs="Arial"/>
      <w:color w:val="000000"/>
      <w:sz w:val="24"/>
      <w:szCs w:val="24"/>
    </w:rPr>
  </w:style>
  <w:style w:type="paragraph" w:styleId="Revision">
    <w:name w:val="Revision"/>
    <w:hidden/>
    <w:uiPriority w:val="99"/>
    <w:semiHidden/>
    <w:rsid w:val="00063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0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Ruszkowskij</dc:creator>
  <cp:keywords/>
  <cp:lastModifiedBy>Pawelec, David B. (MDOT)</cp:lastModifiedBy>
  <cp:revision>33</cp:revision>
  <cp:lastPrinted>2021-08-25T19:47:00Z</cp:lastPrinted>
  <dcterms:created xsi:type="dcterms:W3CDTF">2021-04-18T14:17:00Z</dcterms:created>
  <dcterms:modified xsi:type="dcterms:W3CDTF">2023-05-25T14:15:00Z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2021-04-18T14:16:59Z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0ecc1a43-ec1d-4d53-b110-90b8b90306d3</vt:lpwstr>
  </property>
  <property fmtid="{D5CDD505-2E9C-101B-9397-08002B2CF9AE}" pid="42" name="MSIP_Label_3a2fed65-62e7-46ea-af74-187e0c17143a_ContentBits">
    <vt:lpwstr>0</vt:lpwstr>
  </property>
</Properties>
</file>