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B3D4" w14:textId="0FFD20C2" w:rsidR="004E755E" w:rsidRPr="00B23F2E" w:rsidRDefault="00377BE6" w:rsidP="007F036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F2E">
        <w:rPr>
          <w:rFonts w:ascii="Arial" w:hAnsi="Arial" w:cs="Arial"/>
          <w:sz w:val="24"/>
          <w:szCs w:val="24"/>
        </w:rPr>
        <w:t>MICHIGAN</w:t>
      </w:r>
    </w:p>
    <w:p w14:paraId="7CDE6DE4" w14:textId="61A686DA" w:rsidR="00377BE6" w:rsidRPr="00B23F2E" w:rsidRDefault="00377BE6" w:rsidP="007F036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F2E">
        <w:rPr>
          <w:rFonts w:ascii="Arial" w:hAnsi="Arial" w:cs="Arial"/>
          <w:sz w:val="24"/>
          <w:szCs w:val="24"/>
        </w:rPr>
        <w:t>DEPARTMENT OF TRANSPORATION</w:t>
      </w:r>
    </w:p>
    <w:p w14:paraId="73E0BBA8" w14:textId="77777777" w:rsidR="004E755E" w:rsidRPr="00B23F2E" w:rsidRDefault="004E755E" w:rsidP="007F036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8C0EC0" w14:textId="77777777" w:rsidR="004E755E" w:rsidRPr="00B23F2E" w:rsidRDefault="004E755E" w:rsidP="007F036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F2E">
        <w:rPr>
          <w:rFonts w:ascii="Arial" w:hAnsi="Arial" w:cs="Arial"/>
          <w:sz w:val="24"/>
          <w:szCs w:val="24"/>
        </w:rPr>
        <w:t>SPECIAL PROVISION</w:t>
      </w:r>
    </w:p>
    <w:p w14:paraId="0B1E92D3" w14:textId="77777777" w:rsidR="004E755E" w:rsidRPr="00B23F2E" w:rsidRDefault="004E755E" w:rsidP="007F036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F2E">
        <w:rPr>
          <w:rFonts w:ascii="Arial" w:hAnsi="Arial" w:cs="Arial"/>
          <w:sz w:val="24"/>
          <w:szCs w:val="24"/>
        </w:rPr>
        <w:t>FOR</w:t>
      </w:r>
    </w:p>
    <w:p w14:paraId="2EF36F89" w14:textId="1FFA8127" w:rsidR="004E755E" w:rsidRPr="00B23F2E" w:rsidRDefault="004F5AD0" w:rsidP="007F036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3F2E">
        <w:rPr>
          <w:rFonts w:ascii="Arial" w:hAnsi="Arial" w:cs="Arial"/>
          <w:b/>
          <w:bCs/>
          <w:sz w:val="24"/>
          <w:szCs w:val="24"/>
        </w:rPr>
        <w:t>WIRELESS DATA ACQUISITION, ALERTS AND ANALYTICS SYSTEM</w:t>
      </w:r>
    </w:p>
    <w:p w14:paraId="6839838A" w14:textId="77777777" w:rsidR="00482815" w:rsidRPr="005E2B9D" w:rsidRDefault="00482815" w:rsidP="007F036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0AAE2A" w14:textId="6E45A382" w:rsidR="004E755E" w:rsidRPr="007F0360" w:rsidRDefault="004E755E" w:rsidP="007F036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F0360">
        <w:rPr>
          <w:rFonts w:ascii="Arial" w:hAnsi="Arial" w:cs="Arial"/>
          <w:sz w:val="24"/>
          <w:szCs w:val="24"/>
        </w:rPr>
        <w:t>DET:</w:t>
      </w:r>
      <w:r w:rsidR="00FB36E9" w:rsidRPr="007F0360">
        <w:rPr>
          <w:rFonts w:ascii="Arial" w:hAnsi="Arial" w:cs="Arial"/>
          <w:sz w:val="24"/>
          <w:szCs w:val="24"/>
        </w:rPr>
        <w:t>MS</w:t>
      </w:r>
      <w:r w:rsidRPr="007F0360">
        <w:rPr>
          <w:rFonts w:ascii="Arial" w:hAnsi="Arial" w:cs="Arial"/>
          <w:sz w:val="24"/>
          <w:szCs w:val="24"/>
        </w:rPr>
        <w:tab/>
      </w:r>
      <w:r w:rsidR="00B23F2E" w:rsidRPr="007F0360">
        <w:rPr>
          <w:rFonts w:ascii="Arial" w:hAnsi="Arial" w:cs="Arial"/>
          <w:sz w:val="24"/>
          <w:szCs w:val="24"/>
        </w:rPr>
        <w:fldChar w:fldCharType="begin"/>
      </w:r>
      <w:r w:rsidR="00B23F2E" w:rsidRPr="007F0360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B23F2E" w:rsidRPr="007F0360">
        <w:rPr>
          <w:rFonts w:ascii="Arial" w:hAnsi="Arial" w:cs="Arial"/>
          <w:sz w:val="24"/>
          <w:szCs w:val="24"/>
        </w:rPr>
        <w:fldChar w:fldCharType="separate"/>
      </w:r>
      <w:r w:rsidR="00B23F2E" w:rsidRPr="007F0360">
        <w:rPr>
          <w:rFonts w:ascii="Arial" w:hAnsi="Arial" w:cs="Arial"/>
          <w:noProof/>
          <w:sz w:val="24"/>
          <w:szCs w:val="24"/>
        </w:rPr>
        <w:t>1</w:t>
      </w:r>
      <w:r w:rsidR="00B23F2E" w:rsidRPr="007F0360">
        <w:rPr>
          <w:rFonts w:ascii="Arial" w:hAnsi="Arial" w:cs="Arial"/>
          <w:sz w:val="24"/>
          <w:szCs w:val="24"/>
        </w:rPr>
        <w:fldChar w:fldCharType="end"/>
      </w:r>
      <w:r w:rsidR="00B23F2E" w:rsidRPr="007F0360">
        <w:rPr>
          <w:rFonts w:ascii="Arial" w:hAnsi="Arial" w:cs="Arial"/>
          <w:sz w:val="24"/>
          <w:szCs w:val="24"/>
        </w:rPr>
        <w:t xml:space="preserve"> of </w:t>
      </w:r>
      <w:r w:rsidR="00B23F2E" w:rsidRPr="007F0360">
        <w:rPr>
          <w:rFonts w:ascii="Arial" w:hAnsi="Arial" w:cs="Arial"/>
          <w:sz w:val="24"/>
          <w:szCs w:val="24"/>
        </w:rPr>
        <w:fldChar w:fldCharType="begin"/>
      </w:r>
      <w:r w:rsidR="00B23F2E" w:rsidRPr="007F0360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B23F2E" w:rsidRPr="007F0360">
        <w:rPr>
          <w:rFonts w:ascii="Arial" w:hAnsi="Arial" w:cs="Arial"/>
          <w:sz w:val="24"/>
          <w:szCs w:val="24"/>
        </w:rPr>
        <w:fldChar w:fldCharType="separate"/>
      </w:r>
      <w:r w:rsidR="00B23F2E" w:rsidRPr="007F0360">
        <w:rPr>
          <w:rFonts w:ascii="Arial" w:hAnsi="Arial" w:cs="Arial"/>
          <w:noProof/>
          <w:sz w:val="24"/>
          <w:szCs w:val="24"/>
        </w:rPr>
        <w:t>14</w:t>
      </w:r>
      <w:r w:rsidR="00B23F2E" w:rsidRPr="007F0360">
        <w:rPr>
          <w:rFonts w:ascii="Arial" w:hAnsi="Arial" w:cs="Arial"/>
          <w:sz w:val="24"/>
          <w:szCs w:val="24"/>
        </w:rPr>
        <w:fldChar w:fldCharType="end"/>
      </w:r>
      <w:r w:rsidRPr="007F0360">
        <w:rPr>
          <w:rFonts w:ascii="Arial" w:hAnsi="Arial" w:cs="Arial"/>
          <w:sz w:val="24"/>
          <w:szCs w:val="24"/>
        </w:rPr>
        <w:tab/>
      </w:r>
      <w:proofErr w:type="gramStart"/>
      <w:r w:rsidR="00377BE6" w:rsidRPr="007F0360">
        <w:rPr>
          <w:rFonts w:ascii="Arial" w:hAnsi="Arial" w:cs="Arial"/>
          <w:sz w:val="24"/>
          <w:szCs w:val="24"/>
        </w:rPr>
        <w:t>APPR:EMS</w:t>
      </w:r>
      <w:proofErr w:type="gramEnd"/>
      <w:r w:rsidR="00377BE6" w:rsidRPr="007F0360">
        <w:rPr>
          <w:rFonts w:ascii="Arial" w:hAnsi="Arial" w:cs="Arial"/>
          <w:sz w:val="24"/>
          <w:szCs w:val="24"/>
        </w:rPr>
        <w:t>:</w:t>
      </w:r>
      <w:r w:rsidR="00B9223B" w:rsidRPr="007F0360">
        <w:rPr>
          <w:rFonts w:ascii="Arial" w:hAnsi="Arial" w:cs="Arial"/>
          <w:sz w:val="24"/>
          <w:szCs w:val="24"/>
        </w:rPr>
        <w:t>EG</w:t>
      </w:r>
      <w:r w:rsidR="00377BE6" w:rsidRPr="007F0360">
        <w:rPr>
          <w:rFonts w:ascii="Arial" w:hAnsi="Arial" w:cs="Arial"/>
          <w:sz w:val="24"/>
          <w:szCs w:val="24"/>
        </w:rPr>
        <w:t>:</w:t>
      </w:r>
      <w:r w:rsidR="00655C28" w:rsidRPr="007F0360">
        <w:rPr>
          <w:rFonts w:ascii="Arial" w:hAnsi="Arial" w:cs="Arial"/>
          <w:sz w:val="24"/>
          <w:szCs w:val="24"/>
        </w:rPr>
        <w:t>12</w:t>
      </w:r>
      <w:r w:rsidR="008D5456" w:rsidRPr="007F0360">
        <w:rPr>
          <w:rFonts w:ascii="Arial" w:hAnsi="Arial" w:cs="Arial"/>
          <w:sz w:val="24"/>
          <w:szCs w:val="24"/>
        </w:rPr>
        <w:t>-</w:t>
      </w:r>
      <w:r w:rsidR="00655C28" w:rsidRPr="007F0360">
        <w:rPr>
          <w:rFonts w:ascii="Arial" w:hAnsi="Arial" w:cs="Arial"/>
          <w:sz w:val="24"/>
          <w:szCs w:val="24"/>
        </w:rPr>
        <w:t>1</w:t>
      </w:r>
      <w:r w:rsidR="008D5456" w:rsidRPr="007F0360">
        <w:rPr>
          <w:rFonts w:ascii="Arial" w:hAnsi="Arial" w:cs="Arial"/>
          <w:sz w:val="24"/>
          <w:szCs w:val="24"/>
        </w:rPr>
        <w:t>0-21</w:t>
      </w:r>
    </w:p>
    <w:p w14:paraId="1B39FFBC" w14:textId="11408B1F" w:rsidR="00394845" w:rsidRPr="007F0360" w:rsidRDefault="00394845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FEAC1F1" w14:textId="62F0BA8D" w:rsidR="00394845" w:rsidRPr="00B23F2E" w:rsidRDefault="00394845" w:rsidP="005E2B9D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B23F2E">
        <w:rPr>
          <w:rFonts w:ascii="Arial" w:hAnsi="Arial" w:cs="Arial"/>
          <w:b/>
        </w:rPr>
        <w:t>a.</w:t>
      </w:r>
      <w:r w:rsidR="00446715" w:rsidRPr="00B23F2E">
        <w:rPr>
          <w:rFonts w:ascii="Arial" w:hAnsi="Arial" w:cs="Arial"/>
          <w:b/>
        </w:rPr>
        <w:tab/>
      </w:r>
      <w:r w:rsidRPr="00B23F2E">
        <w:rPr>
          <w:rFonts w:ascii="Arial" w:hAnsi="Arial" w:cs="Arial"/>
          <w:b/>
        </w:rPr>
        <w:t>Description.</w:t>
      </w:r>
      <w:r w:rsidRPr="00B23F2E">
        <w:rPr>
          <w:rFonts w:ascii="Arial" w:hAnsi="Arial" w:cs="Arial"/>
        </w:rPr>
        <w:t xml:space="preserve">  </w:t>
      </w:r>
      <w:r w:rsidR="004F5AD0" w:rsidRPr="00B23F2E">
        <w:rPr>
          <w:rFonts w:ascii="Arial" w:hAnsi="Arial" w:cs="Arial"/>
        </w:rPr>
        <w:t>Th</w:t>
      </w:r>
      <w:r w:rsidR="00B23F2E">
        <w:rPr>
          <w:rFonts w:ascii="Arial" w:hAnsi="Arial" w:cs="Arial"/>
        </w:rPr>
        <w:t>is</w:t>
      </w:r>
      <w:r w:rsidR="004F5AD0" w:rsidRPr="00B23F2E">
        <w:rPr>
          <w:rFonts w:ascii="Arial" w:hAnsi="Arial" w:cs="Arial"/>
        </w:rPr>
        <w:t xml:space="preserve"> work consists of furnishing, installation, integration and testing of an environmentally hardened, purpose-built device and service coordination with</w:t>
      </w:r>
      <w:r w:rsidR="00EF1DE5" w:rsidRPr="00B23F2E">
        <w:rPr>
          <w:rFonts w:ascii="Arial" w:hAnsi="Arial" w:cs="Arial"/>
        </w:rPr>
        <w:t xml:space="preserve"> the</w:t>
      </w:r>
      <w:r w:rsidR="004F5AD0" w:rsidRPr="00B23F2E">
        <w:rPr>
          <w:rFonts w:ascii="Arial" w:hAnsi="Arial" w:cs="Arial"/>
        </w:rPr>
        <w:t xml:space="preserve"> City of Detroit to provide an end-to-end wireless data acquisition, transmission and alerts system for existing traffic signal controllers and all other material, </w:t>
      </w:r>
      <w:proofErr w:type="gramStart"/>
      <w:r w:rsidR="004F5AD0" w:rsidRPr="00B23F2E">
        <w:rPr>
          <w:rFonts w:ascii="Arial" w:hAnsi="Arial" w:cs="Arial"/>
        </w:rPr>
        <w:t>labor</w:t>
      </w:r>
      <w:proofErr w:type="gramEnd"/>
      <w:r w:rsidR="004F5AD0" w:rsidRPr="00B23F2E">
        <w:rPr>
          <w:rFonts w:ascii="Arial" w:hAnsi="Arial" w:cs="Arial"/>
        </w:rPr>
        <w:t xml:space="preserve"> and equipment necessary to provide a complete and operating </w:t>
      </w:r>
      <w:r w:rsidR="00EF1DE5" w:rsidRPr="00B23F2E">
        <w:rPr>
          <w:rFonts w:ascii="Arial" w:hAnsi="Arial" w:cs="Arial"/>
        </w:rPr>
        <w:t>system</w:t>
      </w:r>
      <w:r w:rsidR="004F5AD0" w:rsidRPr="00B23F2E">
        <w:rPr>
          <w:rFonts w:ascii="Arial" w:hAnsi="Arial" w:cs="Arial"/>
        </w:rPr>
        <w:t xml:space="preserve"> as specified herein.</w:t>
      </w:r>
    </w:p>
    <w:p w14:paraId="68CF49F0" w14:textId="47B8341D" w:rsidR="00CE69DD" w:rsidRPr="00B23F2E" w:rsidRDefault="00CE69DD" w:rsidP="005E2B9D">
      <w:pPr>
        <w:widowControl w:val="0"/>
        <w:tabs>
          <w:tab w:val="left" w:pos="6390"/>
        </w:tabs>
        <w:spacing w:after="0" w:line="240" w:lineRule="auto"/>
        <w:jc w:val="both"/>
        <w:rPr>
          <w:rFonts w:ascii="Arial" w:hAnsi="Arial" w:cs="Arial"/>
        </w:rPr>
      </w:pPr>
    </w:p>
    <w:p w14:paraId="4BE47432" w14:textId="76396387" w:rsidR="00CE69DD" w:rsidRPr="00B23F2E" w:rsidRDefault="004F5AD0" w:rsidP="005E2B9D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B23F2E">
        <w:rPr>
          <w:rFonts w:ascii="Arial" w:hAnsi="Arial" w:cs="Arial"/>
        </w:rPr>
        <w:t xml:space="preserve">The device provides connectivity from the ITS field device(s), including </w:t>
      </w:r>
      <w:r w:rsidRPr="00B23F2E">
        <w:rPr>
          <w:rFonts w:ascii="Arial" w:hAnsi="Arial" w:cs="Arial"/>
          <w:i/>
          <w:iCs/>
        </w:rPr>
        <w:t>NEMA A</w:t>
      </w:r>
      <w:r w:rsidR="00B1278F" w:rsidRPr="00B23F2E">
        <w:rPr>
          <w:rFonts w:ascii="Arial" w:hAnsi="Arial" w:cs="Arial"/>
          <w:i/>
          <w:iCs/>
        </w:rPr>
        <w:t xml:space="preserve">, </w:t>
      </w:r>
      <w:r w:rsidRPr="00B23F2E">
        <w:rPr>
          <w:rFonts w:ascii="Arial" w:hAnsi="Arial" w:cs="Arial"/>
          <w:i/>
          <w:iCs/>
        </w:rPr>
        <w:t>B</w:t>
      </w:r>
      <w:r w:rsidR="00B1278F" w:rsidRPr="00B23F2E">
        <w:rPr>
          <w:rFonts w:ascii="Arial" w:hAnsi="Arial" w:cs="Arial"/>
          <w:i/>
          <w:iCs/>
        </w:rPr>
        <w:t xml:space="preserve">, </w:t>
      </w:r>
      <w:r w:rsidRPr="00B23F2E">
        <w:rPr>
          <w:rFonts w:ascii="Arial" w:hAnsi="Arial" w:cs="Arial"/>
          <w:i/>
          <w:iCs/>
        </w:rPr>
        <w:t>C</w:t>
      </w:r>
      <w:r w:rsidRPr="00B23F2E">
        <w:rPr>
          <w:rFonts w:ascii="Arial" w:hAnsi="Arial" w:cs="Arial"/>
        </w:rPr>
        <w:t xml:space="preserve"> Traffic Signal Controllers, to the Traffic Management Center (TMC), as well as providing an application to remotely monitor and manage the traffic signal operation and associated traffic signal devices. </w:t>
      </w:r>
      <w:r w:rsidR="007E5815" w:rsidRPr="00B23F2E">
        <w:rPr>
          <w:rFonts w:ascii="Arial" w:hAnsi="Arial" w:cs="Arial"/>
        </w:rPr>
        <w:t xml:space="preserve"> </w:t>
      </w:r>
      <w:r w:rsidRPr="00B23F2E">
        <w:rPr>
          <w:rFonts w:ascii="Arial" w:hAnsi="Arial" w:cs="Arial"/>
        </w:rPr>
        <w:t xml:space="preserve">Integration to the traffic controller will be via </w:t>
      </w:r>
      <w:r w:rsidRPr="00124F93">
        <w:rPr>
          <w:rFonts w:ascii="Arial" w:hAnsi="Arial" w:cs="Arial"/>
          <w:i/>
          <w:iCs/>
        </w:rPr>
        <w:t>NTCIP</w:t>
      </w:r>
      <w:r w:rsidRPr="00B23F2E">
        <w:rPr>
          <w:rFonts w:ascii="Arial" w:hAnsi="Arial" w:cs="Arial"/>
        </w:rPr>
        <w:t xml:space="preserve"> unless specified </w:t>
      </w:r>
      <w:r w:rsidR="00124F93">
        <w:rPr>
          <w:rFonts w:ascii="Arial" w:hAnsi="Arial" w:cs="Arial"/>
        </w:rPr>
        <w:t>on</w:t>
      </w:r>
      <w:r w:rsidR="00124F93" w:rsidRPr="00B23F2E">
        <w:rPr>
          <w:rFonts w:ascii="Arial" w:hAnsi="Arial" w:cs="Arial"/>
        </w:rPr>
        <w:t xml:space="preserve"> </w:t>
      </w:r>
      <w:r w:rsidRPr="00B23F2E">
        <w:rPr>
          <w:rFonts w:ascii="Arial" w:hAnsi="Arial" w:cs="Arial"/>
        </w:rPr>
        <w:t>the plan sheet for specific intersection</w:t>
      </w:r>
      <w:r w:rsidR="00124F93">
        <w:rPr>
          <w:rFonts w:ascii="Arial" w:hAnsi="Arial" w:cs="Arial"/>
        </w:rPr>
        <w:t>s</w:t>
      </w:r>
      <w:r w:rsidRPr="00B23F2E">
        <w:rPr>
          <w:rFonts w:ascii="Arial" w:hAnsi="Arial" w:cs="Arial"/>
        </w:rPr>
        <w:t xml:space="preserve">, such as </w:t>
      </w:r>
      <w:r w:rsidR="00B1278F" w:rsidRPr="00B23F2E">
        <w:rPr>
          <w:rFonts w:ascii="Arial" w:hAnsi="Arial" w:cs="Arial"/>
          <w:i/>
          <w:iCs/>
        </w:rPr>
        <w:t>NEMA A, B, C</w:t>
      </w:r>
      <w:r w:rsidRPr="00B23F2E">
        <w:rPr>
          <w:rFonts w:ascii="Arial" w:hAnsi="Arial" w:cs="Arial"/>
        </w:rPr>
        <w:t xml:space="preserve">, and </w:t>
      </w:r>
      <w:r w:rsidRPr="00B23F2E">
        <w:rPr>
          <w:rFonts w:ascii="Arial" w:hAnsi="Arial" w:cs="Arial"/>
          <w:i/>
          <w:iCs/>
        </w:rPr>
        <w:t>EF-140</w:t>
      </w:r>
      <w:r w:rsidRPr="00B23F2E">
        <w:rPr>
          <w:rFonts w:ascii="Arial" w:hAnsi="Arial" w:cs="Arial"/>
        </w:rPr>
        <w:t>.</w:t>
      </w:r>
      <w:r w:rsidR="00994688" w:rsidRPr="00B23F2E">
        <w:rPr>
          <w:rFonts w:ascii="Arial" w:hAnsi="Arial" w:cs="Arial"/>
        </w:rPr>
        <w:t xml:space="preserve">  </w:t>
      </w:r>
      <w:r w:rsidR="00124F93">
        <w:rPr>
          <w:rFonts w:ascii="Arial" w:hAnsi="Arial" w:cs="Arial"/>
        </w:rPr>
        <w:t>Perform t</w:t>
      </w:r>
      <w:r w:rsidRPr="00B23F2E">
        <w:rPr>
          <w:rFonts w:ascii="Arial" w:hAnsi="Arial" w:cs="Arial"/>
        </w:rPr>
        <w:t xml:space="preserve">his work in accordance with the standard specifications </w:t>
      </w:r>
      <w:r w:rsidR="00124F93">
        <w:rPr>
          <w:rFonts w:ascii="Arial" w:hAnsi="Arial" w:cs="Arial"/>
        </w:rPr>
        <w:t xml:space="preserve">and </w:t>
      </w:r>
      <w:r w:rsidRPr="00B23F2E">
        <w:rPr>
          <w:rFonts w:ascii="Arial" w:hAnsi="Arial" w:cs="Arial"/>
        </w:rPr>
        <w:t>as specified herein.</w:t>
      </w:r>
    </w:p>
    <w:p w14:paraId="17C572CF" w14:textId="77777777" w:rsidR="004F5AD0" w:rsidRPr="007F0360" w:rsidRDefault="004F5AD0" w:rsidP="005E2B9D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5D14EB3" w14:textId="460D5C8A" w:rsidR="00B27870" w:rsidRPr="00124F93" w:rsidRDefault="00B27870" w:rsidP="005E2B9D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proofErr w:type="spellStart"/>
      <w:r w:rsidRPr="00124F93">
        <w:rPr>
          <w:rFonts w:ascii="Arial" w:hAnsi="Arial" w:cs="Arial"/>
          <w:b/>
        </w:rPr>
        <w:t>b.</w:t>
      </w:r>
      <w:proofErr w:type="spellEnd"/>
      <w:r w:rsidR="00446715" w:rsidRPr="00124F93">
        <w:rPr>
          <w:rFonts w:ascii="Arial" w:hAnsi="Arial" w:cs="Arial"/>
          <w:b/>
        </w:rPr>
        <w:tab/>
      </w:r>
      <w:r w:rsidRPr="00124F93">
        <w:rPr>
          <w:rFonts w:ascii="Arial" w:hAnsi="Arial" w:cs="Arial"/>
          <w:b/>
        </w:rPr>
        <w:t>Materials</w:t>
      </w:r>
      <w:r w:rsidR="00775B4A" w:rsidRPr="00124F93">
        <w:rPr>
          <w:rFonts w:ascii="Arial" w:hAnsi="Arial" w:cs="Arial"/>
          <w:b/>
        </w:rPr>
        <w:t>.</w:t>
      </w:r>
      <w:r w:rsidR="00196F17" w:rsidRPr="00124F93">
        <w:rPr>
          <w:rFonts w:ascii="Arial" w:hAnsi="Arial" w:cs="Arial"/>
          <w:bCs/>
        </w:rPr>
        <w:t xml:space="preserve"> </w:t>
      </w:r>
      <w:r w:rsidRPr="00124F93">
        <w:rPr>
          <w:rFonts w:ascii="Arial" w:hAnsi="Arial" w:cs="Arial"/>
          <w:bCs/>
        </w:rPr>
        <w:t xml:space="preserve"> </w:t>
      </w:r>
      <w:r w:rsidR="00DF2853" w:rsidRPr="00124F93">
        <w:rPr>
          <w:rFonts w:ascii="Arial" w:hAnsi="Arial" w:cs="Arial"/>
        </w:rPr>
        <w:t>Furnish, install, integrate</w:t>
      </w:r>
      <w:r w:rsidR="00124F93">
        <w:rPr>
          <w:rFonts w:ascii="Arial" w:hAnsi="Arial" w:cs="Arial"/>
        </w:rPr>
        <w:t>,</w:t>
      </w:r>
      <w:r w:rsidR="00DF2853" w:rsidRPr="00124F93">
        <w:rPr>
          <w:rFonts w:ascii="Arial" w:hAnsi="Arial" w:cs="Arial"/>
        </w:rPr>
        <w:t xml:space="preserve"> and test all equipment and required components (hardware and software), including antennas</w:t>
      </w:r>
      <w:r w:rsidR="00196F17" w:rsidRPr="00124F93">
        <w:rPr>
          <w:rFonts w:ascii="Arial" w:hAnsi="Arial" w:cs="Arial"/>
        </w:rPr>
        <w:t>,</w:t>
      </w:r>
      <w:r w:rsidR="00DF2853" w:rsidRPr="00124F93">
        <w:rPr>
          <w:rFonts w:ascii="Arial" w:hAnsi="Arial" w:cs="Arial"/>
        </w:rPr>
        <w:t xml:space="preserve"> antenna cables, interconnect cables, power supplies, and all components necessary to provide full and complete functionality in all respects, without additional expense to the City of Detroit.</w:t>
      </w:r>
    </w:p>
    <w:p w14:paraId="22C19B40" w14:textId="77777777" w:rsidR="00CE69DD" w:rsidRPr="00124F93" w:rsidRDefault="00CE69DD" w:rsidP="005E2B9D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2CB42A1" w14:textId="341A0E3D" w:rsidR="00CE69DD" w:rsidRPr="00124F93" w:rsidRDefault="00DF2853" w:rsidP="005E2B9D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124F93">
        <w:rPr>
          <w:rFonts w:ascii="Arial" w:hAnsi="Arial" w:cs="Arial"/>
        </w:rPr>
        <w:t>All cellular data service</w:t>
      </w:r>
      <w:r w:rsidR="00F7481B" w:rsidRPr="00124F93">
        <w:rPr>
          <w:rFonts w:ascii="Arial" w:hAnsi="Arial" w:cs="Arial"/>
        </w:rPr>
        <w:t>s</w:t>
      </w:r>
      <w:r w:rsidRPr="00124F93">
        <w:rPr>
          <w:rFonts w:ascii="Arial" w:hAnsi="Arial" w:cs="Arial"/>
        </w:rPr>
        <w:t xml:space="preserve"> </w:t>
      </w:r>
      <w:r w:rsidR="00F7481B" w:rsidRPr="00124F93">
        <w:rPr>
          <w:rFonts w:ascii="Arial" w:hAnsi="Arial" w:cs="Arial"/>
        </w:rPr>
        <w:t xml:space="preserve">are to </w:t>
      </w:r>
      <w:r w:rsidRPr="00124F93">
        <w:rPr>
          <w:rFonts w:ascii="Arial" w:hAnsi="Arial" w:cs="Arial"/>
        </w:rPr>
        <w:t xml:space="preserve">be </w:t>
      </w:r>
      <w:r w:rsidR="00BA7033" w:rsidRPr="00124F93">
        <w:rPr>
          <w:rFonts w:ascii="Arial" w:hAnsi="Arial" w:cs="Arial"/>
        </w:rPr>
        <w:t>paid for as noted in the Measurement and Payment</w:t>
      </w:r>
      <w:r w:rsidR="00124F93">
        <w:rPr>
          <w:rFonts w:ascii="Arial" w:hAnsi="Arial" w:cs="Arial"/>
        </w:rPr>
        <w:t xml:space="preserve"> section</w:t>
      </w:r>
      <w:r w:rsidRPr="00124F93">
        <w:rPr>
          <w:rFonts w:ascii="Arial" w:hAnsi="Arial" w:cs="Arial"/>
        </w:rPr>
        <w:t>.</w:t>
      </w:r>
    </w:p>
    <w:p w14:paraId="4CC13296" w14:textId="77777777" w:rsidR="00DF2853" w:rsidRPr="00124F93" w:rsidRDefault="00DF2853" w:rsidP="005E2B9D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4B36E7D" w14:textId="38C1A0A2" w:rsidR="002D6F6A" w:rsidRPr="00124F93" w:rsidRDefault="00B27870" w:rsidP="005E2B9D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124F93">
        <w:rPr>
          <w:rFonts w:ascii="Arial" w:hAnsi="Arial" w:cs="Arial"/>
        </w:rPr>
        <w:t>Use identical and completely interchangeable equipment at each field location based on the requirement</w:t>
      </w:r>
      <w:r w:rsidR="00124F93">
        <w:rPr>
          <w:rFonts w:ascii="Arial" w:hAnsi="Arial" w:cs="Arial"/>
        </w:rPr>
        <w:t>s</w:t>
      </w:r>
      <w:r w:rsidRPr="00124F93">
        <w:rPr>
          <w:rFonts w:ascii="Arial" w:hAnsi="Arial" w:cs="Arial"/>
        </w:rPr>
        <w:t xml:space="preserve"> at each field location.</w:t>
      </w:r>
    </w:p>
    <w:p w14:paraId="6F0E2085" w14:textId="77777777" w:rsidR="00304DEF" w:rsidRPr="00124F93" w:rsidRDefault="00304DE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28EF51A" w14:textId="012F02BE" w:rsidR="002D6F6A" w:rsidRPr="005E2B9D" w:rsidRDefault="002D6F6A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1.</w:t>
      </w:r>
      <w:r w:rsidRPr="005E2B9D">
        <w:rPr>
          <w:rFonts w:ascii="Arial" w:hAnsi="Arial" w:cs="Arial"/>
        </w:rPr>
        <w:tab/>
        <w:t>Functional and Performance Requirements</w:t>
      </w:r>
      <w:r w:rsidR="00372F63" w:rsidRPr="005E2B9D">
        <w:rPr>
          <w:rFonts w:ascii="Arial" w:hAnsi="Arial" w:cs="Arial"/>
        </w:rPr>
        <w:t>.</w:t>
      </w:r>
    </w:p>
    <w:p w14:paraId="0388D87E" w14:textId="77777777" w:rsidR="00304DEF" w:rsidRPr="005E2B9D" w:rsidRDefault="00304DE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6363442" w14:textId="1239E6A0" w:rsidR="002D6F6A" w:rsidRPr="005E2B9D" w:rsidRDefault="002D6F6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Pr="005E2B9D">
        <w:rPr>
          <w:rFonts w:ascii="Arial" w:hAnsi="Arial" w:cs="Arial"/>
        </w:rPr>
        <w:tab/>
        <w:t>Hardware</w:t>
      </w:r>
      <w:r w:rsidR="00372F63" w:rsidRPr="005E2B9D">
        <w:rPr>
          <w:rFonts w:ascii="Arial" w:hAnsi="Arial" w:cs="Arial"/>
        </w:rPr>
        <w:t>.</w:t>
      </w:r>
    </w:p>
    <w:p w14:paraId="525143D8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28E6012" w14:textId="12A48665" w:rsidR="002D6F6A" w:rsidRPr="005E2B9D" w:rsidRDefault="002D6F6A" w:rsidP="007F0360">
      <w:pPr>
        <w:widowControl w:val="0"/>
        <w:spacing w:after="0" w:line="240" w:lineRule="auto"/>
        <w:ind w:left="108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B.</w:t>
      </w:r>
      <w:r w:rsidRPr="005E2B9D">
        <w:rPr>
          <w:rFonts w:ascii="Arial" w:hAnsi="Arial" w:cs="Arial"/>
        </w:rPr>
        <w:tab/>
      </w:r>
      <w:r w:rsidR="00DF2853" w:rsidRPr="005E2B9D">
        <w:rPr>
          <w:rFonts w:ascii="Arial" w:hAnsi="Arial" w:cs="Arial"/>
        </w:rPr>
        <w:t>Data Acquisition</w:t>
      </w:r>
      <w:r w:rsidR="00372F63" w:rsidRPr="005E2B9D">
        <w:rPr>
          <w:rFonts w:ascii="Arial" w:hAnsi="Arial" w:cs="Arial"/>
        </w:rPr>
        <w:t>.</w:t>
      </w:r>
    </w:p>
    <w:p w14:paraId="4CC48AC3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B086603" w14:textId="2B0C2BEA" w:rsidR="002D6F6A" w:rsidRPr="005E2B9D" w:rsidRDefault="002D6F6A" w:rsidP="007F0360">
      <w:pPr>
        <w:widowControl w:val="0"/>
        <w:spacing w:after="0" w:line="240" w:lineRule="auto"/>
        <w:ind w:left="108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C.</w:t>
      </w:r>
      <w:r w:rsidRPr="005E2B9D">
        <w:rPr>
          <w:rFonts w:ascii="Arial" w:hAnsi="Arial" w:cs="Arial"/>
        </w:rPr>
        <w:tab/>
      </w:r>
      <w:r w:rsidR="00DF2853" w:rsidRPr="005E2B9D">
        <w:rPr>
          <w:rFonts w:ascii="Arial" w:hAnsi="Arial" w:cs="Arial"/>
        </w:rPr>
        <w:t>Communication Service</w:t>
      </w:r>
      <w:r w:rsidR="00372F63" w:rsidRPr="005E2B9D">
        <w:rPr>
          <w:rFonts w:ascii="Arial" w:hAnsi="Arial" w:cs="Arial"/>
        </w:rPr>
        <w:t>.</w:t>
      </w:r>
    </w:p>
    <w:p w14:paraId="0CFD7804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C3E41E7" w14:textId="72F1FA48" w:rsidR="002D6F6A" w:rsidRPr="005E2B9D" w:rsidRDefault="002D6F6A" w:rsidP="007F0360">
      <w:pPr>
        <w:widowControl w:val="0"/>
        <w:spacing w:after="0" w:line="240" w:lineRule="auto"/>
        <w:ind w:left="108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D.</w:t>
      </w:r>
      <w:r w:rsidRPr="005E2B9D">
        <w:rPr>
          <w:rFonts w:ascii="Arial" w:hAnsi="Arial" w:cs="Arial"/>
        </w:rPr>
        <w:tab/>
      </w:r>
      <w:r w:rsidR="00DF2853" w:rsidRPr="005E2B9D">
        <w:rPr>
          <w:rFonts w:ascii="Arial" w:hAnsi="Arial" w:cs="Arial"/>
        </w:rPr>
        <w:t>Software</w:t>
      </w:r>
      <w:r w:rsidR="00372F63" w:rsidRPr="005E2B9D">
        <w:rPr>
          <w:rFonts w:ascii="Arial" w:hAnsi="Arial" w:cs="Arial"/>
        </w:rPr>
        <w:t>.</w:t>
      </w:r>
    </w:p>
    <w:p w14:paraId="481B8B46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4B94FC1" w14:textId="63BAE4A7" w:rsidR="002D6F6A" w:rsidRPr="005E2B9D" w:rsidRDefault="002D6F6A" w:rsidP="007F0360">
      <w:pPr>
        <w:widowControl w:val="0"/>
        <w:spacing w:after="0" w:line="240" w:lineRule="auto"/>
        <w:ind w:left="108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E.</w:t>
      </w:r>
      <w:r w:rsidRPr="005E2B9D">
        <w:rPr>
          <w:rFonts w:ascii="Arial" w:hAnsi="Arial" w:cs="Arial"/>
        </w:rPr>
        <w:tab/>
      </w:r>
      <w:r w:rsidR="00DF2853" w:rsidRPr="005E2B9D">
        <w:rPr>
          <w:rFonts w:ascii="Arial" w:hAnsi="Arial" w:cs="Arial"/>
        </w:rPr>
        <w:t>Testing and Certification</w:t>
      </w:r>
      <w:r w:rsidR="00372F63" w:rsidRPr="005E2B9D">
        <w:rPr>
          <w:rFonts w:ascii="Arial" w:hAnsi="Arial" w:cs="Arial"/>
        </w:rPr>
        <w:t>.</w:t>
      </w:r>
    </w:p>
    <w:p w14:paraId="13E2CDE9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435A098" w14:textId="7F02250E" w:rsidR="002D6F6A" w:rsidRPr="005E2B9D" w:rsidRDefault="002D6F6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F.</w:t>
      </w:r>
      <w:r w:rsidRPr="005E2B9D">
        <w:rPr>
          <w:rFonts w:ascii="Arial" w:hAnsi="Arial" w:cs="Arial"/>
        </w:rPr>
        <w:tab/>
      </w:r>
      <w:r w:rsidR="00DF2853" w:rsidRPr="005E2B9D">
        <w:rPr>
          <w:rFonts w:ascii="Arial" w:hAnsi="Arial" w:cs="Arial"/>
        </w:rPr>
        <w:t>Installation</w:t>
      </w:r>
      <w:r w:rsidR="00372F63" w:rsidRPr="005E2B9D">
        <w:rPr>
          <w:rFonts w:ascii="Arial" w:hAnsi="Arial" w:cs="Arial"/>
        </w:rPr>
        <w:t>.</w:t>
      </w:r>
    </w:p>
    <w:p w14:paraId="105479E2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C47CA7" w14:textId="7A2247A5" w:rsidR="002D6F6A" w:rsidRPr="005E2B9D" w:rsidRDefault="002D6F6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G.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>Support</w:t>
      </w:r>
      <w:r w:rsidR="00D249B6" w:rsidRPr="005E2B9D">
        <w:rPr>
          <w:rFonts w:ascii="Arial" w:hAnsi="Arial" w:cs="Arial"/>
        </w:rPr>
        <w:t>.</w:t>
      </w:r>
    </w:p>
    <w:p w14:paraId="10236D52" w14:textId="77777777" w:rsidR="00FA264F" w:rsidRPr="005E2B9D" w:rsidRDefault="00FA264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9A896F2" w14:textId="66A111E6" w:rsidR="008E312B" w:rsidRPr="005E2B9D" w:rsidRDefault="002D6F6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H.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>Intellectual Property</w:t>
      </w:r>
      <w:r w:rsidR="00D249B6" w:rsidRPr="005E2B9D">
        <w:rPr>
          <w:rFonts w:ascii="Arial" w:hAnsi="Arial" w:cs="Arial"/>
        </w:rPr>
        <w:t>.</w:t>
      </w:r>
    </w:p>
    <w:p w14:paraId="2F289A80" w14:textId="77777777" w:rsidR="00304DEF" w:rsidRPr="005E2B9D" w:rsidRDefault="00304DE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36A3A9D" w14:textId="718210DA" w:rsidR="002D6F6A" w:rsidRPr="005E2B9D" w:rsidRDefault="002D6F6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lastRenderedPageBreak/>
        <w:t>I.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>Industry References</w:t>
      </w:r>
      <w:r w:rsidR="00D249B6" w:rsidRPr="005E2B9D">
        <w:rPr>
          <w:rFonts w:ascii="Arial" w:hAnsi="Arial" w:cs="Arial"/>
        </w:rPr>
        <w:t>.</w:t>
      </w:r>
    </w:p>
    <w:p w14:paraId="1B5D85DA" w14:textId="77777777" w:rsidR="00304DEF" w:rsidRPr="005E2B9D" w:rsidRDefault="00304DE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343DD6B" w14:textId="4C38994B" w:rsidR="00446715" w:rsidRPr="005E2B9D" w:rsidRDefault="00775B4A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2.</w:t>
      </w:r>
      <w:r w:rsidRPr="005E2B9D">
        <w:rPr>
          <w:rFonts w:ascii="Arial" w:hAnsi="Arial" w:cs="Arial"/>
        </w:rPr>
        <w:tab/>
        <w:t>Materials.</w:t>
      </w:r>
      <w:r w:rsidR="006971B8" w:rsidRPr="005E2B9D">
        <w:rPr>
          <w:rFonts w:ascii="Arial" w:hAnsi="Arial" w:cs="Arial"/>
        </w:rPr>
        <w:t xml:space="preserve">  </w:t>
      </w:r>
      <w:r w:rsidR="0008610C">
        <w:rPr>
          <w:rFonts w:ascii="Arial" w:hAnsi="Arial" w:cs="Arial"/>
        </w:rPr>
        <w:t>Furnish</w:t>
      </w:r>
      <w:r w:rsidR="0008610C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equipment that meets the following requirements.</w:t>
      </w:r>
    </w:p>
    <w:p w14:paraId="774E8D1E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5D95F59" w14:textId="1B88ADFD" w:rsidR="00372F63" w:rsidRPr="005E2B9D" w:rsidRDefault="00775B4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Pr="005E2B9D">
        <w:rPr>
          <w:rFonts w:ascii="Arial" w:hAnsi="Arial" w:cs="Arial"/>
        </w:rPr>
        <w:tab/>
        <w:t>Hardware</w:t>
      </w:r>
      <w:r w:rsidR="00372F63" w:rsidRPr="005E2B9D">
        <w:rPr>
          <w:rFonts w:ascii="Arial" w:hAnsi="Arial" w:cs="Arial"/>
        </w:rPr>
        <w:t>.</w:t>
      </w:r>
    </w:p>
    <w:p w14:paraId="65878093" w14:textId="1CB8CEEA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7090DB8" w14:textId="179E5B96" w:rsidR="00775B4A" w:rsidRPr="005E2B9D" w:rsidRDefault="00775B4A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(1)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>Communications Interface Hardware</w:t>
      </w:r>
      <w:r w:rsidR="00BE54B0" w:rsidRPr="005E2B9D">
        <w:rPr>
          <w:rFonts w:ascii="Arial" w:hAnsi="Arial" w:cs="Arial"/>
        </w:rPr>
        <w:t>.</w:t>
      </w:r>
    </w:p>
    <w:p w14:paraId="67DCD8BB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FFD02F9" w14:textId="646E305A" w:rsidR="00775B4A" w:rsidRPr="005E2B9D" w:rsidRDefault="00775B4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(a)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 xml:space="preserve">Must support </w:t>
      </w:r>
      <w:r w:rsidR="007C697C" w:rsidRPr="005E2B9D">
        <w:rPr>
          <w:rFonts w:ascii="Arial" w:hAnsi="Arial" w:cs="Arial"/>
        </w:rPr>
        <w:t>4</w:t>
      </w:r>
      <w:r w:rsidR="007C697C" w:rsidRPr="007F0360">
        <w:rPr>
          <w:rFonts w:ascii="Arial" w:hAnsi="Arial" w:cs="Arial"/>
          <w:vertAlign w:val="superscript"/>
        </w:rPr>
        <w:t>th</w:t>
      </w:r>
      <w:r w:rsidR="007C697C" w:rsidRPr="005E2B9D">
        <w:rPr>
          <w:rFonts w:ascii="Arial" w:hAnsi="Arial" w:cs="Arial"/>
        </w:rPr>
        <w:t xml:space="preserve"> Generation (</w:t>
      </w:r>
      <w:r w:rsidR="005C0A6F" w:rsidRPr="005E2B9D">
        <w:rPr>
          <w:rFonts w:ascii="Arial" w:hAnsi="Arial" w:cs="Arial"/>
        </w:rPr>
        <w:t>4G</w:t>
      </w:r>
      <w:r w:rsidR="007C697C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 xml:space="preserve"> </w:t>
      </w:r>
      <w:r w:rsidR="001F02F5" w:rsidRPr="005E2B9D">
        <w:rPr>
          <w:rFonts w:ascii="Arial" w:hAnsi="Arial" w:cs="Arial"/>
        </w:rPr>
        <w:t>long term evolution (</w:t>
      </w:r>
      <w:r w:rsidR="005C0A6F" w:rsidRPr="005E2B9D">
        <w:rPr>
          <w:rFonts w:ascii="Arial" w:hAnsi="Arial" w:cs="Arial"/>
        </w:rPr>
        <w:t>LTE</w:t>
      </w:r>
      <w:r w:rsidR="001F02F5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 xml:space="preserve"> cellular connectivity with </w:t>
      </w:r>
      <w:r w:rsidR="001F02F5" w:rsidRPr="005E2B9D">
        <w:rPr>
          <w:rFonts w:ascii="Arial" w:hAnsi="Arial" w:cs="Arial"/>
        </w:rPr>
        <w:t>multiple input/multiple output (</w:t>
      </w:r>
      <w:proofErr w:type="spellStart"/>
      <w:r w:rsidR="005C0A6F" w:rsidRPr="005E2B9D">
        <w:rPr>
          <w:rFonts w:ascii="Arial" w:hAnsi="Arial" w:cs="Arial"/>
        </w:rPr>
        <w:t>MiMo</w:t>
      </w:r>
      <w:proofErr w:type="spellEnd"/>
      <w:r w:rsidR="001F02F5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 xml:space="preserve"> and diversity (Bands 2, 4, 5, 13, 17, 25), </w:t>
      </w:r>
      <w:r w:rsidR="001F02F5" w:rsidRPr="005E2B9D">
        <w:rPr>
          <w:rFonts w:ascii="Arial" w:hAnsi="Arial" w:cs="Arial"/>
        </w:rPr>
        <w:t>high speed packet access (</w:t>
      </w:r>
      <w:r w:rsidR="005C0A6F" w:rsidRPr="005E2B9D">
        <w:rPr>
          <w:rFonts w:ascii="Arial" w:hAnsi="Arial" w:cs="Arial"/>
        </w:rPr>
        <w:t>HSPA+</w:t>
      </w:r>
      <w:r w:rsidR="001F02F5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 xml:space="preserve">, </w:t>
      </w:r>
      <w:r w:rsidR="001F02F5" w:rsidRPr="005E2B9D">
        <w:rPr>
          <w:rFonts w:ascii="Arial" w:hAnsi="Arial" w:cs="Arial"/>
        </w:rPr>
        <w:t>global system for mobile communications (</w:t>
      </w:r>
      <w:r w:rsidR="005C0A6F" w:rsidRPr="005E2B9D">
        <w:rPr>
          <w:rFonts w:ascii="Arial" w:hAnsi="Arial" w:cs="Arial"/>
        </w:rPr>
        <w:t>GSM</w:t>
      </w:r>
      <w:r w:rsidR="001F02F5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>/</w:t>
      </w:r>
      <w:r w:rsidR="001F02F5" w:rsidRPr="005E2B9D">
        <w:rPr>
          <w:rFonts w:ascii="Arial" w:hAnsi="Arial" w:cs="Arial"/>
        </w:rPr>
        <w:t>general packet radio services</w:t>
      </w:r>
      <w:r w:rsidR="005C0A6F" w:rsidRPr="005E2B9D">
        <w:rPr>
          <w:rFonts w:ascii="Arial" w:hAnsi="Arial" w:cs="Arial"/>
        </w:rPr>
        <w:t>/</w:t>
      </w:r>
      <w:r w:rsidR="001F02F5" w:rsidRPr="005E2B9D">
        <w:rPr>
          <w:rFonts w:ascii="Arial" w:hAnsi="Arial" w:cs="Arial"/>
        </w:rPr>
        <w:t>enhanced data rates for GSM evolution</w:t>
      </w:r>
      <w:r w:rsidR="005C0A6F" w:rsidRPr="005E2B9D">
        <w:rPr>
          <w:rFonts w:ascii="Arial" w:hAnsi="Arial" w:cs="Arial"/>
        </w:rPr>
        <w:t xml:space="preserve">, </w:t>
      </w:r>
      <w:r w:rsidR="001F02F5" w:rsidRPr="005E2B9D">
        <w:rPr>
          <w:rFonts w:ascii="Arial" w:hAnsi="Arial" w:cs="Arial"/>
        </w:rPr>
        <w:t xml:space="preserve">evolution-data optimized </w:t>
      </w:r>
      <w:r w:rsidR="005C0A6F" w:rsidRPr="005E2B9D">
        <w:rPr>
          <w:rFonts w:ascii="Arial" w:hAnsi="Arial" w:cs="Arial"/>
        </w:rPr>
        <w:t xml:space="preserve">Rev A, </w:t>
      </w:r>
      <w:r w:rsidR="001F02F5" w:rsidRPr="005E2B9D">
        <w:rPr>
          <w:rFonts w:ascii="Arial" w:hAnsi="Arial" w:cs="Arial"/>
        </w:rPr>
        <w:t xml:space="preserve">single-carrier radio transmission technology </w:t>
      </w:r>
      <w:r w:rsidR="005C0A6F" w:rsidRPr="005E2B9D">
        <w:rPr>
          <w:rFonts w:ascii="Arial" w:hAnsi="Arial" w:cs="Arial"/>
        </w:rPr>
        <w:t>with peak downlink of 100</w:t>
      </w:r>
      <w:r w:rsidR="001F02F5" w:rsidRPr="005E2B9D">
        <w:rPr>
          <w:rFonts w:ascii="Arial" w:hAnsi="Arial" w:cs="Arial"/>
        </w:rPr>
        <w:t xml:space="preserve"> megabits per second (</w:t>
      </w:r>
      <w:r w:rsidR="005C0A6F" w:rsidRPr="005E2B9D">
        <w:rPr>
          <w:rFonts w:ascii="Arial" w:hAnsi="Arial" w:cs="Arial"/>
        </w:rPr>
        <w:t>Mbps</w:t>
      </w:r>
      <w:r w:rsidR="001F02F5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 xml:space="preserve"> and peak uplink of 50</w:t>
      </w:r>
      <w:r w:rsidR="007C697C" w:rsidRPr="005E2B9D">
        <w:rPr>
          <w:rFonts w:ascii="Arial" w:hAnsi="Arial" w:cs="Arial"/>
        </w:rPr>
        <w:t xml:space="preserve"> </w:t>
      </w:r>
      <w:r w:rsidR="005C0A6F" w:rsidRPr="005E2B9D">
        <w:rPr>
          <w:rFonts w:ascii="Arial" w:hAnsi="Arial" w:cs="Arial"/>
        </w:rPr>
        <w:t>Mbps</w:t>
      </w:r>
      <w:r w:rsidR="003F4517" w:rsidRPr="005E2B9D">
        <w:rPr>
          <w:rFonts w:ascii="Arial" w:hAnsi="Arial" w:cs="Arial"/>
        </w:rPr>
        <w:t>.</w:t>
      </w:r>
    </w:p>
    <w:p w14:paraId="4FE034B4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67D3F6" w14:textId="43570708" w:rsidR="00775B4A" w:rsidRPr="005E2B9D" w:rsidRDefault="00775B4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(b)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 xml:space="preserve">Must support 802.11 a/b/g/n with </w:t>
      </w:r>
      <w:proofErr w:type="spellStart"/>
      <w:r w:rsidR="005C0A6F" w:rsidRPr="005E2B9D">
        <w:rPr>
          <w:rFonts w:ascii="Arial" w:hAnsi="Arial" w:cs="Arial"/>
        </w:rPr>
        <w:t>MiMo</w:t>
      </w:r>
      <w:proofErr w:type="spellEnd"/>
      <w:r w:rsidR="005C0A6F" w:rsidRPr="005E2B9D">
        <w:rPr>
          <w:rFonts w:ascii="Arial" w:hAnsi="Arial" w:cs="Arial"/>
        </w:rPr>
        <w:t xml:space="preserve"> and Diversity antennas with security of at least 64/128 bits </w:t>
      </w:r>
      <w:r w:rsidR="00550E0D" w:rsidRPr="005E2B9D">
        <w:rPr>
          <w:rFonts w:ascii="Arial" w:hAnsi="Arial" w:cs="Arial"/>
        </w:rPr>
        <w:t>wired equivalent privacy</w:t>
      </w:r>
      <w:r w:rsidR="005C0A6F" w:rsidRPr="005E2B9D">
        <w:rPr>
          <w:rFonts w:ascii="Arial" w:hAnsi="Arial" w:cs="Arial"/>
        </w:rPr>
        <w:t xml:space="preserve">, </w:t>
      </w:r>
      <w:r w:rsidR="006A51F5" w:rsidRPr="005E2B9D">
        <w:rPr>
          <w:rFonts w:ascii="Arial" w:hAnsi="Arial" w:cs="Arial"/>
        </w:rPr>
        <w:t>wireless fidelity (</w:t>
      </w:r>
      <w:r w:rsidR="00550E0D" w:rsidRPr="005E2B9D">
        <w:rPr>
          <w:rFonts w:ascii="Arial" w:hAnsi="Arial" w:cs="Arial"/>
        </w:rPr>
        <w:t>Wi-Fi</w:t>
      </w:r>
      <w:r w:rsidR="006A51F5" w:rsidRPr="005E2B9D">
        <w:rPr>
          <w:rFonts w:ascii="Arial" w:hAnsi="Arial" w:cs="Arial"/>
        </w:rPr>
        <w:t>)</w:t>
      </w:r>
      <w:r w:rsidR="00550E0D" w:rsidRPr="005E2B9D">
        <w:rPr>
          <w:rFonts w:ascii="Arial" w:hAnsi="Arial" w:cs="Arial"/>
        </w:rPr>
        <w:t xml:space="preserve"> protected access (</w:t>
      </w:r>
      <w:r w:rsidR="005C0A6F" w:rsidRPr="005E2B9D">
        <w:rPr>
          <w:rFonts w:ascii="Arial" w:hAnsi="Arial" w:cs="Arial"/>
        </w:rPr>
        <w:t>WPA</w:t>
      </w:r>
      <w:r w:rsidR="00550E0D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>, WPA2</w:t>
      </w:r>
      <w:r w:rsidR="00550E0D" w:rsidRPr="005E2B9D">
        <w:rPr>
          <w:rFonts w:ascii="Arial" w:hAnsi="Arial" w:cs="Arial"/>
        </w:rPr>
        <w:t>.</w:t>
      </w:r>
    </w:p>
    <w:p w14:paraId="6EB31CEB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23B6579" w14:textId="7CB59C50" w:rsidR="00775B4A" w:rsidRPr="005E2B9D" w:rsidRDefault="00775B4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(c)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 xml:space="preserve">Must support </w:t>
      </w:r>
      <w:r w:rsidR="00357747" w:rsidRPr="005E2B9D">
        <w:rPr>
          <w:rFonts w:ascii="Arial" w:hAnsi="Arial" w:cs="Arial"/>
        </w:rPr>
        <w:t>global positioning system (</w:t>
      </w:r>
      <w:r w:rsidR="005C0A6F" w:rsidRPr="005E2B9D">
        <w:rPr>
          <w:rFonts w:ascii="Arial" w:hAnsi="Arial" w:cs="Arial"/>
        </w:rPr>
        <w:t>GPS</w:t>
      </w:r>
      <w:r w:rsidR="00357747" w:rsidRPr="005E2B9D">
        <w:rPr>
          <w:rFonts w:ascii="Arial" w:hAnsi="Arial" w:cs="Arial"/>
        </w:rPr>
        <w:t>)</w:t>
      </w:r>
      <w:r w:rsidR="005C0A6F" w:rsidRPr="005E2B9D">
        <w:rPr>
          <w:rFonts w:ascii="Arial" w:hAnsi="Arial" w:cs="Arial"/>
        </w:rPr>
        <w:t xml:space="preserve"> and </w:t>
      </w:r>
      <w:r w:rsidR="00357747" w:rsidRPr="005E2B9D">
        <w:rPr>
          <w:rFonts w:ascii="Arial" w:hAnsi="Arial" w:cs="Arial"/>
        </w:rPr>
        <w:t>global navigation satellite system (GNSS)</w:t>
      </w:r>
      <w:r w:rsidR="003F4517" w:rsidRPr="005E2B9D">
        <w:rPr>
          <w:rFonts w:ascii="Arial" w:hAnsi="Arial" w:cs="Arial"/>
        </w:rPr>
        <w:t>.</w:t>
      </w:r>
    </w:p>
    <w:p w14:paraId="2AE4D531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B0BC61" w14:textId="25B28391" w:rsidR="00775B4A" w:rsidRPr="005E2B9D" w:rsidRDefault="00775B4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(d)</w:t>
      </w:r>
      <w:r w:rsidRPr="005E2B9D">
        <w:rPr>
          <w:rFonts w:ascii="Arial" w:hAnsi="Arial" w:cs="Arial"/>
        </w:rPr>
        <w:tab/>
      </w:r>
      <w:r w:rsidR="005C0A6F" w:rsidRPr="005E2B9D">
        <w:rPr>
          <w:rFonts w:ascii="Arial" w:hAnsi="Arial" w:cs="Arial"/>
        </w:rPr>
        <w:t xml:space="preserve">Must support communication of </w:t>
      </w:r>
      <w:r w:rsidR="00357F61" w:rsidRPr="005E2B9D">
        <w:rPr>
          <w:rFonts w:ascii="Arial" w:hAnsi="Arial" w:cs="Arial"/>
        </w:rPr>
        <w:t>telemetry data, video data, alert data, and vehicle identification data to the server via the communication service</w:t>
      </w:r>
      <w:r w:rsidR="005C0A6F" w:rsidRPr="005E2B9D">
        <w:rPr>
          <w:rFonts w:ascii="Arial" w:hAnsi="Arial" w:cs="Arial"/>
        </w:rPr>
        <w:t>.</w:t>
      </w:r>
    </w:p>
    <w:p w14:paraId="79A21B46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4153901" w14:textId="32B62054" w:rsidR="00A23870" w:rsidRPr="005E2B9D" w:rsidRDefault="00357F6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(e)</w:t>
      </w:r>
      <w:r w:rsidRPr="005E2B9D">
        <w:rPr>
          <w:rFonts w:ascii="Arial" w:hAnsi="Arial" w:cs="Arial"/>
        </w:rPr>
        <w:tab/>
        <w:t>Must support direct communication between the server and the devices connected to the peripheral interface and the controller interface.</w:t>
      </w:r>
    </w:p>
    <w:p w14:paraId="366950A7" w14:textId="77777777" w:rsidR="003F4517" w:rsidRPr="005E2B9D" w:rsidRDefault="003F451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B187375" w14:textId="715CB274" w:rsidR="00775B4A" w:rsidRPr="005E2B9D" w:rsidRDefault="00775B4A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(2)</w:t>
      </w:r>
      <w:r w:rsidRPr="005E2B9D">
        <w:rPr>
          <w:rFonts w:ascii="Arial" w:hAnsi="Arial" w:cs="Arial"/>
        </w:rPr>
        <w:tab/>
      </w:r>
      <w:r w:rsidR="00A23870" w:rsidRPr="005E2B9D">
        <w:rPr>
          <w:rFonts w:ascii="Arial" w:hAnsi="Arial" w:cs="Arial"/>
        </w:rPr>
        <w:t>Antenna Hardware</w:t>
      </w:r>
      <w:r w:rsidR="00BE54B0" w:rsidRPr="005E2B9D">
        <w:rPr>
          <w:rFonts w:ascii="Arial" w:hAnsi="Arial" w:cs="Arial"/>
        </w:rPr>
        <w:t>.</w:t>
      </w:r>
    </w:p>
    <w:p w14:paraId="569A99C3" w14:textId="77777777" w:rsidR="002039B4" w:rsidRPr="005E2B9D" w:rsidRDefault="002039B4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13F5919" w14:textId="60A5A415" w:rsidR="00A23870" w:rsidRPr="005E2B9D" w:rsidRDefault="00775B4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(a)</w:t>
      </w:r>
      <w:r w:rsidRPr="005E2B9D">
        <w:rPr>
          <w:rFonts w:ascii="Arial" w:hAnsi="Arial" w:cs="Arial"/>
        </w:rPr>
        <w:tab/>
      </w:r>
      <w:r w:rsidR="00A23870" w:rsidRPr="005E2B9D">
        <w:rPr>
          <w:rFonts w:ascii="Arial" w:hAnsi="Arial" w:cs="Arial"/>
        </w:rPr>
        <w:t xml:space="preserve">Must provide an externally mounted antenna for supporting functionality of </w:t>
      </w:r>
      <w:r w:rsidR="006A51F5" w:rsidRPr="005E2B9D">
        <w:rPr>
          <w:rFonts w:ascii="Arial" w:hAnsi="Arial" w:cs="Arial"/>
        </w:rPr>
        <w:t xml:space="preserve">the </w:t>
      </w:r>
      <w:r w:rsidR="00357F61" w:rsidRPr="005E2B9D">
        <w:rPr>
          <w:rFonts w:ascii="Arial" w:hAnsi="Arial" w:cs="Arial"/>
        </w:rPr>
        <w:t>communications interface</w:t>
      </w:r>
      <w:r w:rsidR="00A23870" w:rsidRPr="005E2B9D">
        <w:rPr>
          <w:rFonts w:ascii="Arial" w:hAnsi="Arial" w:cs="Arial"/>
        </w:rPr>
        <w:t>.</w:t>
      </w:r>
    </w:p>
    <w:p w14:paraId="18744FE5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649F5DE" w14:textId="5E3AA42B" w:rsidR="00A23870" w:rsidRPr="005E2B9D" w:rsidRDefault="00A23870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(b)</w:t>
      </w:r>
      <w:r w:rsidRPr="005E2B9D">
        <w:rPr>
          <w:rFonts w:ascii="Arial" w:hAnsi="Arial" w:cs="Arial"/>
        </w:rPr>
        <w:tab/>
        <w:t xml:space="preserve">Must contain the following </w:t>
      </w:r>
      <w:r w:rsidR="00EE640C" w:rsidRPr="005E2B9D">
        <w:rPr>
          <w:rFonts w:ascii="Arial" w:hAnsi="Arial" w:cs="Arial"/>
        </w:rPr>
        <w:t>fully enclosed</w:t>
      </w:r>
      <w:r w:rsidRPr="005E2B9D">
        <w:rPr>
          <w:rFonts w:ascii="Arial" w:hAnsi="Arial" w:cs="Arial"/>
        </w:rPr>
        <w:t xml:space="preserve"> antenna elements and quantities in a single enclosure:</w:t>
      </w:r>
    </w:p>
    <w:p w14:paraId="127D5849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E69FAC5" w14:textId="4E99D9EC" w:rsidR="00A23870" w:rsidRPr="005E2B9D" w:rsidRDefault="00A23870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proofErr w:type="spellStart"/>
      <w:r w:rsidRPr="005E2B9D">
        <w:rPr>
          <w:rFonts w:ascii="Arial" w:hAnsi="Arial" w:cs="Arial"/>
        </w:rPr>
        <w:t>i</w:t>
      </w:r>
      <w:proofErr w:type="spellEnd"/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</w:r>
      <w:r w:rsidR="007C697C" w:rsidRPr="005E2B9D">
        <w:rPr>
          <w:rFonts w:ascii="Arial" w:hAnsi="Arial" w:cs="Arial"/>
        </w:rPr>
        <w:t>2</w:t>
      </w:r>
      <w:r w:rsidR="007C697C" w:rsidRPr="007F0360">
        <w:rPr>
          <w:rFonts w:ascii="Arial" w:hAnsi="Arial" w:cs="Arial"/>
          <w:vertAlign w:val="superscript"/>
        </w:rPr>
        <w:t>nd</w:t>
      </w:r>
      <w:r w:rsidR="007C697C" w:rsidRPr="005E2B9D">
        <w:rPr>
          <w:rFonts w:ascii="Arial" w:hAnsi="Arial" w:cs="Arial"/>
        </w:rPr>
        <w:t xml:space="preserve"> Generation (</w:t>
      </w:r>
      <w:r w:rsidRPr="005E2B9D">
        <w:rPr>
          <w:rFonts w:ascii="Arial" w:hAnsi="Arial" w:cs="Arial"/>
        </w:rPr>
        <w:t>2G</w:t>
      </w:r>
      <w:r w:rsidR="007C697C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>/</w:t>
      </w:r>
      <w:r w:rsidR="007C697C" w:rsidRPr="005E2B9D">
        <w:rPr>
          <w:rFonts w:ascii="Arial" w:hAnsi="Arial" w:cs="Arial"/>
        </w:rPr>
        <w:t>3</w:t>
      </w:r>
      <w:r w:rsidR="007C697C" w:rsidRPr="007F0360">
        <w:rPr>
          <w:rFonts w:ascii="Arial" w:hAnsi="Arial" w:cs="Arial"/>
          <w:vertAlign w:val="superscript"/>
        </w:rPr>
        <w:t>rd</w:t>
      </w:r>
      <w:r w:rsidR="007C697C" w:rsidRPr="005E2B9D">
        <w:rPr>
          <w:rFonts w:ascii="Arial" w:hAnsi="Arial" w:cs="Arial"/>
        </w:rPr>
        <w:t xml:space="preserve"> Generation (</w:t>
      </w:r>
      <w:r w:rsidRPr="005E2B9D">
        <w:rPr>
          <w:rFonts w:ascii="Arial" w:hAnsi="Arial" w:cs="Arial"/>
        </w:rPr>
        <w:t>3G</w:t>
      </w:r>
      <w:r w:rsidR="007C697C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/LTE </w:t>
      </w:r>
      <w:proofErr w:type="spellStart"/>
      <w:r w:rsidR="0061592E" w:rsidRPr="005E2B9D">
        <w:rPr>
          <w:rFonts w:ascii="Arial" w:hAnsi="Arial" w:cs="Arial"/>
        </w:rPr>
        <w:t>MiMo</w:t>
      </w:r>
      <w:proofErr w:type="spellEnd"/>
      <w:r w:rsidR="0061592E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(quantity: 2)</w:t>
      </w:r>
    </w:p>
    <w:p w14:paraId="2D90BDF6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2C64F74" w14:textId="73E56691" w:rsidR="00A23870" w:rsidRPr="005E2B9D" w:rsidRDefault="00A23870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(ii)</w:t>
      </w:r>
      <w:r w:rsidRPr="005E2B9D">
        <w:rPr>
          <w:rFonts w:ascii="Arial" w:hAnsi="Arial" w:cs="Arial"/>
        </w:rPr>
        <w:tab/>
        <w:t>2.4</w:t>
      </w:r>
      <w:r w:rsidR="006A51F5" w:rsidRPr="005E2B9D">
        <w:rPr>
          <w:rFonts w:ascii="Arial" w:hAnsi="Arial" w:cs="Arial"/>
        </w:rPr>
        <w:t xml:space="preserve"> Gigahertz (</w:t>
      </w:r>
      <w:r w:rsidRPr="005E2B9D">
        <w:rPr>
          <w:rFonts w:ascii="Arial" w:hAnsi="Arial" w:cs="Arial"/>
        </w:rPr>
        <w:t>GHz</w:t>
      </w:r>
      <w:r w:rsidR="006A51F5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>/5GHz W</w:t>
      </w:r>
      <w:r w:rsidR="006A51F5" w:rsidRPr="005E2B9D">
        <w:rPr>
          <w:rFonts w:ascii="Arial" w:hAnsi="Arial" w:cs="Arial"/>
        </w:rPr>
        <w:t>i-Fi</w:t>
      </w:r>
      <w:r w:rsidRPr="005E2B9D">
        <w:rPr>
          <w:rFonts w:ascii="Arial" w:hAnsi="Arial" w:cs="Arial"/>
        </w:rPr>
        <w:t xml:space="preserve"> </w:t>
      </w:r>
      <w:proofErr w:type="spellStart"/>
      <w:r w:rsidRPr="005E2B9D">
        <w:rPr>
          <w:rFonts w:ascii="Arial" w:hAnsi="Arial" w:cs="Arial"/>
        </w:rPr>
        <w:t>M</w:t>
      </w:r>
      <w:r w:rsidR="0061592E" w:rsidRPr="005E2B9D">
        <w:rPr>
          <w:rFonts w:ascii="Arial" w:hAnsi="Arial" w:cs="Arial"/>
        </w:rPr>
        <w:t>i</w:t>
      </w:r>
      <w:r w:rsidRPr="005E2B9D">
        <w:rPr>
          <w:rFonts w:ascii="Arial" w:hAnsi="Arial" w:cs="Arial"/>
        </w:rPr>
        <w:t>M</w:t>
      </w:r>
      <w:r w:rsidR="0061592E" w:rsidRPr="005E2B9D">
        <w:rPr>
          <w:rFonts w:ascii="Arial" w:hAnsi="Arial" w:cs="Arial"/>
        </w:rPr>
        <w:t>o</w:t>
      </w:r>
      <w:proofErr w:type="spellEnd"/>
      <w:r w:rsidRPr="005E2B9D">
        <w:rPr>
          <w:rFonts w:ascii="Arial" w:hAnsi="Arial" w:cs="Arial"/>
        </w:rPr>
        <w:t xml:space="preserve"> (quantity: 2)</w:t>
      </w:r>
    </w:p>
    <w:p w14:paraId="021FA711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CE2E098" w14:textId="1365F667" w:rsidR="00A23870" w:rsidRPr="005E2B9D" w:rsidRDefault="00A23870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(iii)</w:t>
      </w:r>
      <w:r w:rsidRPr="005E2B9D">
        <w:rPr>
          <w:rFonts w:ascii="Arial" w:hAnsi="Arial" w:cs="Arial"/>
        </w:rPr>
        <w:tab/>
        <w:t>GPS/GNSS/</w:t>
      </w:r>
      <w:proofErr w:type="spellStart"/>
      <w:r w:rsidRPr="005E2B9D">
        <w:rPr>
          <w:rFonts w:ascii="Arial" w:hAnsi="Arial" w:cs="Arial"/>
        </w:rPr>
        <w:t>B</w:t>
      </w:r>
      <w:r w:rsidR="0061592E" w:rsidRPr="005E2B9D">
        <w:rPr>
          <w:rFonts w:ascii="Arial" w:hAnsi="Arial" w:cs="Arial"/>
        </w:rPr>
        <w:t>ei</w:t>
      </w:r>
      <w:r w:rsidRPr="005E2B9D">
        <w:rPr>
          <w:rFonts w:ascii="Arial" w:hAnsi="Arial" w:cs="Arial"/>
        </w:rPr>
        <w:t>D</w:t>
      </w:r>
      <w:r w:rsidR="0061592E" w:rsidRPr="005E2B9D">
        <w:rPr>
          <w:rFonts w:ascii="Arial" w:hAnsi="Arial" w:cs="Arial"/>
        </w:rPr>
        <w:t>ou</w:t>
      </w:r>
      <w:proofErr w:type="spellEnd"/>
      <w:r w:rsidRPr="005E2B9D">
        <w:rPr>
          <w:rFonts w:ascii="Arial" w:hAnsi="Arial" w:cs="Arial"/>
        </w:rPr>
        <w:t xml:space="preserve"> (quantity: 1)</w:t>
      </w:r>
    </w:p>
    <w:p w14:paraId="57A17E26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6CEFDB0" w14:textId="1D68123B" w:rsidR="00A23870" w:rsidRPr="005E2B9D" w:rsidRDefault="00A23870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(iv)</w:t>
      </w:r>
      <w:r w:rsidRPr="005E2B9D">
        <w:rPr>
          <w:rFonts w:ascii="Arial" w:hAnsi="Arial" w:cs="Arial"/>
        </w:rPr>
        <w:tab/>
      </w:r>
      <w:r w:rsidR="006A51F5" w:rsidRPr="005E2B9D">
        <w:rPr>
          <w:rFonts w:ascii="Arial" w:hAnsi="Arial" w:cs="Arial"/>
        </w:rPr>
        <w:t xml:space="preserve">Dedicated Short Range Communications </w:t>
      </w:r>
      <w:r w:rsidRPr="005E2B9D">
        <w:rPr>
          <w:rFonts w:ascii="Arial" w:hAnsi="Arial" w:cs="Arial"/>
        </w:rPr>
        <w:t>(quantity: 1)</w:t>
      </w:r>
    </w:p>
    <w:p w14:paraId="3C500D5D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DE713F1" w14:textId="5EA18288" w:rsidR="00A23870" w:rsidRPr="005E2B9D" w:rsidRDefault="00A23870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(c)</w:t>
      </w:r>
      <w:r w:rsidRPr="005E2B9D">
        <w:rPr>
          <w:rFonts w:ascii="Arial" w:hAnsi="Arial" w:cs="Arial"/>
        </w:rPr>
        <w:tab/>
      </w:r>
      <w:r w:rsidR="005C18E6" w:rsidRPr="005E2B9D">
        <w:rPr>
          <w:rFonts w:ascii="Arial" w:hAnsi="Arial" w:cs="Arial"/>
        </w:rPr>
        <w:t>Ensure a</w:t>
      </w:r>
      <w:r w:rsidRPr="005E2B9D">
        <w:rPr>
          <w:rFonts w:ascii="Arial" w:hAnsi="Arial" w:cs="Arial"/>
        </w:rPr>
        <w:t xml:space="preserve">ntenna terminations </w:t>
      </w:r>
      <w:r w:rsidR="005C18E6" w:rsidRPr="005E2B9D">
        <w:rPr>
          <w:rFonts w:ascii="Arial" w:hAnsi="Arial" w:cs="Arial"/>
        </w:rPr>
        <w:t>ar</w:t>
      </w:r>
      <w:r w:rsidR="006A51F5" w:rsidRPr="005E2B9D">
        <w:rPr>
          <w:rFonts w:ascii="Arial" w:hAnsi="Arial" w:cs="Arial"/>
        </w:rPr>
        <w:t xml:space="preserve">e labeled </w:t>
      </w:r>
      <w:r w:rsidRPr="005E2B9D">
        <w:rPr>
          <w:rFonts w:ascii="Arial" w:hAnsi="Arial" w:cs="Arial"/>
        </w:rPr>
        <w:t>for easy installation.</w:t>
      </w:r>
    </w:p>
    <w:p w14:paraId="0C70057B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4F4D792" w14:textId="139F9FDC" w:rsidR="00A23870" w:rsidRPr="005E2B9D" w:rsidRDefault="00A23870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(d)</w:t>
      </w:r>
      <w:r w:rsidRPr="005E2B9D">
        <w:rPr>
          <w:rFonts w:ascii="Arial" w:hAnsi="Arial" w:cs="Arial"/>
        </w:rPr>
        <w:tab/>
        <w:t>Must not exceed 35</w:t>
      </w:r>
      <w:r w:rsidR="0008610C">
        <w:rPr>
          <w:rFonts w:ascii="Arial" w:hAnsi="Arial" w:cs="Arial"/>
        </w:rPr>
        <w:t xml:space="preserve"> </w:t>
      </w:r>
      <w:r w:rsidR="005C18E6" w:rsidRPr="005E2B9D">
        <w:rPr>
          <w:rFonts w:ascii="Arial" w:hAnsi="Arial" w:cs="Arial"/>
        </w:rPr>
        <w:t>millimeters (</w:t>
      </w:r>
      <w:r w:rsidRPr="005E2B9D">
        <w:rPr>
          <w:rFonts w:ascii="Arial" w:hAnsi="Arial" w:cs="Arial"/>
        </w:rPr>
        <w:t>mm</w:t>
      </w:r>
      <w:r w:rsidR="005C18E6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in height.</w:t>
      </w:r>
    </w:p>
    <w:p w14:paraId="23D045DF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FFEDFC5" w14:textId="339A143E" w:rsidR="00A23870" w:rsidRPr="005E2B9D" w:rsidRDefault="00A23870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(e)</w:t>
      </w:r>
      <w:r w:rsidRPr="005E2B9D">
        <w:rPr>
          <w:rFonts w:ascii="Arial" w:hAnsi="Arial" w:cs="Arial"/>
        </w:rPr>
        <w:tab/>
        <w:t>Must be colored Pantone 427 U for blend with traffic cabinet construction.</w:t>
      </w:r>
    </w:p>
    <w:p w14:paraId="390757F4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93BBC1F" w14:textId="2AB2BE32" w:rsidR="00775B4A" w:rsidRPr="005E2B9D" w:rsidRDefault="00A23870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lastRenderedPageBreak/>
        <w:t>(f)</w:t>
      </w:r>
      <w:r w:rsidRPr="005E2B9D">
        <w:rPr>
          <w:rFonts w:ascii="Arial" w:hAnsi="Arial" w:cs="Arial"/>
        </w:rPr>
        <w:tab/>
        <w:t xml:space="preserve">Must be </w:t>
      </w:r>
      <w:r w:rsidR="00250E8C" w:rsidRPr="005E2B9D">
        <w:rPr>
          <w:rFonts w:ascii="Arial" w:hAnsi="Arial" w:cs="Arial"/>
        </w:rPr>
        <w:t xml:space="preserve">ingress protection </w:t>
      </w:r>
      <w:r w:rsidRPr="005E2B9D">
        <w:rPr>
          <w:rFonts w:ascii="Arial" w:hAnsi="Arial" w:cs="Arial"/>
        </w:rPr>
        <w:t>67 rated and mounted on the cabinet with a water-tight seal made of a closed cell rubber type foam and medium-firm acrylic adhesive with bonding features including a high initial adhesion and excellent high/low temperature holding power with excellent peel strength</w:t>
      </w:r>
      <w:r w:rsidR="002039B4" w:rsidRPr="005E2B9D">
        <w:rPr>
          <w:rFonts w:ascii="Arial" w:hAnsi="Arial" w:cs="Arial"/>
        </w:rPr>
        <w:t>.</w:t>
      </w:r>
    </w:p>
    <w:p w14:paraId="70E5AFE3" w14:textId="77777777" w:rsidR="00A23870" w:rsidRPr="005E2B9D" w:rsidRDefault="00A23870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132702B" w14:textId="7D9DB657" w:rsidR="00A23870" w:rsidRPr="005E2B9D" w:rsidRDefault="00EE61DE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(3)</w:t>
      </w:r>
      <w:r w:rsidR="00A23870" w:rsidRPr="005E2B9D">
        <w:rPr>
          <w:rFonts w:ascii="Arial" w:hAnsi="Arial" w:cs="Arial"/>
        </w:rPr>
        <w:tab/>
      </w:r>
      <w:bookmarkStart w:id="0" w:name="_Hlk19708527"/>
      <w:r w:rsidR="003F08A5" w:rsidRPr="005E2B9D">
        <w:rPr>
          <w:rFonts w:ascii="Arial" w:hAnsi="Arial" w:cs="Arial"/>
          <w:i/>
          <w:iCs/>
        </w:rPr>
        <w:t>NTCIP</w:t>
      </w:r>
      <w:r w:rsidR="003F08A5" w:rsidRPr="005E2B9D">
        <w:rPr>
          <w:rFonts w:ascii="Arial" w:hAnsi="Arial" w:cs="Arial"/>
        </w:rPr>
        <w:t xml:space="preserve"> </w:t>
      </w:r>
      <w:r w:rsidR="00A23870" w:rsidRPr="005E2B9D">
        <w:rPr>
          <w:rFonts w:ascii="Arial" w:hAnsi="Arial" w:cs="Arial"/>
        </w:rPr>
        <w:t>Controller Interface Hardware.</w:t>
      </w:r>
      <w:bookmarkEnd w:id="0"/>
      <w:r w:rsidR="00250E8C" w:rsidRPr="005E2B9D">
        <w:rPr>
          <w:rFonts w:ascii="Arial" w:hAnsi="Arial" w:cs="Arial"/>
        </w:rPr>
        <w:t xml:space="preserve">  </w:t>
      </w:r>
      <w:r w:rsidR="0055660C" w:rsidRPr="005E2B9D">
        <w:rPr>
          <w:rFonts w:ascii="Arial" w:hAnsi="Arial" w:cs="Arial"/>
        </w:rPr>
        <w:t xml:space="preserve">Unless otherwise specified </w:t>
      </w:r>
      <w:r w:rsidR="0061592E" w:rsidRPr="005E2B9D">
        <w:rPr>
          <w:rFonts w:ascii="Arial" w:hAnsi="Arial" w:cs="Arial"/>
        </w:rPr>
        <w:t xml:space="preserve">on </w:t>
      </w:r>
      <w:r w:rsidR="00250E8C" w:rsidRPr="005E2B9D">
        <w:rPr>
          <w:rFonts w:ascii="Arial" w:hAnsi="Arial" w:cs="Arial"/>
        </w:rPr>
        <w:t xml:space="preserve">the </w:t>
      </w:r>
      <w:r w:rsidR="0055660C" w:rsidRPr="005E2B9D">
        <w:rPr>
          <w:rFonts w:ascii="Arial" w:hAnsi="Arial" w:cs="Arial"/>
        </w:rPr>
        <w:t>plan</w:t>
      </w:r>
      <w:r w:rsidR="00250E8C" w:rsidRPr="005E2B9D">
        <w:rPr>
          <w:rFonts w:ascii="Arial" w:hAnsi="Arial" w:cs="Arial"/>
        </w:rPr>
        <w:t>s</w:t>
      </w:r>
      <w:r w:rsidR="0055660C" w:rsidRPr="005E2B9D">
        <w:rPr>
          <w:rFonts w:ascii="Arial" w:hAnsi="Arial" w:cs="Arial"/>
        </w:rPr>
        <w:t xml:space="preserve">, </w:t>
      </w:r>
      <w:r w:rsidR="00250E8C" w:rsidRPr="005E2B9D">
        <w:rPr>
          <w:rFonts w:ascii="Arial" w:hAnsi="Arial" w:cs="Arial"/>
        </w:rPr>
        <w:t xml:space="preserve">configure the </w:t>
      </w:r>
      <w:r w:rsidR="0055660C" w:rsidRPr="005E2B9D">
        <w:rPr>
          <w:rFonts w:ascii="Arial" w:hAnsi="Arial" w:cs="Arial"/>
        </w:rPr>
        <w:t xml:space="preserve">traffic signal controller interface via </w:t>
      </w:r>
      <w:r w:rsidR="0055660C" w:rsidRPr="005E2B9D">
        <w:rPr>
          <w:rFonts w:ascii="Arial" w:hAnsi="Arial" w:cs="Arial"/>
          <w:i/>
          <w:iCs/>
        </w:rPr>
        <w:t>NTCIP</w:t>
      </w:r>
      <w:r w:rsidR="0055660C" w:rsidRPr="005E2B9D">
        <w:rPr>
          <w:rFonts w:ascii="Arial" w:hAnsi="Arial" w:cs="Arial"/>
        </w:rPr>
        <w:t xml:space="preserve"> and meet the following requirements:</w:t>
      </w:r>
    </w:p>
    <w:p w14:paraId="28FCAA16" w14:textId="0015E7FC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9A02AD5" w14:textId="26691634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(a)</w:t>
      </w:r>
      <w:r w:rsidRPr="005E2B9D">
        <w:rPr>
          <w:rFonts w:ascii="Arial" w:hAnsi="Arial" w:cs="Arial"/>
        </w:rPr>
        <w:tab/>
        <w:t xml:space="preserve">Must communicate with an </w:t>
      </w:r>
      <w:r w:rsidRPr="005E2B9D">
        <w:rPr>
          <w:rFonts w:ascii="Arial" w:hAnsi="Arial" w:cs="Arial"/>
          <w:i/>
          <w:iCs/>
        </w:rPr>
        <w:t>NTCIP</w:t>
      </w:r>
      <w:r w:rsidRPr="005E2B9D">
        <w:rPr>
          <w:rFonts w:ascii="Arial" w:hAnsi="Arial" w:cs="Arial"/>
        </w:rPr>
        <w:t xml:space="preserve"> compliant controller over </w:t>
      </w:r>
      <w:r w:rsidR="004C2E59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>thernet providing auto-negotiation to 10/100 Mbps, half or full duplex.</w:t>
      </w:r>
    </w:p>
    <w:p w14:paraId="625A304A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097E98C" w14:textId="28858044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(b)</w:t>
      </w:r>
      <w:r w:rsidRPr="005E2B9D">
        <w:rPr>
          <w:rFonts w:ascii="Arial" w:hAnsi="Arial" w:cs="Arial"/>
        </w:rPr>
        <w:tab/>
        <w:t xml:space="preserve">Must provide an </w:t>
      </w:r>
      <w:r w:rsidR="00B63592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 xml:space="preserve">thernet cable for interfacing with </w:t>
      </w:r>
      <w:r w:rsidRPr="005E2B9D">
        <w:rPr>
          <w:rFonts w:ascii="Arial" w:hAnsi="Arial" w:cs="Arial"/>
          <w:i/>
          <w:iCs/>
        </w:rPr>
        <w:t>NEMA TS2 type A1N</w:t>
      </w:r>
      <w:r w:rsidRPr="005E2B9D">
        <w:rPr>
          <w:rFonts w:ascii="Arial" w:hAnsi="Arial" w:cs="Arial"/>
        </w:rPr>
        <w:t xml:space="preserve">, </w:t>
      </w:r>
      <w:r w:rsidRPr="005E2B9D">
        <w:rPr>
          <w:rFonts w:ascii="Arial" w:hAnsi="Arial" w:cs="Arial"/>
          <w:i/>
          <w:iCs/>
        </w:rPr>
        <w:t>A2N, P1N</w:t>
      </w:r>
      <w:r w:rsidRPr="005E2B9D">
        <w:rPr>
          <w:rFonts w:ascii="Arial" w:hAnsi="Arial" w:cs="Arial"/>
        </w:rPr>
        <w:t xml:space="preserve">, or </w:t>
      </w:r>
      <w:r w:rsidRPr="005E2B9D">
        <w:rPr>
          <w:rFonts w:ascii="Arial" w:hAnsi="Arial" w:cs="Arial"/>
          <w:i/>
          <w:iCs/>
        </w:rPr>
        <w:t>P2N</w:t>
      </w:r>
      <w:r w:rsidRPr="005E2B9D">
        <w:rPr>
          <w:rFonts w:ascii="Arial" w:hAnsi="Arial" w:cs="Arial"/>
        </w:rPr>
        <w:t xml:space="preserve"> controllers.</w:t>
      </w:r>
    </w:p>
    <w:p w14:paraId="20135B5D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EE7743A" w14:textId="0F27F8B0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(c)</w:t>
      </w:r>
      <w:r w:rsidRPr="005E2B9D">
        <w:rPr>
          <w:rFonts w:ascii="Arial" w:hAnsi="Arial" w:cs="Arial"/>
        </w:rPr>
        <w:tab/>
        <w:t xml:space="preserve">The </w:t>
      </w:r>
      <w:r w:rsidR="00B63592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 xml:space="preserve">thernet cable must meet </w:t>
      </w:r>
      <w:r w:rsidRPr="005E2B9D">
        <w:rPr>
          <w:rFonts w:ascii="Arial" w:hAnsi="Arial" w:cs="Arial"/>
          <w:i/>
          <w:iCs/>
        </w:rPr>
        <w:t>NEMA</w:t>
      </w:r>
      <w:r w:rsidRPr="005E2B9D">
        <w:rPr>
          <w:rFonts w:ascii="Arial" w:hAnsi="Arial" w:cs="Arial"/>
        </w:rPr>
        <w:t xml:space="preserve"> operating temperature specification -34 </w:t>
      </w:r>
      <w:r w:rsidR="00A61242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C to 74 </w:t>
      </w:r>
      <w:r w:rsidR="00A61242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C (-29 </w:t>
      </w:r>
      <w:r w:rsidR="00A61242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F to 165 </w:t>
      </w:r>
      <w:r w:rsidR="00A61242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>F).</w:t>
      </w:r>
    </w:p>
    <w:p w14:paraId="46E73F8C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62C324" w14:textId="1AF87555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(d)</w:t>
      </w:r>
      <w:r w:rsidRPr="005E2B9D">
        <w:rPr>
          <w:rFonts w:ascii="Arial" w:hAnsi="Arial" w:cs="Arial"/>
        </w:rPr>
        <w:tab/>
        <w:t xml:space="preserve">Shield the </w:t>
      </w:r>
      <w:r w:rsidR="00866C12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 xml:space="preserve">thernet cable with stranded conductor and jacket meeting </w:t>
      </w:r>
      <w:r w:rsidRPr="005E2B9D">
        <w:rPr>
          <w:rFonts w:ascii="Arial" w:hAnsi="Arial" w:cs="Arial"/>
          <w:i/>
          <w:iCs/>
        </w:rPr>
        <w:t>UL 2556d</w:t>
      </w:r>
      <w:r w:rsidRPr="005E2B9D">
        <w:rPr>
          <w:rFonts w:ascii="Arial" w:hAnsi="Arial" w:cs="Arial"/>
        </w:rPr>
        <w:t>.</w:t>
      </w:r>
    </w:p>
    <w:p w14:paraId="5FC9B90C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7E50F67" w14:textId="3785DB0D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(e)</w:t>
      </w:r>
      <w:r w:rsidRPr="005E2B9D">
        <w:rPr>
          <w:rFonts w:ascii="Arial" w:hAnsi="Arial" w:cs="Arial"/>
        </w:rPr>
        <w:tab/>
        <w:t xml:space="preserve">Must communicate to the controller over </w:t>
      </w:r>
      <w:r w:rsidR="00866C12" w:rsidRPr="005E2B9D">
        <w:rPr>
          <w:rFonts w:ascii="Arial" w:hAnsi="Arial" w:cs="Arial"/>
        </w:rPr>
        <w:t>transmission control protocol/internet protocol (</w:t>
      </w:r>
      <w:r w:rsidRPr="005E2B9D">
        <w:rPr>
          <w:rFonts w:ascii="Arial" w:hAnsi="Arial" w:cs="Arial"/>
        </w:rPr>
        <w:t>IP</w:t>
      </w:r>
      <w:r w:rsidR="00866C12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>.</w:t>
      </w:r>
    </w:p>
    <w:p w14:paraId="7505400E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98C954B" w14:textId="0B8150E7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(f)</w:t>
      </w:r>
      <w:r w:rsidRPr="005E2B9D">
        <w:rPr>
          <w:rFonts w:ascii="Arial" w:hAnsi="Arial" w:cs="Arial"/>
        </w:rPr>
        <w:tab/>
        <w:t xml:space="preserve">Must support communication over </w:t>
      </w:r>
      <w:r w:rsidR="000A701E" w:rsidRPr="005E2B9D">
        <w:rPr>
          <w:rFonts w:ascii="Arial" w:hAnsi="Arial" w:cs="Arial"/>
        </w:rPr>
        <w:t xml:space="preserve">simple network management protocol </w:t>
      </w:r>
      <w:r w:rsidRPr="005E2B9D">
        <w:rPr>
          <w:rFonts w:ascii="Arial" w:hAnsi="Arial" w:cs="Arial"/>
        </w:rPr>
        <w:t>v1, v2c, and v3 protocols.</w:t>
      </w:r>
    </w:p>
    <w:p w14:paraId="6338437E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14844E6" w14:textId="32884A40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(g)</w:t>
      </w:r>
      <w:r w:rsidRPr="005E2B9D">
        <w:rPr>
          <w:rFonts w:ascii="Arial" w:hAnsi="Arial" w:cs="Arial"/>
        </w:rPr>
        <w:tab/>
        <w:t xml:space="preserve">Must support communication over </w:t>
      </w:r>
      <w:r w:rsidRPr="005E2B9D">
        <w:rPr>
          <w:rFonts w:ascii="Arial" w:hAnsi="Arial" w:cs="Arial"/>
          <w:i/>
          <w:iCs/>
        </w:rPr>
        <w:t>NTCIP</w:t>
      </w:r>
      <w:r w:rsidR="00AC23D9" w:rsidRPr="005E2B9D">
        <w:rPr>
          <w:rFonts w:ascii="Arial" w:hAnsi="Arial" w:cs="Arial"/>
          <w:i/>
          <w:iCs/>
        </w:rPr>
        <w:t>s</w:t>
      </w:r>
      <w:r w:rsidRPr="005E2B9D">
        <w:rPr>
          <w:rFonts w:ascii="Arial" w:hAnsi="Arial" w:cs="Arial"/>
        </w:rPr>
        <w:t xml:space="preserve"> reading all objects defined in </w:t>
      </w:r>
      <w:r w:rsidRPr="005E2B9D">
        <w:rPr>
          <w:rFonts w:ascii="Arial" w:hAnsi="Arial" w:cs="Arial"/>
          <w:i/>
          <w:iCs/>
        </w:rPr>
        <w:t>NTCIP 1201</w:t>
      </w:r>
      <w:r w:rsidRPr="005E2B9D">
        <w:rPr>
          <w:rFonts w:ascii="Arial" w:hAnsi="Arial" w:cs="Arial"/>
        </w:rPr>
        <w:t xml:space="preserve"> and </w:t>
      </w:r>
      <w:r w:rsidRPr="005E2B9D">
        <w:rPr>
          <w:rFonts w:ascii="Arial" w:hAnsi="Arial" w:cs="Arial"/>
          <w:i/>
          <w:iCs/>
        </w:rPr>
        <w:t>1202</w:t>
      </w:r>
      <w:r w:rsidRPr="005E2B9D">
        <w:rPr>
          <w:rFonts w:ascii="Arial" w:hAnsi="Arial" w:cs="Arial"/>
        </w:rPr>
        <w:t xml:space="preserve"> supported by the controller.</w:t>
      </w:r>
    </w:p>
    <w:p w14:paraId="74410E68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C87FFB2" w14:textId="39CCA5AA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(h)</w:t>
      </w:r>
      <w:r w:rsidRPr="005E2B9D">
        <w:rPr>
          <w:rFonts w:ascii="Arial" w:hAnsi="Arial" w:cs="Arial"/>
        </w:rPr>
        <w:tab/>
        <w:t>Must acquire and record phase, channel, detector, pedestrian detector, pre-emption, alarm and overlap statuses at a frequency of no less than 10 times per second including whether a phase is next or has a call for service on it.</w:t>
      </w:r>
    </w:p>
    <w:p w14:paraId="049A3B26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8694F31" w14:textId="38FAA91C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proofErr w:type="spellStart"/>
      <w:r w:rsidRPr="005E2B9D">
        <w:rPr>
          <w:rFonts w:ascii="Arial" w:hAnsi="Arial" w:cs="Arial"/>
        </w:rPr>
        <w:t>i</w:t>
      </w:r>
      <w:proofErr w:type="spellEnd"/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read and distinguish between detector, pedestrian detection and pre-emption device information from all detectors, pedestrian detectors and pre-emption devices wired into the cabinet.</w:t>
      </w:r>
    </w:p>
    <w:p w14:paraId="5343D126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B0FEAA2" w14:textId="5B6F0831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(j)</w:t>
      </w:r>
      <w:r w:rsidRPr="005E2B9D">
        <w:rPr>
          <w:rFonts w:ascii="Arial" w:hAnsi="Arial" w:cs="Arial"/>
        </w:rPr>
        <w:tab/>
        <w:t xml:space="preserve">Must detect failure of a detector, pedestrian </w:t>
      </w:r>
      <w:proofErr w:type="gramStart"/>
      <w:r w:rsidRPr="005E2B9D">
        <w:rPr>
          <w:rFonts w:ascii="Arial" w:hAnsi="Arial" w:cs="Arial"/>
        </w:rPr>
        <w:t>detector</w:t>
      </w:r>
      <w:proofErr w:type="gramEnd"/>
      <w:r w:rsidRPr="005E2B9D">
        <w:rPr>
          <w:rFonts w:ascii="Arial" w:hAnsi="Arial" w:cs="Arial"/>
        </w:rPr>
        <w:t xml:space="preserve"> or pre-emption device in either always high, or always low mode based on user configuration.</w:t>
      </w:r>
    </w:p>
    <w:p w14:paraId="13BC7059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CA92EE7" w14:textId="3195563D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(k)</w:t>
      </w:r>
      <w:r w:rsidRPr="005E2B9D">
        <w:rPr>
          <w:rFonts w:ascii="Arial" w:hAnsi="Arial" w:cs="Arial"/>
        </w:rPr>
        <w:tab/>
        <w:t xml:space="preserve">Must detect all controller defined failures of a detector defined in </w:t>
      </w:r>
      <w:r w:rsidRPr="005E2B9D">
        <w:rPr>
          <w:rFonts w:ascii="Arial" w:hAnsi="Arial" w:cs="Arial"/>
          <w:i/>
          <w:iCs/>
        </w:rPr>
        <w:t>NTCIP-</w:t>
      </w:r>
      <w:proofErr w:type="gramStart"/>
      <w:r w:rsidR="000A701E" w:rsidRPr="005E2B9D">
        <w:rPr>
          <w:rFonts w:ascii="Arial" w:hAnsi="Arial" w:cs="Arial"/>
          <w:i/>
          <w:iCs/>
        </w:rPr>
        <w:t>1202:</w:t>
      </w:r>
      <w:r w:rsidRPr="005E2B9D">
        <w:rPr>
          <w:rFonts w:ascii="Arial" w:hAnsi="Arial" w:cs="Arial"/>
          <w:i/>
          <w:iCs/>
        </w:rPr>
        <w:t>ASC.vehicleDetectorAlarms</w:t>
      </w:r>
      <w:proofErr w:type="gramEnd"/>
      <w:r w:rsidRPr="005E2B9D">
        <w:rPr>
          <w:rFonts w:ascii="Arial" w:hAnsi="Arial" w:cs="Arial"/>
        </w:rPr>
        <w:t>.</w:t>
      </w:r>
    </w:p>
    <w:p w14:paraId="2AEFF447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1793CE5" w14:textId="491A2598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(l)</w:t>
      </w:r>
      <w:r w:rsidRPr="005E2B9D">
        <w:rPr>
          <w:rFonts w:ascii="Arial" w:hAnsi="Arial" w:cs="Arial"/>
        </w:rPr>
        <w:tab/>
        <w:t xml:space="preserve">Must detect all detector defined failures of a detector defined in </w:t>
      </w:r>
      <w:r w:rsidRPr="005E2B9D">
        <w:rPr>
          <w:rFonts w:ascii="Arial" w:hAnsi="Arial" w:cs="Arial"/>
          <w:i/>
          <w:iCs/>
        </w:rPr>
        <w:t>NTCIP-</w:t>
      </w:r>
      <w:proofErr w:type="gramStart"/>
      <w:r w:rsidR="000A701E" w:rsidRPr="005E2B9D">
        <w:rPr>
          <w:rFonts w:ascii="Arial" w:hAnsi="Arial" w:cs="Arial"/>
          <w:i/>
          <w:iCs/>
        </w:rPr>
        <w:t>1202:</w:t>
      </w:r>
      <w:r w:rsidRPr="005E2B9D">
        <w:rPr>
          <w:rFonts w:ascii="Arial" w:hAnsi="Arial" w:cs="Arial"/>
          <w:i/>
          <w:iCs/>
        </w:rPr>
        <w:t>ASC.vehicleDetectorReportedAlarms</w:t>
      </w:r>
      <w:proofErr w:type="gramEnd"/>
      <w:r w:rsidRPr="005E2B9D">
        <w:rPr>
          <w:rFonts w:ascii="Arial" w:hAnsi="Arial" w:cs="Arial"/>
        </w:rPr>
        <w:t>.</w:t>
      </w:r>
    </w:p>
    <w:p w14:paraId="30D85048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321E31A" w14:textId="0B212458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(m)</w:t>
      </w:r>
      <w:r w:rsidR="000A701E" w:rsidRPr="005E2B9D">
        <w:rPr>
          <w:rFonts w:ascii="Arial" w:hAnsi="Arial" w:cs="Arial"/>
        </w:rPr>
        <w:tab/>
      </w:r>
      <w:r w:rsidRPr="005E2B9D">
        <w:rPr>
          <w:rFonts w:ascii="Arial" w:hAnsi="Arial" w:cs="Arial"/>
        </w:rPr>
        <w:t>Must detect the free mode status of the controller.</w:t>
      </w:r>
    </w:p>
    <w:p w14:paraId="46AA5C35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61221FB" w14:textId="55E625F1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(n)</w:t>
      </w:r>
      <w:r w:rsidRPr="005E2B9D">
        <w:rPr>
          <w:rFonts w:ascii="Arial" w:hAnsi="Arial" w:cs="Arial"/>
        </w:rPr>
        <w:tab/>
        <w:t>Where provided, the controller must read including cycle and sync status, as well as current and future coordination plan parameters.</w:t>
      </w:r>
    </w:p>
    <w:p w14:paraId="0E13C6BC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AE633D" w14:textId="79E72F18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(o)</w:t>
      </w:r>
      <w:r w:rsidRPr="005E2B9D">
        <w:rPr>
          <w:rFonts w:ascii="Arial" w:hAnsi="Arial" w:cs="Arial"/>
        </w:rPr>
        <w:tab/>
        <w:t xml:space="preserve">Must support distinguishing between minimum green, extension, maximum, green rest, yellow change, red </w:t>
      </w:r>
      <w:proofErr w:type="gramStart"/>
      <w:r w:rsidRPr="005E2B9D">
        <w:rPr>
          <w:rFonts w:ascii="Arial" w:hAnsi="Arial" w:cs="Arial"/>
        </w:rPr>
        <w:t>clearance</w:t>
      </w:r>
      <w:proofErr w:type="gramEnd"/>
      <w:r w:rsidRPr="005E2B9D">
        <w:rPr>
          <w:rFonts w:ascii="Arial" w:hAnsi="Arial" w:cs="Arial"/>
        </w:rPr>
        <w:t xml:space="preserve"> and red rest intervals of a phase.</w:t>
      </w:r>
    </w:p>
    <w:p w14:paraId="3506A8ED" w14:textId="77777777" w:rsidR="00EE640C" w:rsidRPr="005E2B9D" w:rsidRDefault="00EE64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21F8D2" w14:textId="117BFB92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(p)</w:t>
      </w:r>
      <w:r w:rsidRPr="005E2B9D">
        <w:rPr>
          <w:rFonts w:ascii="Arial" w:hAnsi="Arial" w:cs="Arial"/>
        </w:rPr>
        <w:tab/>
        <w:t xml:space="preserve">Must identify flash status, stop time, external start, power restart, low battery, a serviceable call exists and has not been serviced for two cycles, or </w:t>
      </w:r>
      <w:r w:rsidR="00AC23D9" w:rsidRPr="005E2B9D">
        <w:rPr>
          <w:rStyle w:val="e24kjd"/>
          <w:rFonts w:ascii="Arial" w:hAnsi="Arial" w:cs="Arial"/>
        </w:rPr>
        <w:t xml:space="preserve">software development life cycle </w:t>
      </w:r>
      <w:r w:rsidRPr="005E2B9D">
        <w:rPr>
          <w:rFonts w:ascii="Arial" w:hAnsi="Arial" w:cs="Arial"/>
        </w:rPr>
        <w:t>response fault.</w:t>
      </w:r>
    </w:p>
    <w:p w14:paraId="6BC36BBC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B536C14" w14:textId="2F3E7520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(q)</w:t>
      </w:r>
      <w:r w:rsidRPr="005E2B9D">
        <w:rPr>
          <w:rFonts w:ascii="Arial" w:hAnsi="Arial" w:cs="Arial"/>
        </w:rPr>
        <w:tab/>
        <w:t>Must support measurement of the existing sequence selected.</w:t>
      </w:r>
    </w:p>
    <w:p w14:paraId="78FB8236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A66024C" w14:textId="0A4EA47F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(r)</w:t>
      </w:r>
      <w:r w:rsidRPr="005E2B9D">
        <w:rPr>
          <w:rFonts w:ascii="Arial" w:hAnsi="Arial" w:cs="Arial"/>
        </w:rPr>
        <w:tab/>
        <w:t>Must support reading of the phase table, sequence table, channel table and overlap table.</w:t>
      </w:r>
    </w:p>
    <w:p w14:paraId="51A09D6D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672FEF0" w14:textId="313CA94F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(s)</w:t>
      </w:r>
      <w:r w:rsidRPr="005E2B9D">
        <w:rPr>
          <w:rFonts w:ascii="Arial" w:hAnsi="Arial" w:cs="Arial"/>
        </w:rPr>
        <w:tab/>
        <w:t>Must support controller clock re-syncing.</w:t>
      </w:r>
    </w:p>
    <w:p w14:paraId="53175BDB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4AB3B85" w14:textId="2240C79B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(t)</w:t>
      </w:r>
      <w:r w:rsidRPr="005E2B9D">
        <w:rPr>
          <w:rFonts w:ascii="Arial" w:hAnsi="Arial" w:cs="Arial"/>
        </w:rPr>
        <w:tab/>
        <w:t>Must support placing a call on a phase if a detector is in fault.</w:t>
      </w:r>
    </w:p>
    <w:p w14:paraId="349ACB12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8171A62" w14:textId="7E6F3A34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(u)</w:t>
      </w:r>
      <w:r w:rsidRPr="005E2B9D">
        <w:rPr>
          <w:rFonts w:ascii="Arial" w:hAnsi="Arial" w:cs="Arial"/>
        </w:rPr>
        <w:tab/>
        <w:t>Must support running the traffic controller in free mode through force, hold and omit directions.</w:t>
      </w:r>
    </w:p>
    <w:p w14:paraId="0BA82A88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95BFCDE" w14:textId="30A77650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(v)</w:t>
      </w:r>
      <w:r w:rsidRPr="005E2B9D">
        <w:rPr>
          <w:rFonts w:ascii="Arial" w:hAnsi="Arial" w:cs="Arial"/>
        </w:rPr>
        <w:tab/>
        <w:t>Must support setting the current timing plan dial, split, or offset.</w:t>
      </w:r>
    </w:p>
    <w:p w14:paraId="7FEA28C5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9008D43" w14:textId="702AB434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(w)</w:t>
      </w:r>
      <w:r w:rsidRPr="005E2B9D">
        <w:rPr>
          <w:rFonts w:ascii="Arial" w:hAnsi="Arial" w:cs="Arial"/>
        </w:rPr>
        <w:tab/>
        <w:t xml:space="preserve">Must support setting of </w:t>
      </w:r>
      <w:r w:rsidR="003F08A5" w:rsidRPr="005E2B9D">
        <w:rPr>
          <w:rFonts w:ascii="Arial" w:hAnsi="Arial" w:cs="Arial"/>
        </w:rPr>
        <w:t xml:space="preserve">the </w:t>
      </w:r>
      <w:r w:rsidRPr="005E2B9D">
        <w:rPr>
          <w:rFonts w:ascii="Arial" w:hAnsi="Arial" w:cs="Arial"/>
        </w:rPr>
        <w:t>coordination plan parameters including but not limited to splits, offsets, and cycle length.</w:t>
      </w:r>
    </w:p>
    <w:p w14:paraId="750D44A5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5384185" w14:textId="7EE55BCC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(x)</w:t>
      </w:r>
      <w:r w:rsidRPr="005E2B9D">
        <w:rPr>
          <w:rFonts w:ascii="Arial" w:hAnsi="Arial" w:cs="Arial"/>
        </w:rPr>
        <w:tab/>
        <w:t>Must support setting of phase table parameters.</w:t>
      </w:r>
    </w:p>
    <w:p w14:paraId="77C3BFD8" w14:textId="777777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37167CA" w14:textId="2B9A854F" w:rsidR="0055660C" w:rsidRPr="005E2B9D" w:rsidRDefault="0055660C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(y)</w:t>
      </w:r>
      <w:r w:rsidRPr="005E2B9D">
        <w:rPr>
          <w:rFonts w:ascii="Arial" w:hAnsi="Arial" w:cs="Arial"/>
        </w:rPr>
        <w:tab/>
        <w:t xml:space="preserve">Must support capturing and reporting </w:t>
      </w:r>
      <w:r w:rsidR="00E26285" w:rsidRPr="005E2B9D">
        <w:rPr>
          <w:rFonts w:ascii="Arial" w:hAnsi="Arial" w:cs="Arial"/>
        </w:rPr>
        <w:t xml:space="preserve">controller faults </w:t>
      </w:r>
      <w:r w:rsidRPr="005E2B9D">
        <w:rPr>
          <w:rFonts w:ascii="Arial" w:hAnsi="Arial" w:cs="Arial"/>
        </w:rPr>
        <w:t>based on controller reported flash status reasons of 'other', 'automatic', '</w:t>
      </w:r>
      <w:proofErr w:type="spellStart"/>
      <w:r w:rsidRPr="005E2B9D">
        <w:rPr>
          <w:rFonts w:ascii="Arial" w:hAnsi="Arial" w:cs="Arial"/>
        </w:rPr>
        <w:t>localManual</w:t>
      </w:r>
      <w:proofErr w:type="spellEnd"/>
      <w:r w:rsidRPr="005E2B9D">
        <w:rPr>
          <w:rFonts w:ascii="Arial" w:hAnsi="Arial" w:cs="Arial"/>
        </w:rPr>
        <w:t>', '</w:t>
      </w:r>
      <w:proofErr w:type="spellStart"/>
      <w:r w:rsidRPr="005E2B9D">
        <w:rPr>
          <w:rFonts w:ascii="Arial" w:hAnsi="Arial" w:cs="Arial"/>
        </w:rPr>
        <w:t>faultMonitor</w:t>
      </w:r>
      <w:proofErr w:type="spellEnd"/>
      <w:r w:rsidRPr="005E2B9D">
        <w:rPr>
          <w:rFonts w:ascii="Arial" w:hAnsi="Arial" w:cs="Arial"/>
        </w:rPr>
        <w:t>', '</w:t>
      </w:r>
      <w:proofErr w:type="spellStart"/>
      <w:r w:rsidRPr="005E2B9D">
        <w:rPr>
          <w:rFonts w:ascii="Arial" w:hAnsi="Arial" w:cs="Arial"/>
        </w:rPr>
        <w:t>mmu</w:t>
      </w:r>
      <w:proofErr w:type="spellEnd"/>
      <w:r w:rsidRPr="005E2B9D">
        <w:rPr>
          <w:rFonts w:ascii="Arial" w:hAnsi="Arial" w:cs="Arial"/>
        </w:rPr>
        <w:t>', 'startup', and 'preempt'.</w:t>
      </w:r>
    </w:p>
    <w:p w14:paraId="255743DB" w14:textId="1FD2FA4F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BD962B1" w14:textId="71AA1ADF" w:rsidR="0055660C" w:rsidRPr="005E2B9D" w:rsidRDefault="003F08A5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(4)</w:t>
      </w:r>
      <w:r w:rsidRPr="005E2B9D">
        <w:rPr>
          <w:rFonts w:ascii="Arial" w:hAnsi="Arial" w:cs="Arial"/>
        </w:rPr>
        <w:tab/>
      </w:r>
      <w:r w:rsidRPr="005E2B9D">
        <w:rPr>
          <w:rFonts w:ascii="Arial" w:hAnsi="Arial" w:cs="Arial"/>
          <w:i/>
          <w:iCs/>
        </w:rPr>
        <w:t>NEMA/EF-140</w:t>
      </w:r>
      <w:r w:rsidRPr="005E2B9D">
        <w:rPr>
          <w:rFonts w:ascii="Arial" w:hAnsi="Arial" w:cs="Arial"/>
        </w:rPr>
        <w:t xml:space="preserve"> Controller Interface Hardware.  </w:t>
      </w:r>
      <w:r w:rsidR="00CA03EE" w:rsidRPr="005E2B9D">
        <w:rPr>
          <w:rFonts w:ascii="Arial" w:hAnsi="Arial" w:cs="Arial"/>
        </w:rPr>
        <w:t xml:space="preserve">If specified </w:t>
      </w:r>
      <w:r w:rsidR="00E26285" w:rsidRPr="005E2B9D">
        <w:rPr>
          <w:rFonts w:ascii="Arial" w:hAnsi="Arial" w:cs="Arial"/>
        </w:rPr>
        <w:t xml:space="preserve">on </w:t>
      </w:r>
      <w:r w:rsidR="00CA03EE" w:rsidRPr="005E2B9D">
        <w:rPr>
          <w:rFonts w:ascii="Arial" w:hAnsi="Arial" w:cs="Arial"/>
        </w:rPr>
        <w:t>the plan</w:t>
      </w:r>
      <w:r w:rsidRPr="005E2B9D">
        <w:rPr>
          <w:rFonts w:ascii="Arial" w:hAnsi="Arial" w:cs="Arial"/>
        </w:rPr>
        <w:t>s</w:t>
      </w:r>
      <w:r w:rsidR="00CA03EE" w:rsidRPr="005E2B9D">
        <w:rPr>
          <w:rFonts w:ascii="Arial" w:hAnsi="Arial" w:cs="Arial"/>
        </w:rPr>
        <w:t xml:space="preserve">, </w:t>
      </w:r>
      <w:r w:rsidRPr="005E2B9D">
        <w:rPr>
          <w:rFonts w:ascii="Arial" w:hAnsi="Arial" w:cs="Arial"/>
        </w:rPr>
        <w:t xml:space="preserve">configure the </w:t>
      </w:r>
      <w:r w:rsidR="00CA03EE" w:rsidRPr="005E2B9D">
        <w:rPr>
          <w:rFonts w:ascii="Arial" w:hAnsi="Arial" w:cs="Arial"/>
        </w:rPr>
        <w:t xml:space="preserve">traffic signal controller interface via 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="00CA03EE" w:rsidRPr="005E2B9D">
        <w:rPr>
          <w:rFonts w:ascii="Arial" w:hAnsi="Arial" w:cs="Arial"/>
        </w:rPr>
        <w:t xml:space="preserve">or </w:t>
      </w:r>
      <w:r w:rsidR="00CA03EE" w:rsidRPr="005E2B9D">
        <w:rPr>
          <w:rFonts w:ascii="Arial" w:hAnsi="Arial" w:cs="Arial"/>
          <w:i/>
          <w:iCs/>
        </w:rPr>
        <w:t>EF-140</w:t>
      </w:r>
      <w:r w:rsidR="00CA03EE" w:rsidRPr="005E2B9D">
        <w:rPr>
          <w:rFonts w:ascii="Arial" w:hAnsi="Arial" w:cs="Arial"/>
        </w:rPr>
        <w:t xml:space="preserve"> connection</w:t>
      </w:r>
      <w:r w:rsidRPr="005E2B9D">
        <w:rPr>
          <w:rFonts w:ascii="Arial" w:hAnsi="Arial" w:cs="Arial"/>
        </w:rPr>
        <w:t xml:space="preserve"> and </w:t>
      </w:r>
      <w:r w:rsidR="00CA03EE" w:rsidRPr="005E2B9D">
        <w:rPr>
          <w:rFonts w:ascii="Arial" w:hAnsi="Arial" w:cs="Arial"/>
        </w:rPr>
        <w:t>meet the following requirements:</w:t>
      </w:r>
    </w:p>
    <w:p w14:paraId="2D0C21C5" w14:textId="3E8FFD77" w:rsidR="0055660C" w:rsidRPr="005E2B9D" w:rsidRDefault="0055660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AB3D7A2" w14:textId="1660F214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(a)</w:t>
      </w:r>
      <w:r w:rsidRPr="005E2B9D">
        <w:rPr>
          <w:rFonts w:ascii="Arial" w:hAnsi="Arial" w:cs="Arial"/>
        </w:rPr>
        <w:tab/>
        <w:t>Must be installed in series between traffic controller and cabinet on the A,</w:t>
      </w:r>
      <w:r w:rsidR="00E26285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B, and C lines for 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controllers, or the A, B, and D lines for </w:t>
      </w:r>
      <w:r w:rsidRPr="005E2B9D">
        <w:rPr>
          <w:rFonts w:ascii="Arial" w:hAnsi="Arial" w:cs="Arial"/>
          <w:i/>
          <w:iCs/>
        </w:rPr>
        <w:t>EF-140</w:t>
      </w:r>
      <w:r w:rsidRPr="005E2B9D">
        <w:rPr>
          <w:rFonts w:ascii="Arial" w:hAnsi="Arial" w:cs="Arial"/>
        </w:rPr>
        <w:t xml:space="preserve"> controllers.</w:t>
      </w:r>
    </w:p>
    <w:p w14:paraId="033B56D4" w14:textId="77777777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643B04" w14:textId="2033A55C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(b)</w:t>
      </w:r>
      <w:r w:rsidRPr="005E2B9D">
        <w:rPr>
          <w:rFonts w:ascii="Arial" w:hAnsi="Arial" w:cs="Arial"/>
        </w:rPr>
        <w:tab/>
        <w:t xml:space="preserve">Must come equipped with the </w:t>
      </w:r>
      <w:r w:rsidR="00E26285" w:rsidRPr="005E2B9D">
        <w:rPr>
          <w:rFonts w:ascii="Arial" w:hAnsi="Arial" w:cs="Arial"/>
        </w:rPr>
        <w:t>three</w:t>
      </w:r>
      <w:r w:rsidRPr="005E2B9D">
        <w:rPr>
          <w:rFonts w:ascii="Arial" w:hAnsi="Arial" w:cs="Arial"/>
        </w:rPr>
        <w:t xml:space="preserve"> interface cables required to connect in series between the control and cabinet.</w:t>
      </w:r>
    </w:p>
    <w:p w14:paraId="3B20B8B5" w14:textId="77777777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038E823" w14:textId="6A76757A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(c)</w:t>
      </w:r>
      <w:r w:rsidRPr="005E2B9D">
        <w:rPr>
          <w:rFonts w:ascii="Arial" w:hAnsi="Arial" w:cs="Arial"/>
        </w:rPr>
        <w:tab/>
        <w:t>Must use input and output connectors for the A,</w:t>
      </w:r>
      <w:r w:rsidR="00E26285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B,</w:t>
      </w:r>
      <w:r w:rsidR="00E26285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C lines which adhere to </w:t>
      </w:r>
      <w:r w:rsidRPr="005E2B9D">
        <w:rPr>
          <w:rFonts w:ascii="Arial" w:hAnsi="Arial" w:cs="Arial"/>
          <w:i/>
          <w:iCs/>
        </w:rPr>
        <w:t>MIL-DTL-26482</w:t>
      </w:r>
      <w:r w:rsidRPr="005E2B9D">
        <w:rPr>
          <w:rFonts w:ascii="Arial" w:hAnsi="Arial" w:cs="Arial"/>
        </w:rPr>
        <w:t xml:space="preserve"> to allow easy interconnection on 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controllers.</w:t>
      </w:r>
    </w:p>
    <w:p w14:paraId="44050771" w14:textId="77777777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22E5ED5" w14:textId="396C10E1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(d)</w:t>
      </w:r>
      <w:r w:rsidRPr="005E2B9D">
        <w:rPr>
          <w:rFonts w:ascii="Arial" w:hAnsi="Arial" w:cs="Arial"/>
        </w:rPr>
        <w:tab/>
        <w:t xml:space="preserve">Must include a locking mechanism for the power connector to the </w:t>
      </w:r>
      <w:r w:rsidRPr="005E2B9D">
        <w:rPr>
          <w:rFonts w:ascii="Arial" w:hAnsi="Arial" w:cs="Arial"/>
          <w:i/>
          <w:iCs/>
        </w:rPr>
        <w:t>ABC</w:t>
      </w:r>
      <w:r w:rsidRPr="005E2B9D">
        <w:rPr>
          <w:rFonts w:ascii="Arial" w:hAnsi="Arial" w:cs="Arial"/>
        </w:rPr>
        <w:t xml:space="preserve"> (or </w:t>
      </w:r>
      <w:r w:rsidRPr="005E2B9D">
        <w:rPr>
          <w:rFonts w:ascii="Arial" w:hAnsi="Arial" w:cs="Arial"/>
          <w:i/>
          <w:iCs/>
        </w:rPr>
        <w:t>ABD</w:t>
      </w:r>
      <w:r w:rsidRPr="005E2B9D">
        <w:rPr>
          <w:rFonts w:ascii="Arial" w:hAnsi="Arial" w:cs="Arial"/>
        </w:rPr>
        <w:t>) interface.</w:t>
      </w:r>
    </w:p>
    <w:p w14:paraId="01D04F26" w14:textId="77777777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7F8DC3C" w14:textId="0AB369C1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(e)</w:t>
      </w:r>
      <w:r w:rsidRPr="005E2B9D">
        <w:rPr>
          <w:rFonts w:ascii="Arial" w:hAnsi="Arial" w:cs="Arial"/>
        </w:rPr>
        <w:tab/>
        <w:t xml:space="preserve">Must include an Ethernet port for communication with the </w:t>
      </w:r>
      <w:r w:rsidR="00E26285" w:rsidRPr="005E2B9D">
        <w:rPr>
          <w:rFonts w:ascii="Arial" w:hAnsi="Arial" w:cs="Arial"/>
        </w:rPr>
        <w:t>peripheral interface</w:t>
      </w:r>
      <w:r w:rsidRPr="005E2B9D">
        <w:rPr>
          <w:rFonts w:ascii="Arial" w:hAnsi="Arial" w:cs="Arial"/>
        </w:rPr>
        <w:t>.</w:t>
      </w:r>
    </w:p>
    <w:p w14:paraId="5D21C89D" w14:textId="77777777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125AEE2" w14:textId="179DA2E2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(f)</w:t>
      </w:r>
      <w:r w:rsidRPr="005E2B9D">
        <w:rPr>
          <w:rFonts w:ascii="Arial" w:hAnsi="Arial" w:cs="Arial"/>
        </w:rPr>
        <w:tab/>
        <w:t xml:space="preserve">Must support safe failover to pass-thru functionality which must provide uninterrupted communication between the cabinet and controller in the event of the </w:t>
      </w:r>
      <w:r w:rsidR="00E26285" w:rsidRPr="005E2B9D">
        <w:rPr>
          <w:rFonts w:ascii="Arial" w:hAnsi="Arial" w:cs="Arial"/>
        </w:rPr>
        <w:t xml:space="preserve">controller interface </w:t>
      </w:r>
      <w:r w:rsidRPr="005E2B9D">
        <w:rPr>
          <w:rFonts w:ascii="Arial" w:hAnsi="Arial" w:cs="Arial"/>
        </w:rPr>
        <w:t>being unpowered.</w:t>
      </w:r>
    </w:p>
    <w:p w14:paraId="78EC5806" w14:textId="77777777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DB2D9B5" w14:textId="0C1922AA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(g)</w:t>
      </w:r>
      <w:r w:rsidRPr="005E2B9D">
        <w:rPr>
          <w:rFonts w:ascii="Arial" w:hAnsi="Arial" w:cs="Arial"/>
        </w:rPr>
        <w:tab/>
        <w:t>Must provide galvanic isolation between earth ground and logic ground</w:t>
      </w:r>
      <w:r w:rsidR="002972F6" w:rsidRPr="005E2B9D">
        <w:rPr>
          <w:rFonts w:ascii="Arial" w:hAnsi="Arial" w:cs="Arial"/>
        </w:rPr>
        <w:t>.</w:t>
      </w:r>
    </w:p>
    <w:p w14:paraId="3B539A7E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156EB24" w14:textId="5BB554E2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(h)</w:t>
      </w:r>
      <w:r w:rsidRPr="005E2B9D">
        <w:rPr>
          <w:rFonts w:ascii="Arial" w:hAnsi="Arial" w:cs="Arial"/>
        </w:rPr>
        <w:tab/>
        <w:t>Must provide acquisition of detector state, controller state, and alarms at a frequency of at least 10 times per second</w:t>
      </w:r>
      <w:r w:rsidR="002972F6" w:rsidRPr="005E2B9D">
        <w:rPr>
          <w:rFonts w:ascii="Arial" w:hAnsi="Arial" w:cs="Arial"/>
        </w:rPr>
        <w:t>.</w:t>
      </w:r>
    </w:p>
    <w:p w14:paraId="568643E2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E879D9D" w14:textId="317E3592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proofErr w:type="spellStart"/>
      <w:r w:rsidRPr="005E2B9D">
        <w:rPr>
          <w:rFonts w:ascii="Arial" w:hAnsi="Arial" w:cs="Arial"/>
        </w:rPr>
        <w:t>i</w:t>
      </w:r>
      <w:proofErr w:type="spellEnd"/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communicate data read from the </w:t>
      </w:r>
      <w:r w:rsidRPr="005E2B9D">
        <w:rPr>
          <w:rFonts w:ascii="Arial" w:hAnsi="Arial" w:cs="Arial"/>
          <w:i/>
          <w:iCs/>
        </w:rPr>
        <w:t>ABC</w:t>
      </w:r>
      <w:r w:rsidRPr="005E2B9D">
        <w:rPr>
          <w:rFonts w:ascii="Arial" w:hAnsi="Arial" w:cs="Arial"/>
        </w:rPr>
        <w:t xml:space="preserve"> (or </w:t>
      </w:r>
      <w:r w:rsidRPr="005E2B9D">
        <w:rPr>
          <w:rFonts w:ascii="Arial" w:hAnsi="Arial" w:cs="Arial"/>
          <w:i/>
          <w:iCs/>
        </w:rPr>
        <w:t>ABD</w:t>
      </w:r>
      <w:r w:rsidRPr="005E2B9D">
        <w:rPr>
          <w:rFonts w:ascii="Arial" w:hAnsi="Arial" w:cs="Arial"/>
        </w:rPr>
        <w:t xml:space="preserve">) lines to the </w:t>
      </w:r>
      <w:r w:rsidR="00E26285" w:rsidRPr="005E2B9D">
        <w:rPr>
          <w:rFonts w:ascii="Arial" w:hAnsi="Arial" w:cs="Arial"/>
        </w:rPr>
        <w:t>peripheral interface</w:t>
      </w:r>
      <w:r w:rsidRPr="005E2B9D">
        <w:rPr>
          <w:rFonts w:ascii="Arial" w:hAnsi="Arial" w:cs="Arial"/>
        </w:rPr>
        <w:t xml:space="preserve"> via an Ethernet connection</w:t>
      </w:r>
      <w:r w:rsidR="002972F6" w:rsidRPr="005E2B9D">
        <w:rPr>
          <w:rFonts w:ascii="Arial" w:hAnsi="Arial" w:cs="Arial"/>
        </w:rPr>
        <w:t>.</w:t>
      </w:r>
    </w:p>
    <w:p w14:paraId="76DCE4DF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3B6928F" w14:textId="63156D09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(j)</w:t>
      </w:r>
      <w:r w:rsidRPr="005E2B9D">
        <w:rPr>
          <w:rFonts w:ascii="Arial" w:hAnsi="Arial" w:cs="Arial"/>
        </w:rPr>
        <w:tab/>
        <w:t>Must support reading information from all detectors that are wired into the cabinet</w:t>
      </w:r>
      <w:r w:rsidR="002972F6" w:rsidRPr="005E2B9D">
        <w:rPr>
          <w:rFonts w:ascii="Arial" w:hAnsi="Arial" w:cs="Arial"/>
        </w:rPr>
        <w:t>.</w:t>
      </w:r>
    </w:p>
    <w:p w14:paraId="4804DD1E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E2161F8" w14:textId="7DA3A27C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(k)</w:t>
      </w:r>
      <w:r w:rsidRPr="005E2B9D">
        <w:rPr>
          <w:rFonts w:ascii="Arial" w:hAnsi="Arial" w:cs="Arial"/>
        </w:rPr>
        <w:tab/>
        <w:t>Must detect failure of a detector in either always high, or always low, mode.</w:t>
      </w:r>
    </w:p>
    <w:p w14:paraId="099D600B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1B86820" w14:textId="6153A724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(l)</w:t>
      </w:r>
      <w:r w:rsidRPr="005E2B9D">
        <w:rPr>
          <w:rFonts w:ascii="Arial" w:hAnsi="Arial" w:cs="Arial"/>
        </w:rPr>
        <w:tab/>
        <w:t>Must detect whether the controller is in free mode v</w:t>
      </w:r>
      <w:r w:rsidR="00E26285" w:rsidRPr="005E2B9D">
        <w:rPr>
          <w:rFonts w:ascii="Arial" w:hAnsi="Arial" w:cs="Arial"/>
        </w:rPr>
        <w:t>ersu</w:t>
      </w:r>
      <w:r w:rsidRPr="005E2B9D">
        <w:rPr>
          <w:rFonts w:ascii="Arial" w:hAnsi="Arial" w:cs="Arial"/>
        </w:rPr>
        <w:t>s coordinated mode (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1966CED7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A7F3F02" w14:textId="25C1EBAE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(m)</w:t>
      </w:r>
      <w:r w:rsidRPr="005E2B9D">
        <w:rPr>
          <w:rFonts w:ascii="Arial" w:hAnsi="Arial" w:cs="Arial"/>
        </w:rPr>
        <w:tab/>
        <w:t>Must support distinguishing between pre</w:t>
      </w:r>
      <w:r w:rsidR="00322E85" w:rsidRPr="005E2B9D">
        <w:rPr>
          <w:rFonts w:ascii="Arial" w:hAnsi="Arial" w:cs="Arial"/>
        </w:rPr>
        <w:t>-</w:t>
      </w:r>
      <w:r w:rsidRPr="005E2B9D">
        <w:rPr>
          <w:rFonts w:ascii="Arial" w:hAnsi="Arial" w:cs="Arial"/>
        </w:rPr>
        <w:t>emption and detector calls</w:t>
      </w:r>
      <w:r w:rsidR="002972F6" w:rsidRPr="005E2B9D">
        <w:rPr>
          <w:rFonts w:ascii="Arial" w:hAnsi="Arial" w:cs="Arial"/>
        </w:rPr>
        <w:t>.</w:t>
      </w:r>
    </w:p>
    <w:p w14:paraId="2E419070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A11016" w14:textId="70983904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(n)</w:t>
      </w:r>
      <w:r w:rsidRPr="005E2B9D">
        <w:rPr>
          <w:rFonts w:ascii="Arial" w:hAnsi="Arial" w:cs="Arial"/>
        </w:rPr>
        <w:tab/>
        <w:t>Must support distinguishing between variable and minimum portions of the phase interface (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211045A3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3F2E618" w14:textId="4415D866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(o)</w:t>
      </w:r>
      <w:r w:rsidRPr="005E2B9D">
        <w:rPr>
          <w:rFonts w:ascii="Arial" w:hAnsi="Arial" w:cs="Arial"/>
        </w:rPr>
        <w:tab/>
        <w:t>Must support measurement of the existing sequence selected (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026589EE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721936" w14:textId="36F2B3EF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(p)</w:t>
      </w:r>
      <w:r w:rsidRPr="005E2B9D">
        <w:rPr>
          <w:rFonts w:ascii="Arial" w:hAnsi="Arial" w:cs="Arial"/>
        </w:rPr>
        <w:tab/>
        <w:t>Must support measurement of the next phase in the sequence</w:t>
      </w:r>
      <w:r w:rsidR="002972F6" w:rsidRPr="005E2B9D">
        <w:rPr>
          <w:rFonts w:ascii="Arial" w:hAnsi="Arial" w:cs="Arial"/>
        </w:rPr>
        <w:t>.</w:t>
      </w:r>
    </w:p>
    <w:p w14:paraId="17EDA8BD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C3DF512" w14:textId="2AF0732D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(q)</w:t>
      </w:r>
      <w:r w:rsidRPr="005E2B9D">
        <w:rPr>
          <w:rFonts w:ascii="Arial" w:hAnsi="Arial" w:cs="Arial"/>
        </w:rPr>
        <w:tab/>
        <w:t>Must support measurement of whether a phase has a call on it</w:t>
      </w:r>
      <w:r w:rsidR="002972F6" w:rsidRPr="005E2B9D">
        <w:rPr>
          <w:rFonts w:ascii="Arial" w:hAnsi="Arial" w:cs="Arial"/>
        </w:rPr>
        <w:t>.</w:t>
      </w:r>
    </w:p>
    <w:p w14:paraId="657F4A0E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FEFA62E" w14:textId="0B5C1466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(r)</w:t>
      </w:r>
      <w:r w:rsidRPr="005E2B9D">
        <w:rPr>
          <w:rFonts w:ascii="Arial" w:hAnsi="Arial" w:cs="Arial"/>
        </w:rPr>
        <w:tab/>
        <w:t>Must support measurement of current timing plan information including selected dial, selected split, and selected offset</w:t>
      </w:r>
      <w:r w:rsidR="002972F6" w:rsidRPr="005E2B9D">
        <w:rPr>
          <w:rFonts w:ascii="Arial" w:hAnsi="Arial" w:cs="Arial"/>
        </w:rPr>
        <w:t>.</w:t>
      </w:r>
    </w:p>
    <w:p w14:paraId="66873E5B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C7091B" w14:textId="6017A918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(s)</w:t>
      </w:r>
      <w:r w:rsidRPr="005E2B9D">
        <w:rPr>
          <w:rFonts w:ascii="Arial" w:hAnsi="Arial" w:cs="Arial"/>
        </w:rPr>
        <w:tab/>
        <w:t>Must support measurement of Alarm 1 and Alarm 2 status (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31AEA861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9B514D7" w14:textId="4CD10D03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(t)</w:t>
      </w:r>
      <w:r w:rsidRPr="005E2B9D">
        <w:rPr>
          <w:rFonts w:ascii="Arial" w:hAnsi="Arial" w:cs="Arial"/>
        </w:rPr>
        <w:tab/>
        <w:t>Must support remote power cycling of the traffic controller to enable resets</w:t>
      </w:r>
      <w:r w:rsidR="002972F6" w:rsidRPr="005E2B9D">
        <w:rPr>
          <w:rFonts w:ascii="Arial" w:hAnsi="Arial" w:cs="Arial"/>
        </w:rPr>
        <w:t>.</w:t>
      </w:r>
    </w:p>
    <w:p w14:paraId="0AECF838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2ED799C" w14:textId="258B38C0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(u)</w:t>
      </w:r>
      <w:r w:rsidRPr="005E2B9D">
        <w:rPr>
          <w:rFonts w:ascii="Arial" w:hAnsi="Arial" w:cs="Arial"/>
        </w:rPr>
        <w:tab/>
        <w:t>Must support controller clock re-syncing to midnight when supported on the controller with a D cable connection</w:t>
      </w:r>
      <w:r w:rsidR="002972F6" w:rsidRPr="005E2B9D">
        <w:rPr>
          <w:rFonts w:ascii="Arial" w:hAnsi="Arial" w:cs="Arial"/>
        </w:rPr>
        <w:t>.</w:t>
      </w:r>
    </w:p>
    <w:p w14:paraId="690CF424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5F3907" w14:textId="3FCF6676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(v)</w:t>
      </w:r>
      <w:r w:rsidRPr="005E2B9D">
        <w:rPr>
          <w:rFonts w:ascii="Arial" w:hAnsi="Arial" w:cs="Arial"/>
        </w:rPr>
        <w:tab/>
        <w:t>Must support putting a detector into recall upon failure and allow modification of the detector value for those in recall</w:t>
      </w:r>
      <w:r w:rsidR="002972F6" w:rsidRPr="005E2B9D">
        <w:rPr>
          <w:rFonts w:ascii="Arial" w:hAnsi="Arial" w:cs="Arial"/>
        </w:rPr>
        <w:t>.</w:t>
      </w:r>
    </w:p>
    <w:p w14:paraId="129AA03A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F1B95D7" w14:textId="6399AC86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(w)</w:t>
      </w:r>
      <w:r w:rsidRPr="005E2B9D">
        <w:rPr>
          <w:rFonts w:ascii="Arial" w:hAnsi="Arial" w:cs="Arial"/>
        </w:rPr>
        <w:tab/>
        <w:t>Must support running the traffic controller in free mode through force, hold and omit directions (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4EFA5EE3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5019D9" w14:textId="56AA4F7E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(x)</w:t>
      </w:r>
      <w:r w:rsidRPr="005E2B9D">
        <w:rPr>
          <w:rFonts w:ascii="Arial" w:hAnsi="Arial" w:cs="Arial"/>
        </w:rPr>
        <w:tab/>
        <w:t>Must support setting the current timing plan dial, split, or offset (</w:t>
      </w:r>
      <w:r w:rsidR="00B1278F" w:rsidRPr="005E2B9D">
        <w:rPr>
          <w:rFonts w:ascii="Arial" w:hAnsi="Arial" w:cs="Arial"/>
          <w:i/>
          <w:iCs/>
        </w:rPr>
        <w:t xml:space="preserve">NEMA A, </w:t>
      </w:r>
      <w:r w:rsidR="00B1278F" w:rsidRPr="005E2B9D">
        <w:rPr>
          <w:rFonts w:ascii="Arial" w:hAnsi="Arial" w:cs="Arial"/>
          <w:i/>
          <w:iCs/>
        </w:rPr>
        <w:lastRenderedPageBreak/>
        <w:t>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2EB3239D" w14:textId="77777777" w:rsidR="002972F6" w:rsidRPr="005E2B9D" w:rsidRDefault="002972F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BFC4AEA" w14:textId="68130531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(y)</w:t>
      </w:r>
      <w:r w:rsidRPr="005E2B9D">
        <w:rPr>
          <w:rFonts w:ascii="Arial" w:hAnsi="Arial" w:cs="Arial"/>
        </w:rPr>
        <w:tab/>
        <w:t>Must support switching to secondary maximums of the timing ring (</w:t>
      </w:r>
      <w:r w:rsidR="00B1278F" w:rsidRPr="005E2B9D">
        <w:rPr>
          <w:rFonts w:ascii="Arial" w:hAnsi="Arial" w:cs="Arial"/>
          <w:i/>
          <w:iCs/>
        </w:rPr>
        <w:t>NEMA A, B, C</w:t>
      </w:r>
      <w:r w:rsidR="00B1278F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controllers only)</w:t>
      </w:r>
      <w:r w:rsidR="002972F6" w:rsidRPr="005E2B9D">
        <w:rPr>
          <w:rFonts w:ascii="Arial" w:hAnsi="Arial" w:cs="Arial"/>
        </w:rPr>
        <w:t>.</w:t>
      </w:r>
    </w:p>
    <w:p w14:paraId="4D91A353" w14:textId="77777777" w:rsidR="00164A2F" w:rsidRPr="005E2B9D" w:rsidRDefault="00164A2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4FB9898" w14:textId="7888EC07" w:rsidR="00CA03EE" w:rsidRPr="005E2B9D" w:rsidRDefault="00CA03E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(z)</w:t>
      </w:r>
      <w:r w:rsidRPr="005E2B9D">
        <w:rPr>
          <w:rFonts w:ascii="Arial" w:hAnsi="Arial" w:cs="Arial"/>
        </w:rPr>
        <w:tab/>
        <w:t xml:space="preserve">Must support capture and report of </w:t>
      </w:r>
      <w:r w:rsidR="00F94EDD" w:rsidRPr="005E2B9D">
        <w:rPr>
          <w:rFonts w:ascii="Arial" w:hAnsi="Arial" w:cs="Arial"/>
        </w:rPr>
        <w:t xml:space="preserve">controller faults </w:t>
      </w:r>
      <w:r w:rsidRPr="005E2B9D">
        <w:rPr>
          <w:rFonts w:ascii="Arial" w:hAnsi="Arial" w:cs="Arial"/>
        </w:rPr>
        <w:t>based on detecting activity on pins related to stop time, controller output, voltage monitor, and external start.</w:t>
      </w:r>
    </w:p>
    <w:p w14:paraId="271B82C1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F8AE6F1" w14:textId="3CBB160C" w:rsidR="00073DBE" w:rsidRPr="005E2B9D" w:rsidRDefault="00EE61DE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677B" w:rsidRPr="005E2B9D">
        <w:rPr>
          <w:rFonts w:ascii="Arial" w:hAnsi="Arial" w:cs="Arial"/>
        </w:rPr>
        <w:t>5</w:t>
      </w:r>
      <w:r w:rsidRPr="005E2B9D">
        <w:rPr>
          <w:rFonts w:ascii="Arial" w:hAnsi="Arial" w:cs="Arial"/>
        </w:rPr>
        <w:t>)</w:t>
      </w:r>
      <w:r w:rsidR="00276152" w:rsidRPr="005E2B9D">
        <w:rPr>
          <w:rFonts w:ascii="Arial" w:hAnsi="Arial" w:cs="Arial"/>
        </w:rPr>
        <w:tab/>
      </w:r>
      <w:r w:rsidR="00073DBE" w:rsidRPr="005E2B9D">
        <w:rPr>
          <w:rFonts w:ascii="Arial" w:hAnsi="Arial" w:cs="Arial"/>
        </w:rPr>
        <w:t>Peripheral Interface Hardware.</w:t>
      </w:r>
    </w:p>
    <w:p w14:paraId="29245F62" w14:textId="736BEE8B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66D9B20" w14:textId="1B5B879A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2x </w:t>
      </w:r>
      <w:r w:rsidR="00164A2F" w:rsidRPr="005E2B9D">
        <w:rPr>
          <w:rFonts w:ascii="Arial" w:hAnsi="Arial" w:cs="Arial"/>
        </w:rPr>
        <w:t xml:space="preserve">universal serial bus </w:t>
      </w:r>
      <w:r w:rsidRPr="005E2B9D">
        <w:rPr>
          <w:rFonts w:ascii="Arial" w:hAnsi="Arial" w:cs="Arial"/>
        </w:rPr>
        <w:t>2.0 device ports.</w:t>
      </w:r>
    </w:p>
    <w:p w14:paraId="4514964E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5E4D4C5" w14:textId="216DF245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4x 10/100/1000 </w:t>
      </w:r>
      <w:r w:rsidR="00164A2F" w:rsidRPr="005E2B9D">
        <w:rPr>
          <w:rFonts w:ascii="Arial" w:hAnsi="Arial" w:cs="Arial"/>
        </w:rPr>
        <w:t xml:space="preserve">base </w:t>
      </w:r>
      <w:r w:rsidRPr="005E2B9D">
        <w:rPr>
          <w:rFonts w:ascii="Arial" w:hAnsi="Arial" w:cs="Arial"/>
        </w:rPr>
        <w:t>Ethernet ports.</w:t>
      </w:r>
    </w:p>
    <w:p w14:paraId="5AB47381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6C3619B" w14:textId="11F3F3F2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</w:t>
      </w:r>
      <w:r w:rsidR="00164A2F" w:rsidRPr="005E2B9D">
        <w:rPr>
          <w:rFonts w:ascii="Arial" w:hAnsi="Arial" w:cs="Arial"/>
        </w:rPr>
        <w:t>power over Ethernet (</w:t>
      </w:r>
      <w:r w:rsidRPr="005E2B9D">
        <w:rPr>
          <w:rFonts w:ascii="Arial" w:hAnsi="Arial" w:cs="Arial"/>
        </w:rPr>
        <w:t>PoE</w:t>
      </w:r>
      <w:r w:rsidR="00164A2F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on 2x of the above ports, with at least one of which capable of supporting PoE+.</w:t>
      </w:r>
    </w:p>
    <w:p w14:paraId="79C389A7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84618E" w14:textId="56E24B34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d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industrial temperature rated storage comprising of a </w:t>
      </w:r>
      <w:r w:rsidR="00164A2F" w:rsidRPr="005E2B9D">
        <w:rPr>
          <w:rFonts w:ascii="Arial" w:hAnsi="Arial" w:cs="Arial"/>
        </w:rPr>
        <w:t>solid-state</w:t>
      </w:r>
      <w:r w:rsidRPr="005E2B9D">
        <w:rPr>
          <w:rFonts w:ascii="Arial" w:hAnsi="Arial" w:cs="Arial"/>
        </w:rPr>
        <w:t xml:space="preserve"> drive of at least 64 </w:t>
      </w:r>
      <w:proofErr w:type="gramStart"/>
      <w:r w:rsidR="00164A2F" w:rsidRPr="005E2B9D">
        <w:rPr>
          <w:rFonts w:ascii="Arial" w:hAnsi="Arial" w:cs="Arial"/>
        </w:rPr>
        <w:t>gigabit</w:t>
      </w:r>
      <w:proofErr w:type="gramEnd"/>
      <w:r w:rsidR="00164A2F" w:rsidRPr="005E2B9D">
        <w:rPr>
          <w:rFonts w:ascii="Arial" w:hAnsi="Arial" w:cs="Arial"/>
        </w:rPr>
        <w:t xml:space="preserve"> (</w:t>
      </w:r>
      <w:r w:rsidRPr="005E2B9D">
        <w:rPr>
          <w:rFonts w:ascii="Arial" w:hAnsi="Arial" w:cs="Arial"/>
        </w:rPr>
        <w:t>GB</w:t>
      </w:r>
      <w:r w:rsidR="00164A2F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>.</w:t>
      </w:r>
    </w:p>
    <w:p w14:paraId="2CEF36DB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19F7429" w14:textId="0B7C3EE6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provide </w:t>
      </w:r>
      <w:r w:rsidR="000D7549">
        <w:rPr>
          <w:rFonts w:ascii="Arial" w:hAnsi="Arial" w:cs="Arial"/>
        </w:rPr>
        <w:t>LED</w:t>
      </w:r>
      <w:r w:rsidRPr="005E2B9D">
        <w:rPr>
          <w:rFonts w:ascii="Arial" w:hAnsi="Arial" w:cs="Arial"/>
        </w:rPr>
        <w:t xml:space="preserve"> indicators for </w:t>
      </w:r>
      <w:r w:rsidR="005C693C" w:rsidRPr="005E2B9D">
        <w:rPr>
          <w:rFonts w:ascii="Arial" w:hAnsi="Arial" w:cs="Arial"/>
        </w:rPr>
        <w:t>s</w:t>
      </w:r>
      <w:r w:rsidRPr="005E2B9D">
        <w:rPr>
          <w:rFonts w:ascii="Arial" w:hAnsi="Arial" w:cs="Arial"/>
        </w:rPr>
        <w:t>erver connectivity, Ethernet link/activity, power, cellular link/</w:t>
      </w:r>
      <w:proofErr w:type="gramStart"/>
      <w:r w:rsidRPr="005E2B9D">
        <w:rPr>
          <w:rFonts w:ascii="Arial" w:hAnsi="Arial" w:cs="Arial"/>
        </w:rPr>
        <w:t>activity</w:t>
      </w:r>
      <w:proofErr w:type="gramEnd"/>
      <w:r w:rsidRPr="005E2B9D">
        <w:rPr>
          <w:rFonts w:ascii="Arial" w:hAnsi="Arial" w:cs="Arial"/>
        </w:rPr>
        <w:t xml:space="preserve"> and signal strength.</w:t>
      </w:r>
    </w:p>
    <w:p w14:paraId="4594603A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D37E7C3" w14:textId="1AE7D896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f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4x </w:t>
      </w:r>
      <w:r w:rsidR="009476D2" w:rsidRPr="005E2B9D">
        <w:rPr>
          <w:rFonts w:ascii="Arial" w:hAnsi="Arial" w:cs="Arial"/>
        </w:rPr>
        <w:t>recommend standard (</w:t>
      </w:r>
      <w:r w:rsidRPr="005E2B9D">
        <w:rPr>
          <w:rFonts w:ascii="Arial" w:hAnsi="Arial" w:cs="Arial"/>
        </w:rPr>
        <w:t>RS</w:t>
      </w:r>
      <w:r w:rsidR="009476D2" w:rsidRPr="005E2B9D">
        <w:rPr>
          <w:rFonts w:ascii="Arial" w:hAnsi="Arial" w:cs="Arial"/>
        </w:rPr>
        <w:t xml:space="preserve">) </w:t>
      </w:r>
      <w:r w:rsidRPr="005E2B9D">
        <w:rPr>
          <w:rFonts w:ascii="Arial" w:hAnsi="Arial" w:cs="Arial"/>
        </w:rPr>
        <w:t xml:space="preserve">232 serial connections (one port configurable to RS485) with </w:t>
      </w:r>
      <w:r w:rsidR="009476D2" w:rsidRPr="005E2B9D">
        <w:rPr>
          <w:rFonts w:ascii="Arial" w:hAnsi="Arial" w:cs="Arial"/>
        </w:rPr>
        <w:t xml:space="preserve">registered jack </w:t>
      </w:r>
      <w:r w:rsidRPr="005E2B9D">
        <w:rPr>
          <w:rFonts w:ascii="Arial" w:hAnsi="Arial" w:cs="Arial"/>
        </w:rPr>
        <w:t>45 connectors.</w:t>
      </w:r>
    </w:p>
    <w:p w14:paraId="2E71C3F2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4C31DC0" w14:textId="3D2C1A4A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g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provide </w:t>
      </w:r>
      <w:r w:rsidR="005C693C" w:rsidRPr="005E2B9D">
        <w:rPr>
          <w:rFonts w:ascii="Arial" w:hAnsi="Arial" w:cs="Arial"/>
        </w:rPr>
        <w:t>d</w:t>
      </w:r>
      <w:r w:rsidRPr="005E2B9D">
        <w:rPr>
          <w:rFonts w:ascii="Arial" w:hAnsi="Arial" w:cs="Arial"/>
        </w:rPr>
        <w:t xml:space="preserve">igital </w:t>
      </w:r>
      <w:r w:rsidR="009476D2" w:rsidRPr="005E2B9D">
        <w:rPr>
          <w:rFonts w:ascii="Arial" w:hAnsi="Arial" w:cs="Arial"/>
        </w:rPr>
        <w:t>input/output (</w:t>
      </w:r>
      <w:r w:rsidRPr="005E2B9D">
        <w:rPr>
          <w:rFonts w:ascii="Arial" w:hAnsi="Arial" w:cs="Arial"/>
        </w:rPr>
        <w:t>I</w:t>
      </w:r>
      <w:r w:rsidR="005C693C" w:rsidRPr="005E2B9D">
        <w:rPr>
          <w:rFonts w:ascii="Arial" w:hAnsi="Arial" w:cs="Arial"/>
        </w:rPr>
        <w:t>/</w:t>
      </w:r>
      <w:r w:rsidRPr="005E2B9D">
        <w:rPr>
          <w:rFonts w:ascii="Arial" w:hAnsi="Arial" w:cs="Arial"/>
        </w:rPr>
        <w:t>O</w:t>
      </w:r>
      <w:r w:rsidR="009476D2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pins 4x I/O pins (200</w:t>
      </w:r>
      <w:r w:rsidR="009476D2" w:rsidRPr="005E2B9D">
        <w:rPr>
          <w:rFonts w:ascii="Arial" w:hAnsi="Arial" w:cs="Arial"/>
        </w:rPr>
        <w:t xml:space="preserve"> milliamp (</w:t>
      </w:r>
      <w:r w:rsidRPr="005E2B9D">
        <w:rPr>
          <w:rFonts w:ascii="Arial" w:hAnsi="Arial" w:cs="Arial"/>
        </w:rPr>
        <w:t>mA</w:t>
      </w:r>
      <w:r w:rsidR="009476D2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sinking each), digital input, 0~30</w:t>
      </w:r>
      <w:r w:rsidR="009476D2" w:rsidRPr="005E2B9D">
        <w:rPr>
          <w:rFonts w:ascii="Arial" w:hAnsi="Arial" w:cs="Arial"/>
        </w:rPr>
        <w:t xml:space="preserve"> volts</w:t>
      </w:r>
      <w:r w:rsidRPr="005E2B9D">
        <w:rPr>
          <w:rFonts w:ascii="Arial" w:hAnsi="Arial" w:cs="Arial"/>
        </w:rPr>
        <w:t>, 1 x 24</w:t>
      </w:r>
      <w:r w:rsidR="009476D2" w:rsidRPr="005E2B9D">
        <w:rPr>
          <w:rFonts w:ascii="Arial" w:hAnsi="Arial" w:cs="Arial"/>
        </w:rPr>
        <w:t xml:space="preserve"> volts direct current </w:t>
      </w:r>
      <w:r w:rsidRPr="005E2B9D">
        <w:rPr>
          <w:rFonts w:ascii="Arial" w:hAnsi="Arial" w:cs="Arial"/>
        </w:rPr>
        <w:t>supply pin (200mA max sourcing), 5x ground.</w:t>
      </w:r>
    </w:p>
    <w:p w14:paraId="73C5FFE0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C592200" w14:textId="38B69F5A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EE61DE" w:rsidRPr="005E2B9D">
        <w:rPr>
          <w:rFonts w:ascii="Arial" w:hAnsi="Arial" w:cs="Arial"/>
        </w:rPr>
        <w:t>h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provide galvanic isolation between earth ground and logic ground.</w:t>
      </w:r>
    </w:p>
    <w:p w14:paraId="1205B01D" w14:textId="77777777" w:rsidR="00073DBE" w:rsidRPr="005E2B9D" w:rsidRDefault="00073DB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EAB3054" w14:textId="26F74800" w:rsidR="00073DBE" w:rsidRPr="005E2B9D" w:rsidRDefault="00073DB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proofErr w:type="spellStart"/>
      <w:r w:rsidR="00EE61DE" w:rsidRPr="005E2B9D">
        <w:rPr>
          <w:rFonts w:ascii="Arial" w:hAnsi="Arial" w:cs="Arial"/>
        </w:rPr>
        <w:t>i</w:t>
      </w:r>
      <w:proofErr w:type="spellEnd"/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provide data buffering of all </w:t>
      </w:r>
      <w:r w:rsidR="005C693C" w:rsidRPr="005E2B9D">
        <w:rPr>
          <w:rFonts w:ascii="Arial" w:hAnsi="Arial" w:cs="Arial"/>
        </w:rPr>
        <w:t xml:space="preserve">telemetry data and alert data </w:t>
      </w:r>
      <w:r w:rsidRPr="005E2B9D">
        <w:rPr>
          <w:rFonts w:ascii="Arial" w:hAnsi="Arial" w:cs="Arial"/>
        </w:rPr>
        <w:t>during periods of loss of power for at least 10 seconds.</w:t>
      </w:r>
    </w:p>
    <w:p w14:paraId="79359BE8" w14:textId="18AB0EE1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56685B5" w14:textId="01138AED" w:rsidR="00630151" w:rsidRPr="005E2B9D" w:rsidRDefault="005E6161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</w:t>
      </w:r>
      <w:r w:rsidR="00630151" w:rsidRPr="005E2B9D">
        <w:rPr>
          <w:rFonts w:ascii="Arial" w:hAnsi="Arial" w:cs="Arial"/>
        </w:rPr>
        <w:t>.</w:t>
      </w:r>
      <w:r w:rsidR="00630151" w:rsidRPr="005E2B9D">
        <w:rPr>
          <w:rFonts w:ascii="Arial" w:hAnsi="Arial" w:cs="Arial"/>
        </w:rPr>
        <w:tab/>
        <w:t>Data Acquisition.</w:t>
      </w:r>
    </w:p>
    <w:p w14:paraId="6DEA0489" w14:textId="45BCF2AE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CB6E13D" w14:textId="1A7D047D" w:rsidR="00630151" w:rsidRPr="005E2B9D" w:rsidRDefault="00665DB9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(1)</w:t>
      </w:r>
      <w:r w:rsidRPr="005E2B9D">
        <w:rPr>
          <w:rFonts w:ascii="Arial" w:hAnsi="Arial" w:cs="Arial"/>
        </w:rPr>
        <w:tab/>
      </w:r>
      <w:r w:rsidR="00630151" w:rsidRPr="005E2B9D">
        <w:rPr>
          <w:rFonts w:ascii="Arial" w:hAnsi="Arial" w:cs="Arial"/>
        </w:rPr>
        <w:t>Telemetry Data Acquisition.</w:t>
      </w:r>
    </w:p>
    <w:p w14:paraId="4F5DE863" w14:textId="60A8EF56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5C5A2A3" w14:textId="34B9E52B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acquire vehicle and pedestrian signal telemetry data, detector telemetry data, and pre-emption telemetry data via </w:t>
      </w:r>
      <w:r w:rsidR="005C693C" w:rsidRPr="005E2B9D">
        <w:rPr>
          <w:rFonts w:ascii="Arial" w:hAnsi="Arial" w:cs="Arial"/>
        </w:rPr>
        <w:t>controller interface</w:t>
      </w:r>
      <w:r w:rsidRPr="005E2B9D">
        <w:rPr>
          <w:rFonts w:ascii="Arial" w:hAnsi="Arial" w:cs="Arial"/>
        </w:rPr>
        <w:t>.</w:t>
      </w:r>
    </w:p>
    <w:p w14:paraId="6436EB87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F29A1F" w14:textId="4EA17D05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acquire data from peripheral cabinet devices via the </w:t>
      </w:r>
      <w:r w:rsidR="005C693C" w:rsidRPr="005E2B9D">
        <w:rPr>
          <w:rFonts w:ascii="Arial" w:hAnsi="Arial" w:cs="Arial"/>
        </w:rPr>
        <w:t>peripheral interface</w:t>
      </w:r>
      <w:r w:rsidRPr="005E2B9D">
        <w:rPr>
          <w:rFonts w:ascii="Arial" w:hAnsi="Arial" w:cs="Arial"/>
        </w:rPr>
        <w:t>.</w:t>
      </w:r>
    </w:p>
    <w:p w14:paraId="64BC8DEE" w14:textId="31AFDF66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54BEA00" w14:textId="02DA49D0" w:rsidR="00630151" w:rsidRPr="005E2B9D" w:rsidRDefault="00665DB9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(2)</w:t>
      </w:r>
      <w:r w:rsidR="00630151" w:rsidRPr="005E2B9D">
        <w:rPr>
          <w:rFonts w:ascii="Arial" w:hAnsi="Arial" w:cs="Arial"/>
        </w:rPr>
        <w:tab/>
        <w:t>Alert Data Acquisition.</w:t>
      </w:r>
      <w:r w:rsidR="005C693C" w:rsidRPr="005E2B9D">
        <w:rPr>
          <w:rFonts w:ascii="Arial" w:hAnsi="Arial" w:cs="Arial"/>
        </w:rPr>
        <w:t xml:space="preserve">  </w:t>
      </w:r>
      <w:r w:rsidR="00630151" w:rsidRPr="005E2B9D">
        <w:rPr>
          <w:rFonts w:ascii="Arial" w:hAnsi="Arial" w:cs="Arial"/>
        </w:rPr>
        <w:t xml:space="preserve">Must detect the following alert conditions and transmit them to the </w:t>
      </w:r>
      <w:r w:rsidR="00322E85" w:rsidRPr="005E2B9D">
        <w:rPr>
          <w:rFonts w:ascii="Arial" w:hAnsi="Arial" w:cs="Arial"/>
        </w:rPr>
        <w:t>s</w:t>
      </w:r>
      <w:r w:rsidR="00630151" w:rsidRPr="005E2B9D">
        <w:rPr>
          <w:rFonts w:ascii="Arial" w:hAnsi="Arial" w:cs="Arial"/>
        </w:rPr>
        <w:t xml:space="preserve">erver via the </w:t>
      </w:r>
      <w:r w:rsidR="00322E85" w:rsidRPr="005E2B9D">
        <w:rPr>
          <w:rFonts w:ascii="Arial" w:hAnsi="Arial" w:cs="Arial"/>
        </w:rPr>
        <w:t>communications service.</w:t>
      </w:r>
    </w:p>
    <w:p w14:paraId="1894A00A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C5CFC5C" w14:textId="0B4E66BD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Cabinet power outages.</w:t>
      </w:r>
    </w:p>
    <w:p w14:paraId="6269683A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64A20A7" w14:textId="59C820A6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lastRenderedPageBreak/>
        <w:t>(</w:t>
      </w:r>
      <w:r w:rsidR="00322E85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Traffic signals in flash.</w:t>
      </w:r>
    </w:p>
    <w:p w14:paraId="028AF32E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4D3683A" w14:textId="6D9975C8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</w:r>
      <w:r w:rsidR="00322E85" w:rsidRPr="005E2B9D">
        <w:rPr>
          <w:rStyle w:val="st1"/>
          <w:rFonts w:ascii="Arial" w:hAnsi="Arial" w:cs="Arial"/>
          <w:lang w:val="en"/>
        </w:rPr>
        <w:t xml:space="preserve">Uninterruptable Power Supply </w:t>
      </w:r>
      <w:r w:rsidR="00322E85" w:rsidRPr="005E2B9D">
        <w:rPr>
          <w:rFonts w:ascii="Arial" w:hAnsi="Arial" w:cs="Arial"/>
        </w:rPr>
        <w:t>(</w:t>
      </w:r>
      <w:r w:rsidRPr="005E2B9D">
        <w:rPr>
          <w:rFonts w:ascii="Arial" w:hAnsi="Arial" w:cs="Arial"/>
        </w:rPr>
        <w:t>UPS</w:t>
      </w:r>
      <w:r w:rsidR="00322E85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battery backup system in use.</w:t>
      </w:r>
    </w:p>
    <w:p w14:paraId="3C13DCAC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D5276CD" w14:textId="33486362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d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UPS battery backup system falls below a configurable charge level.</w:t>
      </w:r>
    </w:p>
    <w:p w14:paraId="2B6F6EA3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A4685E" w14:textId="7B196577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Any digital I/O signal which has been configured as an alert channel.</w:t>
      </w:r>
    </w:p>
    <w:p w14:paraId="709216DC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144CC71" w14:textId="18566F48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f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Detector failure (stuck high or low).</w:t>
      </w:r>
    </w:p>
    <w:p w14:paraId="720D97D2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63F347" w14:textId="2FDCFC8E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g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</w:r>
      <w:r w:rsidR="00322E85" w:rsidRPr="005E2B9D">
        <w:rPr>
          <w:rFonts w:ascii="Arial" w:hAnsi="Arial" w:cs="Arial"/>
        </w:rPr>
        <w:t xml:space="preserve">Pre-emption system </w:t>
      </w:r>
      <w:r w:rsidRPr="005E2B9D">
        <w:rPr>
          <w:rFonts w:ascii="Arial" w:hAnsi="Arial" w:cs="Arial"/>
        </w:rPr>
        <w:t>failure (stuck high or low).</w:t>
      </w:r>
    </w:p>
    <w:p w14:paraId="511B87A8" w14:textId="77777777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5581FD5" w14:textId="4BD198E5" w:rsidR="00630151" w:rsidRPr="005E2B9D" w:rsidRDefault="0063015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322E85" w:rsidRPr="005E2B9D">
        <w:rPr>
          <w:rFonts w:ascii="Arial" w:hAnsi="Arial" w:cs="Arial"/>
        </w:rPr>
        <w:t>h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Controller failures reported by the </w:t>
      </w:r>
      <w:r w:rsidR="00322E85" w:rsidRPr="005E2B9D">
        <w:rPr>
          <w:rFonts w:ascii="Arial" w:hAnsi="Arial" w:cs="Arial"/>
        </w:rPr>
        <w:t xml:space="preserve">controller interface </w:t>
      </w:r>
      <w:r w:rsidRPr="005E2B9D">
        <w:rPr>
          <w:rFonts w:ascii="Arial" w:hAnsi="Arial" w:cs="Arial"/>
        </w:rPr>
        <w:t>hardware.</w:t>
      </w:r>
    </w:p>
    <w:p w14:paraId="60DDFE6F" w14:textId="3F76DC17" w:rsidR="00B51784" w:rsidRPr="005E2B9D" w:rsidRDefault="00B51784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E62A2F" w14:textId="3B1CC3CC" w:rsidR="00B51784" w:rsidRPr="005E2B9D" w:rsidRDefault="00665DB9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(3)</w:t>
      </w:r>
      <w:r w:rsidR="00B51784" w:rsidRPr="005E2B9D">
        <w:rPr>
          <w:rFonts w:ascii="Arial" w:hAnsi="Arial" w:cs="Arial"/>
        </w:rPr>
        <w:tab/>
        <w:t>Video Data Acquisition</w:t>
      </w:r>
      <w:r w:rsidR="00322E85" w:rsidRPr="005E2B9D">
        <w:rPr>
          <w:rFonts w:ascii="Arial" w:hAnsi="Arial" w:cs="Arial"/>
        </w:rPr>
        <w:t>.</w:t>
      </w:r>
    </w:p>
    <w:p w14:paraId="7F13D0FA" w14:textId="364505E6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570B22" w14:textId="0A9C8189" w:rsidR="00900FDF" w:rsidRPr="005E2B9D" w:rsidRDefault="00900FDF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acquisition of live video data via </w:t>
      </w:r>
      <w:r w:rsidR="00322E85" w:rsidRPr="005E2B9D">
        <w:rPr>
          <w:rFonts w:ascii="Arial" w:hAnsi="Arial" w:cs="Arial"/>
        </w:rPr>
        <w:t xml:space="preserve">peripheral interface </w:t>
      </w:r>
      <w:r w:rsidRPr="005E2B9D">
        <w:rPr>
          <w:rFonts w:ascii="Arial" w:hAnsi="Arial" w:cs="Arial"/>
        </w:rPr>
        <w:t>connected video devices that meet the following requirements:</w:t>
      </w:r>
    </w:p>
    <w:p w14:paraId="5DB4699C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D52D70A" w14:textId="25EBEF2C" w:rsidR="00900FDF" w:rsidRPr="005E2B9D" w:rsidRDefault="00900FDF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proofErr w:type="spellStart"/>
      <w:r w:rsidR="00665DB9" w:rsidRPr="005E2B9D">
        <w:rPr>
          <w:rFonts w:ascii="Arial" w:hAnsi="Arial" w:cs="Arial"/>
        </w:rPr>
        <w:t>i</w:t>
      </w:r>
      <w:proofErr w:type="spellEnd"/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Support </w:t>
      </w:r>
      <w:r w:rsidR="00411438" w:rsidRPr="005E2B9D">
        <w:rPr>
          <w:rFonts w:ascii="Arial" w:hAnsi="Arial" w:cs="Arial"/>
        </w:rPr>
        <w:t>real time streaming protocol</w:t>
      </w:r>
      <w:r w:rsidRPr="005E2B9D">
        <w:rPr>
          <w:rFonts w:ascii="Arial" w:hAnsi="Arial" w:cs="Arial"/>
        </w:rPr>
        <w:t>.</w:t>
      </w:r>
    </w:p>
    <w:p w14:paraId="2FBE056E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E10839B" w14:textId="447CAED6" w:rsidR="00900FDF" w:rsidRPr="005E2B9D" w:rsidRDefault="00900FDF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ii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Have remotely configurable video stream settings.</w:t>
      </w:r>
    </w:p>
    <w:p w14:paraId="50740239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A95BD81" w14:textId="4B521B48" w:rsidR="00900FDF" w:rsidRPr="005E2B9D" w:rsidRDefault="00900FDF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iii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Have a configurable frame rate up to 30 </w:t>
      </w:r>
      <w:r w:rsidR="00411438" w:rsidRPr="005E2B9D">
        <w:rPr>
          <w:rFonts w:ascii="Arial" w:hAnsi="Arial" w:cs="Arial"/>
        </w:rPr>
        <w:t>frames per second (</w:t>
      </w:r>
      <w:r w:rsidRPr="005E2B9D">
        <w:rPr>
          <w:rFonts w:ascii="Arial" w:hAnsi="Arial" w:cs="Arial"/>
        </w:rPr>
        <w:t>fps</w:t>
      </w:r>
      <w:r w:rsidR="00411438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>.</w:t>
      </w:r>
    </w:p>
    <w:p w14:paraId="6E641603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D93E2CC" w14:textId="243DC966" w:rsidR="00900FDF" w:rsidRPr="005E2B9D" w:rsidRDefault="00900FDF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iv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Have a configurable resolution, supporting a minimum resolution of 1280x1280.</w:t>
      </w:r>
    </w:p>
    <w:p w14:paraId="7D7052EB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92A0505" w14:textId="630B3E6F" w:rsidR="00900FDF" w:rsidRPr="005E2B9D" w:rsidRDefault="00900FDF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acquisition of live video snapshots at least once per second via </w:t>
      </w:r>
      <w:r w:rsidR="00322E85" w:rsidRPr="005E2B9D">
        <w:rPr>
          <w:rFonts w:ascii="Arial" w:hAnsi="Arial" w:cs="Arial"/>
        </w:rPr>
        <w:t xml:space="preserve">peripheral interface </w:t>
      </w:r>
      <w:r w:rsidRPr="005E2B9D">
        <w:rPr>
          <w:rFonts w:ascii="Arial" w:hAnsi="Arial" w:cs="Arial"/>
        </w:rPr>
        <w:t>connected video devices that meet the following requirements:</w:t>
      </w:r>
    </w:p>
    <w:p w14:paraId="57A169DF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C0F7033" w14:textId="1B60F56B" w:rsidR="00900FDF" w:rsidRPr="005E2B9D" w:rsidRDefault="00900FDF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proofErr w:type="spellStart"/>
      <w:r w:rsidR="00665DB9" w:rsidRPr="005E2B9D">
        <w:rPr>
          <w:rFonts w:ascii="Arial" w:hAnsi="Arial" w:cs="Arial"/>
        </w:rPr>
        <w:t>i</w:t>
      </w:r>
      <w:proofErr w:type="spellEnd"/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</w:r>
      <w:r w:rsidR="008D1B2D" w:rsidRPr="005E2B9D">
        <w:rPr>
          <w:rFonts w:ascii="Arial" w:hAnsi="Arial" w:cs="Arial"/>
        </w:rPr>
        <w:t>J</w:t>
      </w:r>
      <w:r w:rsidR="00411438" w:rsidRPr="005E2B9D">
        <w:rPr>
          <w:rFonts w:ascii="Arial" w:hAnsi="Arial" w:cs="Arial"/>
        </w:rPr>
        <w:t>oint photographic experts group</w:t>
      </w:r>
      <w:r w:rsidRPr="005E2B9D">
        <w:rPr>
          <w:rFonts w:ascii="Arial" w:hAnsi="Arial" w:cs="Arial"/>
        </w:rPr>
        <w:t xml:space="preserve"> file format generation.</w:t>
      </w:r>
    </w:p>
    <w:p w14:paraId="2B769DC9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503722" w14:textId="71B3D95E" w:rsidR="00900FDF" w:rsidRPr="005E2B9D" w:rsidRDefault="00900FDF" w:rsidP="007F0360">
      <w:pPr>
        <w:widowControl w:val="0"/>
        <w:spacing w:after="0" w:line="240" w:lineRule="auto"/>
        <w:ind w:left="180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ii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Images accessible via </w:t>
      </w:r>
      <w:r w:rsidR="00411438" w:rsidRPr="005E2B9D">
        <w:rPr>
          <w:rFonts w:ascii="Arial" w:hAnsi="Arial" w:cs="Arial"/>
        </w:rPr>
        <w:t>hypertext transfer protocol (</w:t>
      </w:r>
      <w:r w:rsidRPr="005E2B9D">
        <w:rPr>
          <w:rFonts w:ascii="Arial" w:hAnsi="Arial" w:cs="Arial"/>
        </w:rPr>
        <w:t>HTTP</w:t>
      </w:r>
      <w:r w:rsidR="00411438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>.</w:t>
      </w:r>
    </w:p>
    <w:p w14:paraId="1B5FEEB1" w14:textId="77777777" w:rsidR="00900FDF" w:rsidRPr="005E2B9D" w:rsidRDefault="00900FDF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10024CB" w14:textId="1BA6E0A3" w:rsidR="00900FDF" w:rsidRPr="005E2B9D" w:rsidRDefault="00900FDF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recall of historical video data which has been stored to the </w:t>
      </w:r>
      <w:r w:rsidR="00411438" w:rsidRPr="005E2B9D">
        <w:rPr>
          <w:rFonts w:ascii="Arial" w:hAnsi="Arial" w:cs="Arial"/>
        </w:rPr>
        <w:t>solid-state</w:t>
      </w:r>
      <w:r w:rsidRPr="005E2B9D">
        <w:rPr>
          <w:rFonts w:ascii="Arial" w:hAnsi="Arial" w:cs="Arial"/>
        </w:rPr>
        <w:t xml:space="preserve"> drive (on the </w:t>
      </w:r>
      <w:r w:rsidR="00322E85" w:rsidRPr="005E2B9D">
        <w:rPr>
          <w:rFonts w:ascii="Arial" w:hAnsi="Arial" w:cs="Arial"/>
        </w:rPr>
        <w:t xml:space="preserve">peripheral interface </w:t>
      </w:r>
      <w:r w:rsidRPr="005E2B9D">
        <w:rPr>
          <w:rFonts w:ascii="Arial" w:hAnsi="Arial" w:cs="Arial"/>
        </w:rPr>
        <w:t>hardware) for at least 7 days of 24 hour-a-day recording.</w:t>
      </w:r>
    </w:p>
    <w:p w14:paraId="77A45FDC" w14:textId="77FE7F3E" w:rsidR="00630151" w:rsidRPr="005E2B9D" w:rsidRDefault="0063015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9646555" w14:textId="5064B4E8" w:rsidR="00630151" w:rsidRPr="005E2B9D" w:rsidRDefault="00665DB9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(4)</w:t>
      </w:r>
      <w:r w:rsidRPr="005E2B9D">
        <w:rPr>
          <w:rFonts w:ascii="Arial" w:hAnsi="Arial" w:cs="Arial"/>
        </w:rPr>
        <w:tab/>
      </w:r>
      <w:r w:rsidR="009B659E" w:rsidRPr="005E2B9D">
        <w:rPr>
          <w:rFonts w:ascii="Arial" w:hAnsi="Arial" w:cs="Arial"/>
        </w:rPr>
        <w:t>Vehicle Identification Data Acquisition.</w:t>
      </w:r>
    </w:p>
    <w:p w14:paraId="7097CAF5" w14:textId="0A5200B5" w:rsidR="009B659E" w:rsidRPr="005E2B9D" w:rsidRDefault="009B659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9ABF3A" w14:textId="14CF3EDC" w:rsidR="009B659E" w:rsidRPr="005E2B9D" w:rsidRDefault="009B659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capture vehicle presence via a wireless traffic probe utilizing Wi-Fi </w:t>
      </w:r>
      <w:r w:rsidR="00411438" w:rsidRPr="005E2B9D">
        <w:rPr>
          <w:rFonts w:ascii="Arial" w:hAnsi="Arial" w:cs="Arial"/>
        </w:rPr>
        <w:t>media access control (</w:t>
      </w:r>
      <w:r w:rsidRPr="005E2B9D">
        <w:rPr>
          <w:rFonts w:ascii="Arial" w:hAnsi="Arial" w:cs="Arial"/>
        </w:rPr>
        <w:t>MAC</w:t>
      </w:r>
      <w:r w:rsidR="00411438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address identification technology.</w:t>
      </w:r>
    </w:p>
    <w:p w14:paraId="3B325196" w14:textId="77777777" w:rsidR="009B659E" w:rsidRPr="005E2B9D" w:rsidRDefault="009B659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1A6F076" w14:textId="23DB5784" w:rsidR="009B659E" w:rsidRPr="005E2B9D" w:rsidRDefault="009B659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hash all MAC addresses prior to cellular transmission using the </w:t>
      </w:r>
      <w:r w:rsidR="004D4D44" w:rsidRPr="005E2B9D">
        <w:rPr>
          <w:rFonts w:ascii="Arial" w:hAnsi="Arial" w:cs="Arial"/>
        </w:rPr>
        <w:t>secure hash algorithm</w:t>
      </w:r>
      <w:r w:rsidRPr="005E2B9D">
        <w:rPr>
          <w:rFonts w:ascii="Arial" w:hAnsi="Arial" w:cs="Arial"/>
        </w:rPr>
        <w:t>-512 algorithm, with a key cycled every 24 hours.</w:t>
      </w:r>
    </w:p>
    <w:p w14:paraId="4103F619" w14:textId="77777777" w:rsidR="009B659E" w:rsidRPr="005E2B9D" w:rsidRDefault="009B659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6F1E238" w14:textId="2EA31A7F" w:rsidR="009B659E" w:rsidRPr="005E2B9D" w:rsidRDefault="009B659E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665DB9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transmit hashed MAC addresses and Wi</w:t>
      </w:r>
      <w:r w:rsidR="004D4D44" w:rsidRPr="005E2B9D">
        <w:rPr>
          <w:rFonts w:ascii="Arial" w:hAnsi="Arial" w:cs="Arial"/>
        </w:rPr>
        <w:t>-</w:t>
      </w:r>
      <w:r w:rsidRPr="005E2B9D">
        <w:rPr>
          <w:rFonts w:ascii="Arial" w:hAnsi="Arial" w:cs="Arial"/>
        </w:rPr>
        <w:t xml:space="preserve">Fi signal strength information to </w:t>
      </w:r>
      <w:r w:rsidR="00322E85" w:rsidRPr="005E2B9D">
        <w:rPr>
          <w:rFonts w:ascii="Arial" w:hAnsi="Arial" w:cs="Arial"/>
        </w:rPr>
        <w:t>s</w:t>
      </w:r>
      <w:r w:rsidRPr="005E2B9D">
        <w:rPr>
          <w:rFonts w:ascii="Arial" w:hAnsi="Arial" w:cs="Arial"/>
        </w:rPr>
        <w:t>erver at least once per minute.</w:t>
      </w:r>
    </w:p>
    <w:p w14:paraId="01FF223F" w14:textId="1EC63B89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5E6B257" w14:textId="5265E77B" w:rsidR="001C5271" w:rsidRPr="005E2B9D" w:rsidRDefault="00DC5B77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lastRenderedPageBreak/>
        <w:t>C</w:t>
      </w:r>
      <w:r w:rsidR="001C5271" w:rsidRPr="005E2B9D">
        <w:rPr>
          <w:rFonts w:ascii="Arial" w:hAnsi="Arial" w:cs="Arial"/>
        </w:rPr>
        <w:t>.</w:t>
      </w:r>
      <w:r w:rsidR="001C5271" w:rsidRPr="005E2B9D">
        <w:rPr>
          <w:rFonts w:ascii="Arial" w:hAnsi="Arial" w:cs="Arial"/>
        </w:rPr>
        <w:tab/>
        <w:t>Communication Service.</w:t>
      </w:r>
    </w:p>
    <w:p w14:paraId="27473327" w14:textId="718233AF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B05BC95" w14:textId="36CBF076" w:rsidR="001C5271" w:rsidRPr="005E2B9D" w:rsidRDefault="00DC5B77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(1)</w:t>
      </w:r>
      <w:r w:rsidR="001C5271" w:rsidRPr="005E2B9D">
        <w:rPr>
          <w:rFonts w:ascii="Arial" w:hAnsi="Arial" w:cs="Arial"/>
        </w:rPr>
        <w:tab/>
        <w:t>Cellular Communications.</w:t>
      </w:r>
    </w:p>
    <w:p w14:paraId="077C6437" w14:textId="6BE5EE06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A1D4010" w14:textId="2E799C4A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DC5B77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provide 4G LTE cellular data service between the </w:t>
      </w:r>
      <w:r w:rsidR="00630A88" w:rsidRPr="005E2B9D">
        <w:rPr>
          <w:rFonts w:ascii="Arial" w:hAnsi="Arial" w:cs="Arial"/>
        </w:rPr>
        <w:t>communications interface and the server</w:t>
      </w:r>
      <w:r w:rsidRPr="005E2B9D">
        <w:rPr>
          <w:rFonts w:ascii="Arial" w:hAnsi="Arial" w:cs="Arial"/>
        </w:rPr>
        <w:t xml:space="preserve"> via a national commercial carrier using Bands 2, </w:t>
      </w:r>
      <w:r w:rsidR="00B203E3" w:rsidRPr="005E2B9D">
        <w:rPr>
          <w:rFonts w:ascii="Arial" w:hAnsi="Arial" w:cs="Arial"/>
        </w:rPr>
        <w:t>4, and</w:t>
      </w:r>
      <w:r w:rsidRPr="005E2B9D">
        <w:rPr>
          <w:rFonts w:ascii="Arial" w:hAnsi="Arial" w:cs="Arial"/>
        </w:rPr>
        <w:t xml:space="preserve"> 13.</w:t>
      </w:r>
    </w:p>
    <w:p w14:paraId="7A454B30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F2F747C" w14:textId="40DB902B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DC5B77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Failover support from 4G to 3G to 2G with incremental fallback.</w:t>
      </w:r>
    </w:p>
    <w:p w14:paraId="3A94AE9C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4FB7049" w14:textId="305C81ED" w:rsidR="001C5271" w:rsidRPr="005E2B9D" w:rsidRDefault="00837107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(2)</w:t>
      </w:r>
      <w:r w:rsidR="001C5271" w:rsidRPr="005E2B9D">
        <w:rPr>
          <w:rFonts w:ascii="Arial" w:hAnsi="Arial" w:cs="Arial"/>
        </w:rPr>
        <w:tab/>
        <w:t>Server.</w:t>
      </w:r>
    </w:p>
    <w:p w14:paraId="17E769D5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D0F83A6" w14:textId="2B0A6AE6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be hosted at a professional cloud hosting facility with redundancy of at least 2 instances, with automatic load balancing and must scale to support any simultaneous number of connections.</w:t>
      </w:r>
    </w:p>
    <w:p w14:paraId="582B9566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73A5D23" w14:textId="2F3A1AB3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permanent storage of all </w:t>
      </w:r>
      <w:r w:rsidR="00630A88" w:rsidRPr="005E2B9D">
        <w:rPr>
          <w:rFonts w:ascii="Arial" w:hAnsi="Arial" w:cs="Arial"/>
        </w:rPr>
        <w:t>telemetry data, alert data, and vehicle identification data</w:t>
      </w:r>
      <w:r w:rsidRPr="005E2B9D">
        <w:rPr>
          <w:rFonts w:ascii="Arial" w:hAnsi="Arial" w:cs="Arial"/>
        </w:rPr>
        <w:t xml:space="preserve"> in perpetuity.</w:t>
      </w:r>
    </w:p>
    <w:p w14:paraId="6513B57E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026A24D" w14:textId="5E5250A1" w:rsidR="001C5271" w:rsidRPr="005E2B9D" w:rsidRDefault="00837107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(3)</w:t>
      </w:r>
      <w:r w:rsidR="001C5271" w:rsidRPr="005E2B9D">
        <w:rPr>
          <w:rFonts w:ascii="Arial" w:hAnsi="Arial" w:cs="Arial"/>
        </w:rPr>
        <w:tab/>
        <w:t>Secure Communications.</w:t>
      </w:r>
    </w:p>
    <w:p w14:paraId="5FF33623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52D43A8" w14:textId="631CF7F2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provide a </w:t>
      </w:r>
      <w:r w:rsidR="00B203E3" w:rsidRPr="005E2B9D">
        <w:rPr>
          <w:rFonts w:ascii="Arial" w:hAnsi="Arial" w:cs="Arial"/>
        </w:rPr>
        <w:t>v</w:t>
      </w:r>
      <w:r w:rsidRPr="005E2B9D">
        <w:rPr>
          <w:rFonts w:ascii="Arial" w:hAnsi="Arial" w:cs="Arial"/>
        </w:rPr>
        <w:t xml:space="preserve">irtual </w:t>
      </w:r>
      <w:r w:rsidR="00B203E3" w:rsidRPr="005E2B9D">
        <w:rPr>
          <w:rFonts w:ascii="Arial" w:hAnsi="Arial" w:cs="Arial"/>
        </w:rPr>
        <w:t>p</w:t>
      </w:r>
      <w:r w:rsidRPr="005E2B9D">
        <w:rPr>
          <w:rFonts w:ascii="Arial" w:hAnsi="Arial" w:cs="Arial"/>
        </w:rPr>
        <w:t xml:space="preserve">rivate </w:t>
      </w:r>
      <w:r w:rsidR="00B203E3" w:rsidRPr="005E2B9D">
        <w:rPr>
          <w:rFonts w:ascii="Arial" w:hAnsi="Arial" w:cs="Arial"/>
        </w:rPr>
        <w:t>n</w:t>
      </w:r>
      <w:r w:rsidRPr="005E2B9D">
        <w:rPr>
          <w:rFonts w:ascii="Arial" w:hAnsi="Arial" w:cs="Arial"/>
        </w:rPr>
        <w:t xml:space="preserve">etwork for secure data transmission between the </w:t>
      </w:r>
      <w:r w:rsidR="0019087D" w:rsidRPr="005E2B9D">
        <w:rPr>
          <w:rFonts w:ascii="Arial" w:hAnsi="Arial" w:cs="Arial"/>
        </w:rPr>
        <w:t>communications interface and server</w:t>
      </w:r>
      <w:r w:rsidRPr="005E2B9D">
        <w:rPr>
          <w:rFonts w:ascii="Arial" w:hAnsi="Arial" w:cs="Arial"/>
        </w:rPr>
        <w:t>.</w:t>
      </w:r>
    </w:p>
    <w:p w14:paraId="75F78014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4895C25" w14:textId="7896C4C5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create a private network where IP traffic can be transmitted from a traffic cabinet directly into the traffic management center and any central software systems.</w:t>
      </w:r>
    </w:p>
    <w:p w14:paraId="2634CC05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4A0E8A9" w14:textId="7AE3DD6C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use authenticated using public key infrastructure and encrypting using </w:t>
      </w:r>
      <w:r w:rsidR="0019087D" w:rsidRPr="005E2B9D">
        <w:rPr>
          <w:rFonts w:ascii="Arial" w:hAnsi="Arial" w:cs="Arial"/>
        </w:rPr>
        <w:t xml:space="preserve">public key infrastructure </w:t>
      </w:r>
      <w:r w:rsidRPr="005E2B9D">
        <w:rPr>
          <w:rFonts w:ascii="Arial" w:hAnsi="Arial" w:cs="Arial"/>
        </w:rPr>
        <w:t xml:space="preserve">and the </w:t>
      </w:r>
      <w:r w:rsidR="00B203E3" w:rsidRPr="005E2B9D">
        <w:rPr>
          <w:rFonts w:ascii="Arial" w:hAnsi="Arial" w:cs="Arial"/>
        </w:rPr>
        <w:t>transport layer security</w:t>
      </w:r>
      <w:r w:rsidRPr="005E2B9D">
        <w:rPr>
          <w:rFonts w:ascii="Arial" w:hAnsi="Arial" w:cs="Arial"/>
        </w:rPr>
        <w:t>/</w:t>
      </w:r>
      <w:r w:rsidR="00B203E3" w:rsidRPr="005E2B9D">
        <w:rPr>
          <w:rFonts w:ascii="Arial" w:hAnsi="Arial" w:cs="Arial"/>
        </w:rPr>
        <w:t xml:space="preserve">datagram transport layer security </w:t>
      </w:r>
      <w:r w:rsidRPr="005E2B9D">
        <w:rPr>
          <w:rFonts w:ascii="Arial" w:hAnsi="Arial" w:cs="Arial"/>
        </w:rPr>
        <w:t>1.0+ protocol.</w:t>
      </w:r>
    </w:p>
    <w:p w14:paraId="1D05D772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C0A607B" w14:textId="09D5998D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d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</w:t>
      </w:r>
      <w:r w:rsidR="0019087D" w:rsidRPr="005E2B9D">
        <w:rPr>
          <w:rFonts w:ascii="Arial" w:hAnsi="Arial" w:cs="Arial"/>
        </w:rPr>
        <w:t xml:space="preserve">HTTP </w:t>
      </w:r>
      <w:r w:rsidR="00B203E3" w:rsidRPr="005E2B9D">
        <w:rPr>
          <w:rFonts w:ascii="Arial" w:hAnsi="Arial" w:cs="Arial"/>
        </w:rPr>
        <w:t>secure</w:t>
      </w:r>
      <w:r w:rsidRPr="005E2B9D">
        <w:rPr>
          <w:rFonts w:ascii="Arial" w:hAnsi="Arial" w:cs="Arial"/>
        </w:rPr>
        <w:t>/</w:t>
      </w:r>
      <w:r w:rsidR="00B203E3" w:rsidRPr="005E2B9D">
        <w:rPr>
          <w:rFonts w:ascii="Arial" w:hAnsi="Arial" w:cs="Arial"/>
        </w:rPr>
        <w:t>secure socket layer (</w:t>
      </w:r>
      <w:r w:rsidRPr="005E2B9D">
        <w:rPr>
          <w:rFonts w:ascii="Arial" w:hAnsi="Arial" w:cs="Arial"/>
        </w:rPr>
        <w:t>SSL</w:t>
      </w:r>
      <w:r w:rsidR="00B203E3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communication to the </w:t>
      </w:r>
      <w:r w:rsidR="0019087D" w:rsidRPr="005E2B9D">
        <w:rPr>
          <w:rFonts w:ascii="Arial" w:hAnsi="Arial" w:cs="Arial"/>
        </w:rPr>
        <w:t>s</w:t>
      </w:r>
      <w:r w:rsidRPr="005E2B9D">
        <w:rPr>
          <w:rFonts w:ascii="Arial" w:hAnsi="Arial" w:cs="Arial"/>
        </w:rPr>
        <w:t xml:space="preserve">erver from the public internet for access of the </w:t>
      </w:r>
      <w:r w:rsidR="0019087D" w:rsidRPr="005E2B9D">
        <w:rPr>
          <w:rFonts w:ascii="Arial" w:hAnsi="Arial" w:cs="Arial"/>
        </w:rPr>
        <w:t>user interface</w:t>
      </w:r>
      <w:r w:rsidRPr="005E2B9D">
        <w:rPr>
          <w:rFonts w:ascii="Arial" w:hAnsi="Arial" w:cs="Arial"/>
        </w:rPr>
        <w:t>.</w:t>
      </w:r>
    </w:p>
    <w:p w14:paraId="64A8007D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524144A" w14:textId="1E98579D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revoking of all authenticated </w:t>
      </w:r>
      <w:proofErr w:type="gramStart"/>
      <w:r w:rsidRPr="005E2B9D">
        <w:rPr>
          <w:rFonts w:ascii="Arial" w:hAnsi="Arial" w:cs="Arial"/>
        </w:rPr>
        <w:t>user names</w:t>
      </w:r>
      <w:proofErr w:type="gramEnd"/>
      <w:r w:rsidRPr="005E2B9D">
        <w:rPr>
          <w:rFonts w:ascii="Arial" w:hAnsi="Arial" w:cs="Arial"/>
        </w:rPr>
        <w:t>, passwords, or keys at any time.</w:t>
      </w:r>
    </w:p>
    <w:p w14:paraId="36B7DCDC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42B5145" w14:textId="4143972A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f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simultaneous integration across a heterogeneous mix of different technologies and providers, including different cellular providers, fiber connected networks, and point-to-point radio solutions.</w:t>
      </w:r>
    </w:p>
    <w:p w14:paraId="2068CA55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CD99D9A" w14:textId="1FF3E4F2" w:rsidR="001C5271" w:rsidRPr="005E2B9D" w:rsidRDefault="001C5271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837107" w:rsidRPr="005E2B9D">
        <w:rPr>
          <w:rFonts w:ascii="Arial" w:hAnsi="Arial" w:cs="Arial"/>
        </w:rPr>
        <w:t>g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integrating an unlimited number of intersections with the customers Central Management System </w:t>
      </w:r>
      <w:r w:rsidR="00B203E3" w:rsidRPr="005E2B9D">
        <w:rPr>
          <w:rFonts w:ascii="Arial" w:hAnsi="Arial" w:cs="Arial"/>
        </w:rPr>
        <w:t xml:space="preserve">(CMS) </w:t>
      </w:r>
      <w:r w:rsidRPr="005E2B9D">
        <w:rPr>
          <w:rFonts w:ascii="Arial" w:hAnsi="Arial" w:cs="Arial"/>
        </w:rPr>
        <w:t xml:space="preserve">and be capable of supporting both IP and serial-over-IP connections to all controller models in the field. </w:t>
      </w:r>
      <w:r w:rsidR="0019087D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The communication system must meet all bandwidth and latency requirements of the customers CMS.</w:t>
      </w:r>
      <w:r w:rsidR="0019087D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 (CMS's have different requirements).</w:t>
      </w:r>
    </w:p>
    <w:p w14:paraId="417486CE" w14:textId="77777777" w:rsidR="001C5271" w:rsidRPr="005E2B9D" w:rsidRDefault="001C5271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9CE1BAC" w14:textId="650D560B" w:rsidR="000A30D3" w:rsidRPr="005E2B9D" w:rsidRDefault="00127EF0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3</w:t>
      </w:r>
      <w:r w:rsidR="000A30D3" w:rsidRPr="005E2B9D">
        <w:rPr>
          <w:rFonts w:ascii="Arial" w:hAnsi="Arial" w:cs="Arial"/>
        </w:rPr>
        <w:t>.</w:t>
      </w:r>
      <w:r w:rsidR="000A30D3" w:rsidRPr="005E2B9D">
        <w:rPr>
          <w:rFonts w:ascii="Arial" w:hAnsi="Arial" w:cs="Arial"/>
        </w:rPr>
        <w:tab/>
        <w:t>Software.</w:t>
      </w:r>
    </w:p>
    <w:p w14:paraId="2994247C" w14:textId="33487F97" w:rsidR="000A30D3" w:rsidRPr="005E2B9D" w:rsidRDefault="000A30D3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5395D3" w14:textId="4FF20B94" w:rsidR="000A30D3" w:rsidRPr="005E2B9D" w:rsidRDefault="00BE7B06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="000A30D3" w:rsidRPr="005E2B9D">
        <w:rPr>
          <w:rFonts w:ascii="Arial" w:hAnsi="Arial" w:cs="Arial"/>
        </w:rPr>
        <w:tab/>
        <w:t>User Interface.</w:t>
      </w:r>
    </w:p>
    <w:p w14:paraId="059096FB" w14:textId="6D0FADC5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AFEE089" w14:textId="4BAAC94C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provide a secure web-based </w:t>
      </w:r>
      <w:r w:rsidR="003603AE" w:rsidRPr="005E2B9D">
        <w:rPr>
          <w:rFonts w:ascii="Arial" w:hAnsi="Arial" w:cs="Arial"/>
        </w:rPr>
        <w:t xml:space="preserve">graphical user interface </w:t>
      </w:r>
      <w:r w:rsidRPr="005E2B9D">
        <w:rPr>
          <w:rFonts w:ascii="Arial" w:hAnsi="Arial" w:cs="Arial"/>
        </w:rPr>
        <w:t>using SSL.</w:t>
      </w:r>
    </w:p>
    <w:p w14:paraId="5DF408F4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EF8DC70" w14:textId="26AECA7E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an unlimited number of concurrent logins by authenticated users.</w:t>
      </w:r>
    </w:p>
    <w:p w14:paraId="3811CD34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C2D6F81" w14:textId="4753D52E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be fully accessible via desktop, tablet, and mobile products on Chrome, Internet Explorer (Edge, 11.0) and Safari.</w:t>
      </w:r>
    </w:p>
    <w:p w14:paraId="1B990B8B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61B9842" w14:textId="05C9E12C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</w:t>
      </w:r>
      <w:r w:rsidR="003603AE" w:rsidRPr="005E2B9D">
        <w:rPr>
          <w:rFonts w:ascii="Arial" w:hAnsi="Arial" w:cs="Arial"/>
        </w:rPr>
        <w:t>provide all the functionality of signal monitoring, alerts management, inventory and asset management, video streaming and recall, video analytics, and traffic data analysis from a single software application requiring a single login</w:t>
      </w:r>
      <w:r w:rsidRPr="005E2B9D">
        <w:rPr>
          <w:rFonts w:ascii="Arial" w:hAnsi="Arial" w:cs="Arial"/>
        </w:rPr>
        <w:t>.</w:t>
      </w:r>
    </w:p>
    <w:p w14:paraId="173A0A31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245C84A" w14:textId="146CCB38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203E3" w:rsidRPr="005E2B9D">
        <w:rPr>
          <w:rFonts w:ascii="Arial" w:hAnsi="Arial" w:cs="Arial"/>
        </w:rPr>
        <w:t>5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meet the </w:t>
      </w:r>
      <w:r w:rsidR="003603AE" w:rsidRPr="005E2B9D">
        <w:rPr>
          <w:rStyle w:val="st1"/>
          <w:rFonts w:ascii="Arial" w:hAnsi="Arial" w:cs="Arial"/>
          <w:i/>
          <w:iCs/>
          <w:lang w:val="en"/>
        </w:rPr>
        <w:t>World Wide Web Consortium</w:t>
      </w:r>
      <w:r w:rsidR="003603AE" w:rsidRPr="005E2B9D">
        <w:rPr>
          <w:rStyle w:val="st1"/>
          <w:rFonts w:ascii="Arial" w:hAnsi="Arial" w:cs="Arial"/>
          <w:lang w:val="en"/>
        </w:rPr>
        <w:t xml:space="preserve"> </w:t>
      </w:r>
      <w:r w:rsidRPr="005E2B9D">
        <w:rPr>
          <w:rFonts w:ascii="Arial" w:hAnsi="Arial" w:cs="Arial"/>
        </w:rPr>
        <w:t xml:space="preserve">standard for Accessible Rich Internet Applications 1.0 </w:t>
      </w:r>
      <w:proofErr w:type="gramStart"/>
      <w:r w:rsidRPr="005E2B9D">
        <w:rPr>
          <w:rFonts w:ascii="Arial" w:hAnsi="Arial" w:cs="Arial"/>
        </w:rPr>
        <w:t>in order to</w:t>
      </w:r>
      <w:proofErr w:type="gramEnd"/>
      <w:r w:rsidRPr="005E2B9D">
        <w:rPr>
          <w:rFonts w:ascii="Arial" w:hAnsi="Arial" w:cs="Arial"/>
        </w:rPr>
        <w:t xml:space="preserve"> support users with disabilities.</w:t>
      </w:r>
    </w:p>
    <w:p w14:paraId="76CD1046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A21B14D" w14:textId="63536A6B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203E3" w:rsidRPr="005E2B9D">
        <w:rPr>
          <w:rFonts w:ascii="Arial" w:hAnsi="Arial" w:cs="Arial"/>
        </w:rPr>
        <w:t>6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user login via </w:t>
      </w:r>
      <w:r w:rsidR="0030406A" w:rsidRPr="005E2B9D">
        <w:rPr>
          <w:rStyle w:val="e24kjd"/>
          <w:rFonts w:ascii="Arial" w:hAnsi="Arial" w:cs="Arial"/>
        </w:rPr>
        <w:t>Open Authorization</w:t>
      </w:r>
      <w:r w:rsidR="0030406A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Login.</w:t>
      </w:r>
    </w:p>
    <w:p w14:paraId="0FE56F5F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99B9875" w14:textId="122665D6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203E3" w:rsidRPr="005E2B9D">
        <w:rPr>
          <w:rFonts w:ascii="Arial" w:hAnsi="Arial" w:cs="Arial"/>
        </w:rPr>
        <w:t>7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provide a secure means of verifying account registration via email.</w:t>
      </w:r>
    </w:p>
    <w:p w14:paraId="22D77239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134B745" w14:textId="661D89D9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203E3" w:rsidRPr="005E2B9D">
        <w:rPr>
          <w:rFonts w:ascii="Arial" w:hAnsi="Arial" w:cs="Arial"/>
        </w:rPr>
        <w:t>8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provide a secure means of password reset.</w:t>
      </w:r>
    </w:p>
    <w:p w14:paraId="127157D1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6781B9" w14:textId="163E3223" w:rsidR="00E14B02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203E3" w:rsidRPr="005E2B9D">
        <w:rPr>
          <w:rFonts w:ascii="Arial" w:hAnsi="Arial" w:cs="Arial"/>
        </w:rPr>
        <w:t>9</w:t>
      </w:r>
      <w:r w:rsidRPr="005E2B9D">
        <w:rPr>
          <w:rFonts w:ascii="Arial" w:hAnsi="Arial" w:cs="Arial"/>
        </w:rPr>
        <w:t>)</w:t>
      </w:r>
      <w:r w:rsidR="007E760D" w:rsidRPr="005E2B9D">
        <w:rPr>
          <w:rFonts w:ascii="Arial" w:hAnsi="Arial" w:cs="Arial"/>
        </w:rPr>
        <w:tab/>
      </w:r>
      <w:r w:rsidRPr="005E2B9D">
        <w:rPr>
          <w:rFonts w:ascii="Arial" w:hAnsi="Arial" w:cs="Arial"/>
        </w:rPr>
        <w:t>Must support the addition and management of user accounts for users that are both inside and outside of the organization at no additional cost.</w:t>
      </w:r>
    </w:p>
    <w:p w14:paraId="157A90CC" w14:textId="77777777" w:rsidR="00E14B02" w:rsidRPr="005E2B9D" w:rsidRDefault="00E14B0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E513B61" w14:textId="6B161632" w:rsidR="00CA03EE" w:rsidRPr="005E2B9D" w:rsidRDefault="00E14B02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1</w:t>
      </w:r>
      <w:r w:rsidR="00B203E3" w:rsidRPr="005E2B9D">
        <w:rPr>
          <w:rFonts w:ascii="Arial" w:hAnsi="Arial" w:cs="Arial"/>
        </w:rPr>
        <w:t>0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access to all </w:t>
      </w:r>
      <w:r w:rsidR="0030406A" w:rsidRPr="005E2B9D">
        <w:rPr>
          <w:rFonts w:ascii="Arial" w:hAnsi="Arial" w:cs="Arial"/>
        </w:rPr>
        <w:t>telemetry data, alert data, and vehicle identification data stored on the server</w:t>
      </w:r>
      <w:r w:rsidRPr="005E2B9D">
        <w:rPr>
          <w:rFonts w:ascii="Arial" w:hAnsi="Arial" w:cs="Arial"/>
        </w:rPr>
        <w:t>.</w:t>
      </w:r>
    </w:p>
    <w:p w14:paraId="481E3B2A" w14:textId="4AD0A7BA" w:rsidR="00CC652C" w:rsidRPr="005E2B9D" w:rsidRDefault="00CC652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1BF72DF" w14:textId="05A87BCB" w:rsidR="00CC652C" w:rsidRPr="005E2B9D" w:rsidRDefault="00BE7B06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B.</w:t>
      </w:r>
      <w:r w:rsidR="0049214C" w:rsidRPr="005E2B9D">
        <w:rPr>
          <w:rFonts w:ascii="Arial" w:hAnsi="Arial" w:cs="Arial"/>
        </w:rPr>
        <w:tab/>
        <w:t>Signal Monitoring.</w:t>
      </w:r>
    </w:p>
    <w:p w14:paraId="788F6077" w14:textId="2F74AA7F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761E2FE" w14:textId="495E5FD2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live display of all </w:t>
      </w:r>
      <w:r w:rsidR="00F50454" w:rsidRPr="005E2B9D">
        <w:rPr>
          <w:rFonts w:ascii="Arial" w:hAnsi="Arial" w:cs="Arial"/>
        </w:rPr>
        <w:t xml:space="preserve">telemetry data </w:t>
      </w:r>
      <w:r w:rsidRPr="005E2B9D">
        <w:rPr>
          <w:rFonts w:ascii="Arial" w:hAnsi="Arial" w:cs="Arial"/>
        </w:rPr>
        <w:t>with latency not to exceed 1 second when LTE connection is active.</w:t>
      </w:r>
    </w:p>
    <w:p w14:paraId="06939B80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14E265C" w14:textId="5388580D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historical display of all </w:t>
      </w:r>
      <w:r w:rsidR="00F50454" w:rsidRPr="005E2B9D">
        <w:rPr>
          <w:rFonts w:ascii="Arial" w:hAnsi="Arial" w:cs="Arial"/>
        </w:rPr>
        <w:t xml:space="preserve">telemetry data </w:t>
      </w:r>
      <w:r w:rsidRPr="005E2B9D">
        <w:rPr>
          <w:rFonts w:ascii="Arial" w:hAnsi="Arial" w:cs="Arial"/>
        </w:rPr>
        <w:t>on-demand with load latency not to exceed 1 second.</w:t>
      </w:r>
    </w:p>
    <w:p w14:paraId="790DBDA9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22431B" w14:textId="08C13AA2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a viewing mode in which all </w:t>
      </w:r>
      <w:r w:rsidR="00F50454" w:rsidRPr="005E2B9D">
        <w:rPr>
          <w:rFonts w:ascii="Arial" w:hAnsi="Arial" w:cs="Arial"/>
        </w:rPr>
        <w:t xml:space="preserve">telemetry data </w:t>
      </w:r>
      <w:r w:rsidRPr="005E2B9D">
        <w:rPr>
          <w:rFonts w:ascii="Arial" w:hAnsi="Arial" w:cs="Arial"/>
        </w:rPr>
        <w:t>is displayed overlaid onto a diagram of the intersection.</w:t>
      </w:r>
    </w:p>
    <w:p w14:paraId="12E319EA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37538AD" w14:textId="45320166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a viewing mode in which all </w:t>
      </w:r>
      <w:r w:rsidR="00F50454" w:rsidRPr="005E2B9D">
        <w:rPr>
          <w:rFonts w:ascii="Arial" w:hAnsi="Arial" w:cs="Arial"/>
        </w:rPr>
        <w:t xml:space="preserve">telemetry data </w:t>
      </w:r>
      <w:r w:rsidRPr="005E2B9D">
        <w:rPr>
          <w:rFonts w:ascii="Arial" w:hAnsi="Arial" w:cs="Arial"/>
        </w:rPr>
        <w:t>is displayed in a timing diagram format in which interval length is displayed in seconds for each signal phase.</w:t>
      </w:r>
    </w:p>
    <w:p w14:paraId="4E142A5C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30C3054" w14:textId="1FFD3FA8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5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display of environmental weather conditions, including precipitation and temperature, as part of live and historical viewing of </w:t>
      </w:r>
      <w:r w:rsidR="00F50454" w:rsidRPr="005E2B9D">
        <w:rPr>
          <w:rFonts w:ascii="Arial" w:hAnsi="Arial" w:cs="Arial"/>
        </w:rPr>
        <w:t>telemetry data</w:t>
      </w:r>
      <w:r w:rsidRPr="005E2B9D">
        <w:rPr>
          <w:rFonts w:ascii="Arial" w:hAnsi="Arial" w:cs="Arial"/>
        </w:rPr>
        <w:t>.</w:t>
      </w:r>
    </w:p>
    <w:p w14:paraId="41D77421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9BD87F4" w14:textId="1A7A844D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6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provide reporting on signal telemetry, detector</w:t>
      </w:r>
      <w:r w:rsidR="009850CB">
        <w:rPr>
          <w:rFonts w:ascii="Arial" w:hAnsi="Arial" w:cs="Arial"/>
        </w:rPr>
        <w:t>,</w:t>
      </w:r>
      <w:r w:rsidRPr="005E2B9D">
        <w:rPr>
          <w:rFonts w:ascii="Arial" w:hAnsi="Arial" w:cs="Arial"/>
        </w:rPr>
        <w:t xml:space="preserve"> and alert data.</w:t>
      </w:r>
    </w:p>
    <w:p w14:paraId="0C1ABD11" w14:textId="2D5C652F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CA28BF3" w14:textId="517FE36D" w:rsidR="0049214C" w:rsidRPr="005E2B9D" w:rsidRDefault="00BE7B06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C.</w:t>
      </w:r>
      <w:r w:rsidR="0049214C" w:rsidRPr="005E2B9D">
        <w:rPr>
          <w:rFonts w:ascii="Arial" w:hAnsi="Arial" w:cs="Arial"/>
        </w:rPr>
        <w:tab/>
        <w:t>Alerts Management</w:t>
      </w:r>
      <w:r w:rsidR="00F50454" w:rsidRPr="005E2B9D">
        <w:rPr>
          <w:rFonts w:ascii="Arial" w:hAnsi="Arial" w:cs="Arial"/>
        </w:rPr>
        <w:t>.</w:t>
      </w:r>
    </w:p>
    <w:p w14:paraId="42EAB454" w14:textId="4114DB8C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6C4F1EC" w14:textId="3431C014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display real-time status of all active alerts including power outages, signals in flash, UPS battery activity, UPS low-charge level, detector failures, pre-empt failures, controller failures, and any custom configured digital I/O alerts.</w:t>
      </w:r>
    </w:p>
    <w:p w14:paraId="67056827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C81C77F" w14:textId="053B7609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display log of all historical alerts including time of alert, resolution time, and notified users.</w:t>
      </w:r>
    </w:p>
    <w:p w14:paraId="30758E76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9CF2809" w14:textId="73A28FF6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</w:t>
      </w:r>
      <w:r w:rsidR="00BE47A6" w:rsidRPr="005E2B9D">
        <w:rPr>
          <w:rFonts w:ascii="Arial" w:hAnsi="Arial" w:cs="Arial"/>
        </w:rPr>
        <w:t>short message service (</w:t>
      </w:r>
      <w:r w:rsidRPr="005E2B9D">
        <w:rPr>
          <w:rFonts w:ascii="Arial" w:hAnsi="Arial" w:cs="Arial"/>
        </w:rPr>
        <w:t>SMS</w:t>
      </w:r>
      <w:r w:rsidR="00BE47A6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and Email alerts for all </w:t>
      </w:r>
      <w:r w:rsidR="00F50454" w:rsidRPr="005E2B9D">
        <w:rPr>
          <w:rFonts w:ascii="Arial" w:hAnsi="Arial" w:cs="Arial"/>
        </w:rPr>
        <w:t>al</w:t>
      </w:r>
      <w:r w:rsidRPr="005E2B9D">
        <w:rPr>
          <w:rFonts w:ascii="Arial" w:hAnsi="Arial" w:cs="Arial"/>
        </w:rPr>
        <w:t xml:space="preserve">ert events (listed in the </w:t>
      </w:r>
      <w:r w:rsidR="00F50454" w:rsidRPr="005E2B9D">
        <w:rPr>
          <w:rFonts w:ascii="Arial" w:hAnsi="Arial" w:cs="Arial"/>
        </w:rPr>
        <w:t xml:space="preserve">subsection b.2.B.(2) - </w:t>
      </w:r>
      <w:r w:rsidRPr="005E2B9D">
        <w:rPr>
          <w:rFonts w:ascii="Arial" w:hAnsi="Arial" w:cs="Arial"/>
        </w:rPr>
        <w:t xml:space="preserve">Alert Data Acquisition </w:t>
      </w:r>
      <w:r w:rsidR="00F50454" w:rsidRPr="005E2B9D">
        <w:rPr>
          <w:rFonts w:ascii="Arial" w:hAnsi="Arial" w:cs="Arial"/>
        </w:rPr>
        <w:t>of this special provision</w:t>
      </w:r>
      <w:r w:rsidRPr="005E2B9D">
        <w:rPr>
          <w:rFonts w:ascii="Arial" w:hAnsi="Arial" w:cs="Arial"/>
        </w:rPr>
        <w:t>).</w:t>
      </w:r>
    </w:p>
    <w:p w14:paraId="1D4456DE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B3F8D06" w14:textId="37D52E8D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configuration of distribution of SMS and Email alerts based to different user groups based on </w:t>
      </w:r>
      <w:r w:rsidR="00F50454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lert type.</w:t>
      </w:r>
    </w:p>
    <w:p w14:paraId="1278EF6B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8376C50" w14:textId="31E5D19E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BE7B06" w:rsidRPr="005E2B9D">
        <w:rPr>
          <w:rFonts w:ascii="Arial" w:hAnsi="Arial" w:cs="Arial"/>
        </w:rPr>
        <w:t>5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reports indicating alert volume by intersection over time.</w:t>
      </w:r>
    </w:p>
    <w:p w14:paraId="53743F52" w14:textId="2DAE0D13" w:rsidR="00CA03EE" w:rsidRPr="005E2B9D" w:rsidRDefault="00CA03E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938550B" w14:textId="282E0AAC" w:rsidR="00CA03EE" w:rsidRPr="009850CB" w:rsidRDefault="00BE7B06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9850CB">
        <w:rPr>
          <w:rFonts w:ascii="Arial" w:hAnsi="Arial" w:cs="Arial"/>
        </w:rPr>
        <w:t>D.</w:t>
      </w:r>
      <w:r w:rsidR="0049214C" w:rsidRPr="009850CB">
        <w:rPr>
          <w:rFonts w:ascii="Arial" w:hAnsi="Arial" w:cs="Arial"/>
        </w:rPr>
        <w:tab/>
        <w:t>Video Streaming and Recall.</w:t>
      </w:r>
    </w:p>
    <w:p w14:paraId="4D9870BA" w14:textId="6C296570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C2D0C3B" w14:textId="3E79C242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live video streaming and video recall to desktop browsers without any </w:t>
      </w:r>
      <w:r w:rsidR="00BE47A6" w:rsidRPr="005E2B9D">
        <w:rPr>
          <w:rFonts w:ascii="Arial" w:hAnsi="Arial" w:cs="Arial"/>
        </w:rPr>
        <w:t>third-party</w:t>
      </w:r>
      <w:r w:rsidRPr="005E2B9D">
        <w:rPr>
          <w:rFonts w:ascii="Arial" w:hAnsi="Arial" w:cs="Arial"/>
        </w:rPr>
        <w:t xml:space="preserve"> plugins.</w:t>
      </w:r>
    </w:p>
    <w:p w14:paraId="1DE569C7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3AE988" w14:textId="7A3D7007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live video streaming and video recall on tablet browsers using the </w:t>
      </w:r>
      <w:r w:rsidR="00A1106E" w:rsidRPr="005E2B9D">
        <w:rPr>
          <w:rFonts w:ascii="Arial" w:hAnsi="Arial" w:cs="Arial"/>
        </w:rPr>
        <w:t>HTTP</w:t>
      </w:r>
      <w:r w:rsidR="00BE47A6" w:rsidRPr="005E2B9D">
        <w:rPr>
          <w:rFonts w:ascii="Arial" w:hAnsi="Arial" w:cs="Arial"/>
        </w:rPr>
        <w:t xml:space="preserve"> live streaming </w:t>
      </w:r>
      <w:r w:rsidRPr="005E2B9D">
        <w:rPr>
          <w:rFonts w:ascii="Arial" w:hAnsi="Arial" w:cs="Arial"/>
        </w:rPr>
        <w:t>protocol.</w:t>
      </w:r>
    </w:p>
    <w:p w14:paraId="0A660F0A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A1DE5CA" w14:textId="21FFC54A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recall of video content stored to the </w:t>
      </w:r>
      <w:r w:rsidR="00BE47A6" w:rsidRPr="005E2B9D">
        <w:rPr>
          <w:rFonts w:ascii="Arial" w:hAnsi="Arial" w:cs="Arial"/>
        </w:rPr>
        <w:t>solid-state</w:t>
      </w:r>
      <w:r w:rsidRPr="005E2B9D">
        <w:rPr>
          <w:rFonts w:ascii="Arial" w:hAnsi="Arial" w:cs="Arial"/>
        </w:rPr>
        <w:t xml:space="preserve"> drive of the cabinet installed hardware device for at least 1 week.</w:t>
      </w:r>
    </w:p>
    <w:p w14:paraId="2754763F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80558FE" w14:textId="18A41F6D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live video streaming with a latency of no more than 10 seconds at a frame rate of at least 15 fps.</w:t>
      </w:r>
    </w:p>
    <w:p w14:paraId="1B127ACF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33BD40" w14:textId="6AB3CF6C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5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live video streaming with an initial load time of no more than 10 seconds.</w:t>
      </w:r>
    </w:p>
    <w:p w14:paraId="507983A1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BF003D5" w14:textId="40538423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6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at least 20 concurrent video streams from a single camera to be viewed in multiple browsers.</w:t>
      </w:r>
    </w:p>
    <w:p w14:paraId="7C8FDA62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B2559AD" w14:textId="46D56F0D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7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at least 40 concurrent video streams from all cameras active in the system, to be viewed in multiple browsers.</w:t>
      </w:r>
    </w:p>
    <w:p w14:paraId="4CDB8162" w14:textId="1BFF702F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17F7DE9" w14:textId="03251258" w:rsidR="0049214C" w:rsidRPr="005E2B9D" w:rsidRDefault="001226BF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E.</w:t>
      </w:r>
      <w:r w:rsidR="0049214C" w:rsidRPr="005E2B9D">
        <w:rPr>
          <w:rFonts w:ascii="Arial" w:hAnsi="Arial" w:cs="Arial"/>
        </w:rPr>
        <w:tab/>
        <w:t>Video Analytics.</w:t>
      </w:r>
    </w:p>
    <w:p w14:paraId="17A6086B" w14:textId="579DAB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347961" w14:textId="6C406E63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</w:t>
      </w:r>
      <w:r w:rsidR="00A1106E" w:rsidRPr="005E2B9D">
        <w:rPr>
          <w:rFonts w:ascii="Arial" w:hAnsi="Arial" w:cs="Arial"/>
        </w:rPr>
        <w:t>support generation of traffic studies based on recorded video data including turning movement counts (with vehicle classifications), vehicle volume counts (with vehicle classifications), pedestrian counts, bicycle counts utilizing a 360-degree camera</w:t>
      </w:r>
      <w:r w:rsidRPr="005E2B9D">
        <w:rPr>
          <w:rFonts w:ascii="Arial" w:hAnsi="Arial" w:cs="Arial"/>
        </w:rPr>
        <w:t>.</w:t>
      </w:r>
    </w:p>
    <w:p w14:paraId="6FE064EC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1216988" w14:textId="34870853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generation of all above mentioned traffic studies within 72 hours of submission of report request.</w:t>
      </w:r>
    </w:p>
    <w:p w14:paraId="68ECCFEB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9DA8ACE" w14:textId="7ED7C93E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95</w:t>
      </w:r>
      <w:r w:rsidR="00A1106E" w:rsidRPr="005E2B9D">
        <w:rPr>
          <w:rFonts w:ascii="Arial" w:hAnsi="Arial" w:cs="Arial"/>
        </w:rPr>
        <w:t xml:space="preserve"> percent</w:t>
      </w:r>
      <w:r w:rsidRPr="005E2B9D">
        <w:rPr>
          <w:rFonts w:ascii="Arial" w:hAnsi="Arial" w:cs="Arial"/>
        </w:rPr>
        <w:t xml:space="preserve"> guaranteed accuracy on all </w:t>
      </w:r>
      <w:proofErr w:type="gramStart"/>
      <w:r w:rsidRPr="005E2B9D">
        <w:rPr>
          <w:rFonts w:ascii="Arial" w:hAnsi="Arial" w:cs="Arial"/>
        </w:rPr>
        <w:t>above mentioned</w:t>
      </w:r>
      <w:proofErr w:type="gramEnd"/>
      <w:r w:rsidRPr="005E2B9D">
        <w:rPr>
          <w:rFonts w:ascii="Arial" w:hAnsi="Arial" w:cs="Arial"/>
        </w:rPr>
        <w:t xml:space="preserve"> traffic studies.</w:t>
      </w:r>
    </w:p>
    <w:p w14:paraId="2362B103" w14:textId="77777777" w:rsidR="0049214C" w:rsidRPr="005E2B9D" w:rsidRDefault="0049214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6C7CFB8" w14:textId="37504456" w:rsidR="0049214C" w:rsidRPr="005E2B9D" w:rsidRDefault="0049214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export of traffic study data in the </w:t>
      </w:r>
      <w:r w:rsidR="00A1106E" w:rsidRPr="005E2B9D">
        <w:rPr>
          <w:rFonts w:ascii="Arial" w:hAnsi="Arial" w:cs="Arial"/>
        </w:rPr>
        <w:t xml:space="preserve">universal traffic data format </w:t>
      </w:r>
      <w:r w:rsidRPr="005E2B9D">
        <w:rPr>
          <w:rFonts w:ascii="Arial" w:hAnsi="Arial" w:cs="Arial"/>
        </w:rPr>
        <w:t>for easy import into applications such as Synchro.</w:t>
      </w:r>
    </w:p>
    <w:p w14:paraId="7AF2AAB8" w14:textId="4A8C3C52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F2E9CA" w14:textId="10E99C17" w:rsidR="00F659BB" w:rsidRPr="005E2B9D" w:rsidRDefault="001226BF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lastRenderedPageBreak/>
        <w:t>F.</w:t>
      </w:r>
      <w:r w:rsidR="00F659BB" w:rsidRPr="005E2B9D">
        <w:rPr>
          <w:rFonts w:ascii="Arial" w:hAnsi="Arial" w:cs="Arial"/>
        </w:rPr>
        <w:tab/>
        <w:t>Traffic Data Analysis.</w:t>
      </w:r>
    </w:p>
    <w:p w14:paraId="4761256D" w14:textId="74E5B1D1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AE39C5B" w14:textId="7105ABAA" w:rsidR="00F659BB" w:rsidRPr="005E2B9D" w:rsidRDefault="00F659BB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Data Reporting.</w:t>
      </w:r>
      <w:r w:rsidR="00A1106E" w:rsidRPr="005E2B9D">
        <w:rPr>
          <w:rFonts w:ascii="Arial" w:hAnsi="Arial" w:cs="Arial"/>
        </w:rPr>
        <w:t xml:space="preserve">  </w:t>
      </w:r>
      <w:r w:rsidRPr="005E2B9D">
        <w:rPr>
          <w:rFonts w:ascii="Arial" w:hAnsi="Arial" w:cs="Arial"/>
        </w:rPr>
        <w:t xml:space="preserve">Must support generation of any of the below listed </w:t>
      </w:r>
      <w:r w:rsidR="00A1106E" w:rsidRPr="005E2B9D">
        <w:rPr>
          <w:rFonts w:ascii="Arial" w:hAnsi="Arial" w:cs="Arial"/>
        </w:rPr>
        <w:t xml:space="preserve">travel time, signal performance metrics, or pre-empt </w:t>
      </w:r>
      <w:r w:rsidRPr="005E2B9D">
        <w:rPr>
          <w:rFonts w:ascii="Arial" w:hAnsi="Arial" w:cs="Arial"/>
        </w:rPr>
        <w:t xml:space="preserve">analysis for any </w:t>
      </w:r>
      <w:proofErr w:type="gramStart"/>
      <w:r w:rsidRPr="005E2B9D">
        <w:rPr>
          <w:rFonts w:ascii="Arial" w:hAnsi="Arial" w:cs="Arial"/>
        </w:rPr>
        <w:t>24</w:t>
      </w:r>
      <w:r w:rsidR="00BE47A6" w:rsidRPr="005E2B9D">
        <w:rPr>
          <w:rFonts w:ascii="Arial" w:hAnsi="Arial" w:cs="Arial"/>
        </w:rPr>
        <w:t xml:space="preserve"> hour</w:t>
      </w:r>
      <w:proofErr w:type="gramEnd"/>
      <w:r w:rsidRPr="005E2B9D">
        <w:rPr>
          <w:rFonts w:ascii="Arial" w:hAnsi="Arial" w:cs="Arial"/>
        </w:rPr>
        <w:t xml:space="preserve"> period in under 5 seconds, for all captured data up to 3 years in the past.</w:t>
      </w:r>
    </w:p>
    <w:p w14:paraId="722645A9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53CB4A2" w14:textId="614F735D" w:rsidR="00F659BB" w:rsidRPr="005E2B9D" w:rsidRDefault="00F659BB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Travel Time.</w:t>
      </w:r>
    </w:p>
    <w:p w14:paraId="5F8DB685" w14:textId="5AA0002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74F67E" w14:textId="0048A33D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of point-to-point travel time calculations from the </w:t>
      </w:r>
      <w:r w:rsidR="00A1106E" w:rsidRPr="005E2B9D">
        <w:rPr>
          <w:rFonts w:ascii="Arial" w:hAnsi="Arial" w:cs="Arial"/>
        </w:rPr>
        <w:t xml:space="preserve">vehicle identification data </w:t>
      </w:r>
      <w:r w:rsidRPr="005E2B9D">
        <w:rPr>
          <w:rFonts w:ascii="Arial" w:hAnsi="Arial" w:cs="Arial"/>
        </w:rPr>
        <w:t>for any two devices in the network.</w:t>
      </w:r>
    </w:p>
    <w:p w14:paraId="1DE6C885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1211E2E" w14:textId="1CA2E61E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calculation and viewing of travel time data within 15 minutes of capture.</w:t>
      </w:r>
    </w:p>
    <w:p w14:paraId="30D0F133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E8FC5D1" w14:textId="019779CB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and overlay of historical travel time trends over any period (minimum 3 months) throughout the </w:t>
      </w:r>
      <w:r w:rsidR="00BE47A6" w:rsidRPr="005E2B9D">
        <w:rPr>
          <w:rFonts w:ascii="Arial" w:hAnsi="Arial" w:cs="Arial"/>
        </w:rPr>
        <w:t>3-year</w:t>
      </w:r>
      <w:r w:rsidRPr="005E2B9D">
        <w:rPr>
          <w:rFonts w:ascii="Arial" w:hAnsi="Arial" w:cs="Arial"/>
        </w:rPr>
        <w:t xml:space="preserve"> data set.</w:t>
      </w:r>
    </w:p>
    <w:p w14:paraId="3595AB52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732D154" w14:textId="2B281CEA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1226BF" w:rsidRPr="005E2B9D">
        <w:rPr>
          <w:rFonts w:ascii="Arial" w:hAnsi="Arial" w:cs="Arial"/>
        </w:rPr>
        <w:t>d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of historical variability statistics of travel time over any period (minimum 3 months) throughout the </w:t>
      </w:r>
      <w:r w:rsidR="00BE47A6" w:rsidRPr="005E2B9D">
        <w:rPr>
          <w:rFonts w:ascii="Arial" w:hAnsi="Arial" w:cs="Arial"/>
        </w:rPr>
        <w:t>3-year</w:t>
      </w:r>
      <w:r w:rsidRPr="005E2B9D">
        <w:rPr>
          <w:rFonts w:ascii="Arial" w:hAnsi="Arial" w:cs="Arial"/>
        </w:rPr>
        <w:t xml:space="preserve"> data.</w:t>
      </w:r>
    </w:p>
    <w:p w14:paraId="0471FC46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8362EC" w14:textId="703649C0" w:rsidR="00F659BB" w:rsidRPr="005E2B9D" w:rsidRDefault="00F659BB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Signal Performance Metrics.</w:t>
      </w:r>
    </w:p>
    <w:p w14:paraId="4AE82BDE" w14:textId="47E7BB1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4967B42" w14:textId="507117C9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a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generation of approach volume charts when the intersection includes advance detector data.</w:t>
      </w:r>
    </w:p>
    <w:p w14:paraId="53A7F783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C035A9D" w14:textId="550ABC6B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b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generation of arrivals-on-red/arrivals-on-green charts when the intersection includes advance detector data.</w:t>
      </w:r>
    </w:p>
    <w:p w14:paraId="041F6105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7B7DF05" w14:textId="4BDE7C80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c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generation of Purdue Split Failure chart when the intersection includes stop-bar detector data.</w:t>
      </w:r>
    </w:p>
    <w:p w14:paraId="7C9932A0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3F3C68A" w14:textId="17EB4531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d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of detector occupancy ratio charts (Red, Green, and </w:t>
      </w:r>
      <w:r w:rsidR="00E01262" w:rsidRPr="005E2B9D">
        <w:rPr>
          <w:rFonts w:ascii="Arial" w:eastAsia="Times New Roman" w:hAnsi="Arial" w:cs="Arial"/>
        </w:rPr>
        <w:t>the first 5 seconds of Red Occupancy Ratio</w:t>
      </w:r>
      <w:r w:rsidRPr="005E2B9D">
        <w:rPr>
          <w:rFonts w:ascii="Arial" w:hAnsi="Arial" w:cs="Arial"/>
        </w:rPr>
        <w:t>) for all intersection movements that include stop-bar detector data.</w:t>
      </w:r>
    </w:p>
    <w:p w14:paraId="13D094F4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A148290" w14:textId="37CA26FE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e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of phase interval transition charts over any </w:t>
      </w:r>
      <w:r w:rsidR="00BE47A6" w:rsidRPr="005E2B9D">
        <w:rPr>
          <w:rFonts w:ascii="Arial" w:hAnsi="Arial" w:cs="Arial"/>
        </w:rPr>
        <w:t>24-hour</w:t>
      </w:r>
      <w:r w:rsidRPr="005E2B9D">
        <w:rPr>
          <w:rFonts w:ascii="Arial" w:hAnsi="Arial" w:cs="Arial"/>
        </w:rPr>
        <w:t xml:space="preserve"> period.</w:t>
      </w:r>
    </w:p>
    <w:p w14:paraId="4A204CA4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FE18D68" w14:textId="3885B18E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f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download of all above mentioned signal performance charts as flat image files or </w:t>
      </w:r>
      <w:r w:rsidR="00DD2B4F">
        <w:rPr>
          <w:rFonts w:ascii="Arial" w:hAnsi="Arial" w:cs="Arial"/>
        </w:rPr>
        <w:t>PDF</w:t>
      </w:r>
      <w:r w:rsidR="005A3496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files.</w:t>
      </w:r>
    </w:p>
    <w:p w14:paraId="2A1286F1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AFA8003" w14:textId="6FB351FB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g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and overlay of historical trends of approach volumes and arrivals-on-red over any period (minimum 3 months) throughout the </w:t>
      </w:r>
      <w:r w:rsidR="00BE47A6" w:rsidRPr="005E2B9D">
        <w:rPr>
          <w:rFonts w:ascii="Arial" w:hAnsi="Arial" w:cs="Arial"/>
        </w:rPr>
        <w:t>3-year</w:t>
      </w:r>
      <w:r w:rsidRPr="005E2B9D">
        <w:rPr>
          <w:rFonts w:ascii="Arial" w:hAnsi="Arial" w:cs="Arial"/>
        </w:rPr>
        <w:t xml:space="preserve"> data set.</w:t>
      </w:r>
    </w:p>
    <w:p w14:paraId="6B797D92" w14:textId="77777777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013A39" w14:textId="4D5D0DFB" w:rsidR="00F659BB" w:rsidRPr="005E2B9D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h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generation of historical variability statistics of approach volumes and arrival-on-red over any period (minimum 3 months) throughout the </w:t>
      </w:r>
      <w:r w:rsidR="00BE47A6" w:rsidRPr="005E2B9D">
        <w:rPr>
          <w:rFonts w:ascii="Arial" w:hAnsi="Arial" w:cs="Arial"/>
        </w:rPr>
        <w:t>3-year</w:t>
      </w:r>
      <w:r w:rsidRPr="005E2B9D">
        <w:rPr>
          <w:rFonts w:ascii="Arial" w:hAnsi="Arial" w:cs="Arial"/>
        </w:rPr>
        <w:t xml:space="preserve"> data.</w:t>
      </w:r>
    </w:p>
    <w:p w14:paraId="0A966DFF" w14:textId="7A21C649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CC0D833" w14:textId="04F05CA8" w:rsidR="00F659BB" w:rsidRPr="005E2B9D" w:rsidRDefault="00F659BB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(4)</w:t>
      </w:r>
      <w:r w:rsidRPr="005E2B9D">
        <w:rPr>
          <w:rFonts w:ascii="Arial" w:hAnsi="Arial" w:cs="Arial"/>
        </w:rPr>
        <w:tab/>
        <w:t>Pre-Empt Analysis.</w:t>
      </w:r>
    </w:p>
    <w:p w14:paraId="141F5A5F" w14:textId="11DAB0FA" w:rsidR="00F659BB" w:rsidRPr="005E2B9D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8C0CDC4" w14:textId="3CA08437" w:rsidR="00F659BB" w:rsidRPr="005E2B9D" w:rsidDel="00CC38EB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 w:rsidDel="00CC38EB">
        <w:rPr>
          <w:rFonts w:ascii="Arial" w:hAnsi="Arial" w:cs="Arial"/>
        </w:rPr>
        <w:lastRenderedPageBreak/>
        <w:t>(a)</w:t>
      </w:r>
      <w:r w:rsidRPr="005E2B9D" w:rsidDel="00CC38EB">
        <w:rPr>
          <w:rFonts w:ascii="Arial" w:hAnsi="Arial" w:cs="Arial"/>
        </w:rPr>
        <w:tab/>
        <w:t>Must support generation and recall of logs of pre-empt events, including their time of occurrence and duration.</w:t>
      </w:r>
    </w:p>
    <w:p w14:paraId="3F1526E3" w14:textId="74FCF3EA" w:rsidR="00F659BB" w:rsidRPr="005E2B9D" w:rsidDel="00CC38EB" w:rsidRDefault="00F659BB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DC41EB8" w14:textId="042CEBB7" w:rsidR="00F659BB" w:rsidRPr="005E2B9D" w:rsidDel="00CC38EB" w:rsidRDefault="00F659BB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 w:rsidDel="00CC38EB">
        <w:rPr>
          <w:rFonts w:ascii="Arial" w:hAnsi="Arial" w:cs="Arial"/>
        </w:rPr>
        <w:t>(b)</w:t>
      </w:r>
      <w:r w:rsidRPr="005E2B9D" w:rsidDel="00CC38EB">
        <w:rPr>
          <w:rFonts w:ascii="Arial" w:hAnsi="Arial" w:cs="Arial"/>
        </w:rPr>
        <w:tab/>
        <w:t>Must support ability to query historical occurrences of pre-empt events into tabular format for export, in perpetuity.</w:t>
      </w:r>
    </w:p>
    <w:p w14:paraId="38B0304D" w14:textId="4A5B75E4" w:rsidR="003E5C7C" w:rsidRPr="005E2B9D" w:rsidDel="00CC38EB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65DF633" w14:textId="034BC0FF" w:rsidR="003E5C7C" w:rsidRPr="005E2B9D" w:rsidRDefault="002B221D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G.</w:t>
      </w:r>
      <w:r w:rsidR="003E5C7C" w:rsidRPr="005E2B9D">
        <w:rPr>
          <w:rFonts w:ascii="Arial" w:hAnsi="Arial" w:cs="Arial"/>
        </w:rPr>
        <w:tab/>
        <w:t>Device Monitoring.</w:t>
      </w:r>
      <w:r w:rsidR="005A3496" w:rsidRPr="005E2B9D">
        <w:rPr>
          <w:rFonts w:ascii="Arial" w:hAnsi="Arial" w:cs="Arial"/>
        </w:rPr>
        <w:t xml:space="preserve">  </w:t>
      </w:r>
      <w:r w:rsidR="003E5C7C" w:rsidRPr="005E2B9D">
        <w:rPr>
          <w:rFonts w:ascii="Arial" w:hAnsi="Arial" w:cs="Arial"/>
        </w:rPr>
        <w:t xml:space="preserve">Must provide a serial-over-LTE connection and appropriate networking support to enable secure communications between cabinet hardware and existing </w:t>
      </w:r>
      <w:r w:rsidR="00D73349" w:rsidRPr="005E2B9D">
        <w:rPr>
          <w:rFonts w:ascii="Arial" w:hAnsi="Arial" w:cs="Arial"/>
        </w:rPr>
        <w:t>third-party</w:t>
      </w:r>
      <w:r w:rsidR="003E5C7C" w:rsidRPr="005E2B9D">
        <w:rPr>
          <w:rFonts w:ascii="Arial" w:hAnsi="Arial" w:cs="Arial"/>
        </w:rPr>
        <w:t xml:space="preserve"> software used by the </w:t>
      </w:r>
      <w:r w:rsidR="005A3496" w:rsidRPr="005E2B9D">
        <w:rPr>
          <w:rFonts w:ascii="Arial" w:hAnsi="Arial" w:cs="Arial"/>
        </w:rPr>
        <w:t>c</w:t>
      </w:r>
      <w:r w:rsidR="003E5C7C" w:rsidRPr="005E2B9D">
        <w:rPr>
          <w:rFonts w:ascii="Arial" w:hAnsi="Arial" w:cs="Arial"/>
        </w:rPr>
        <w:t xml:space="preserve">ustomer including </w:t>
      </w:r>
      <w:r w:rsidR="00D73349" w:rsidRPr="005E2B9D">
        <w:rPr>
          <w:rFonts w:ascii="Arial" w:hAnsi="Arial" w:cs="Arial"/>
        </w:rPr>
        <w:t>CMS</w:t>
      </w:r>
      <w:r w:rsidR="003E5C7C" w:rsidRPr="005E2B9D">
        <w:rPr>
          <w:rFonts w:ascii="Arial" w:hAnsi="Arial" w:cs="Arial"/>
        </w:rPr>
        <w:t xml:space="preserve"> and </w:t>
      </w:r>
      <w:r w:rsidR="005A3496" w:rsidRPr="005E2B9D">
        <w:rPr>
          <w:rStyle w:val="st1"/>
          <w:rFonts w:ascii="Arial" w:hAnsi="Arial" w:cs="Arial"/>
          <w:lang w:val="en"/>
        </w:rPr>
        <w:t xml:space="preserve">memory management unit </w:t>
      </w:r>
      <w:r w:rsidR="005A3496" w:rsidRPr="005E2B9D">
        <w:rPr>
          <w:rFonts w:ascii="Arial" w:hAnsi="Arial" w:cs="Arial"/>
        </w:rPr>
        <w:t>(</w:t>
      </w:r>
      <w:r w:rsidR="003E5C7C" w:rsidRPr="005E2B9D">
        <w:rPr>
          <w:rFonts w:ascii="Arial" w:hAnsi="Arial" w:cs="Arial"/>
        </w:rPr>
        <w:t>MMU</w:t>
      </w:r>
      <w:r w:rsidR="005A3496" w:rsidRPr="005E2B9D">
        <w:rPr>
          <w:rFonts w:ascii="Arial" w:hAnsi="Arial" w:cs="Arial"/>
        </w:rPr>
        <w:t>)</w:t>
      </w:r>
      <w:r w:rsidR="003E5C7C" w:rsidRPr="005E2B9D">
        <w:rPr>
          <w:rFonts w:ascii="Arial" w:hAnsi="Arial" w:cs="Arial"/>
        </w:rPr>
        <w:t xml:space="preserve"> desktop software applications.</w:t>
      </w:r>
    </w:p>
    <w:p w14:paraId="0D2C203E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DBABE06" w14:textId="7C629CD1" w:rsidR="003E5C7C" w:rsidRPr="005E2B9D" w:rsidRDefault="002B221D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H.</w:t>
      </w:r>
      <w:r w:rsidR="003E5C7C" w:rsidRPr="005E2B9D">
        <w:rPr>
          <w:rFonts w:ascii="Arial" w:hAnsi="Arial" w:cs="Arial"/>
        </w:rPr>
        <w:tab/>
        <w:t>Inventory and Asset Management.</w:t>
      </w:r>
    </w:p>
    <w:p w14:paraId="3C0A9D29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018A832" w14:textId="7895DA14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the creation of geographical placeholders for any intersection, including those without a device installed.</w:t>
      </w:r>
    </w:p>
    <w:p w14:paraId="52B80A25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CF972F5" w14:textId="45D874F7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the ability to record and store cabinet equipment inventory information associated with each intersection.</w:t>
      </w:r>
    </w:p>
    <w:p w14:paraId="3266D408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8BC1752" w14:textId="1140CB43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the ability to upload and store an unlimited number of arbitrary files including, image and video files, with each node in the network up to a size of 1 GB per file.</w:t>
      </w:r>
    </w:p>
    <w:p w14:paraId="7DF1B83B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2D75113" w14:textId="287A9844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the ability to view all inventory and asset information, including uploaded files.</w:t>
      </w:r>
    </w:p>
    <w:p w14:paraId="094E06CB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16758C4" w14:textId="5922587F" w:rsidR="003E5C7C" w:rsidRPr="005E2B9D" w:rsidRDefault="002B221D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I.</w:t>
      </w:r>
      <w:r w:rsidR="003E5C7C" w:rsidRPr="005E2B9D">
        <w:rPr>
          <w:rFonts w:ascii="Arial" w:hAnsi="Arial" w:cs="Arial"/>
        </w:rPr>
        <w:tab/>
        <w:t>Open Data Support.</w:t>
      </w:r>
    </w:p>
    <w:p w14:paraId="1FA803BE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4C50176" w14:textId="4DCAA06A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1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Must support open data to </w:t>
      </w:r>
      <w:r w:rsidR="00D73349" w:rsidRPr="005E2B9D">
        <w:rPr>
          <w:rFonts w:ascii="Arial" w:hAnsi="Arial" w:cs="Arial"/>
        </w:rPr>
        <w:t>application programming interface (</w:t>
      </w:r>
      <w:r w:rsidRPr="005E2B9D">
        <w:rPr>
          <w:rFonts w:ascii="Arial" w:hAnsi="Arial" w:cs="Arial"/>
        </w:rPr>
        <w:t>API</w:t>
      </w:r>
      <w:r w:rsidR="00D73349"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 xml:space="preserve"> via </w:t>
      </w:r>
      <w:r w:rsidR="00D73349" w:rsidRPr="005E2B9D">
        <w:rPr>
          <w:rFonts w:ascii="Arial" w:hAnsi="Arial" w:cs="Arial"/>
        </w:rPr>
        <w:t xml:space="preserve">representational state transfer </w:t>
      </w:r>
      <w:r w:rsidRPr="005E2B9D">
        <w:rPr>
          <w:rFonts w:ascii="Arial" w:hAnsi="Arial" w:cs="Arial"/>
        </w:rPr>
        <w:t xml:space="preserve">interface including </w:t>
      </w:r>
      <w:r w:rsidR="009B391B" w:rsidRPr="005E2B9D">
        <w:rPr>
          <w:rFonts w:ascii="Arial" w:hAnsi="Arial" w:cs="Arial"/>
        </w:rPr>
        <w:t>Java</w:t>
      </w:r>
      <w:r w:rsidR="005A3496" w:rsidRPr="005E2B9D">
        <w:rPr>
          <w:rFonts w:ascii="Arial" w:hAnsi="Arial" w:cs="Arial"/>
        </w:rPr>
        <w:t xml:space="preserve"> </w:t>
      </w:r>
      <w:r w:rsidR="009B391B" w:rsidRPr="005E2B9D">
        <w:rPr>
          <w:rFonts w:ascii="Arial" w:hAnsi="Arial" w:cs="Arial"/>
        </w:rPr>
        <w:t xml:space="preserve">Script Object Notation </w:t>
      </w:r>
      <w:r w:rsidRPr="005E2B9D">
        <w:rPr>
          <w:rFonts w:ascii="Arial" w:hAnsi="Arial" w:cs="Arial"/>
        </w:rPr>
        <w:t xml:space="preserve">to all </w:t>
      </w:r>
      <w:r w:rsidR="005A3496" w:rsidRPr="005E2B9D">
        <w:rPr>
          <w:rFonts w:ascii="Arial" w:hAnsi="Arial" w:cs="Arial"/>
        </w:rPr>
        <w:t>telemetry data, alert data, and vehicle identification data</w:t>
      </w:r>
      <w:r w:rsidRPr="005E2B9D">
        <w:rPr>
          <w:rFonts w:ascii="Arial" w:hAnsi="Arial" w:cs="Arial"/>
        </w:rPr>
        <w:t>.</w:t>
      </w:r>
    </w:p>
    <w:p w14:paraId="25866397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4D5F6CA" w14:textId="67D97414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2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administrator control of level of data API access, including what function calls may be made publicly and what function calls are accessible only through authentication.</w:t>
      </w:r>
    </w:p>
    <w:p w14:paraId="70DE7A94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F6984F1" w14:textId="6E009D18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3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>Must support Swagger.io documentation of API.</w:t>
      </w:r>
    </w:p>
    <w:p w14:paraId="21BAE423" w14:textId="77777777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1673870" w14:textId="23498AFB" w:rsidR="003E5C7C" w:rsidRPr="005E2B9D" w:rsidRDefault="003E5C7C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</w:t>
      </w:r>
      <w:r w:rsidR="002B221D" w:rsidRPr="005E2B9D">
        <w:rPr>
          <w:rFonts w:ascii="Arial" w:hAnsi="Arial" w:cs="Arial"/>
        </w:rPr>
        <w:t>4</w:t>
      </w:r>
      <w:r w:rsidRPr="005E2B9D">
        <w:rPr>
          <w:rFonts w:ascii="Arial" w:hAnsi="Arial" w:cs="Arial"/>
        </w:rPr>
        <w:t>)</w:t>
      </w:r>
      <w:r w:rsidRPr="005E2B9D">
        <w:rPr>
          <w:rFonts w:ascii="Arial" w:hAnsi="Arial" w:cs="Arial"/>
        </w:rPr>
        <w:tab/>
        <w:t xml:space="preserve">All reports and processed data listed in the Traffic Data Analysis </w:t>
      </w:r>
      <w:r w:rsidR="005A3496" w:rsidRPr="005E2B9D">
        <w:rPr>
          <w:rFonts w:ascii="Arial" w:hAnsi="Arial" w:cs="Arial"/>
        </w:rPr>
        <w:t>sub</w:t>
      </w:r>
      <w:r w:rsidRPr="005E2B9D">
        <w:rPr>
          <w:rFonts w:ascii="Arial" w:hAnsi="Arial" w:cs="Arial"/>
        </w:rPr>
        <w:t>section must also be accessible via this Open Data API.</w:t>
      </w:r>
    </w:p>
    <w:p w14:paraId="7750D651" w14:textId="6E2AE643" w:rsidR="003E5C7C" w:rsidRPr="005E2B9D" w:rsidRDefault="003E5C7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ED07E04" w14:textId="7178E5C9" w:rsidR="009974FA" w:rsidRPr="005E2B9D" w:rsidRDefault="005A3496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4</w:t>
      </w:r>
      <w:r w:rsidR="009974FA" w:rsidRPr="005E2B9D">
        <w:rPr>
          <w:rFonts w:ascii="Arial" w:hAnsi="Arial" w:cs="Arial"/>
        </w:rPr>
        <w:t>.</w:t>
      </w:r>
      <w:r w:rsidR="009974FA" w:rsidRPr="005E2B9D">
        <w:rPr>
          <w:rFonts w:ascii="Arial" w:hAnsi="Arial" w:cs="Arial"/>
        </w:rPr>
        <w:tab/>
        <w:t>Testing and Certification.</w:t>
      </w:r>
    </w:p>
    <w:p w14:paraId="23C07F97" w14:textId="461443B5" w:rsidR="009974FA" w:rsidRPr="005E2B9D" w:rsidRDefault="009974F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DB5E722" w14:textId="52922550" w:rsidR="009974FA" w:rsidRPr="005E2B9D" w:rsidRDefault="009974F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Pr="005E2B9D">
        <w:rPr>
          <w:rFonts w:ascii="Arial" w:hAnsi="Arial" w:cs="Arial"/>
        </w:rPr>
        <w:tab/>
        <w:t>Hardware Certification Testing.</w:t>
      </w:r>
    </w:p>
    <w:p w14:paraId="6911E926" w14:textId="6F2A4FD0" w:rsidR="009974FA" w:rsidRPr="005E2B9D" w:rsidRDefault="009974F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0F4342" w14:textId="55B24B96" w:rsidR="009974FA" w:rsidRPr="005E2B9D" w:rsidRDefault="009974FA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(1)</w:t>
      </w:r>
      <w:r w:rsidRPr="005E2B9D">
        <w:rPr>
          <w:rFonts w:ascii="Arial" w:hAnsi="Arial" w:cs="Arial"/>
        </w:rPr>
        <w:tab/>
        <w:t xml:space="preserve">Communications </w:t>
      </w:r>
      <w:r w:rsidR="00512AA7" w:rsidRPr="005E2B9D">
        <w:rPr>
          <w:rFonts w:ascii="Arial" w:hAnsi="Arial" w:cs="Arial"/>
        </w:rPr>
        <w:t>interface</w:t>
      </w:r>
      <w:r w:rsidRPr="005E2B9D">
        <w:rPr>
          <w:rFonts w:ascii="Arial" w:hAnsi="Arial" w:cs="Arial"/>
        </w:rPr>
        <w:t xml:space="preserve"> must be PTCRB and Verizon Safe-For-Network Certified</w:t>
      </w:r>
      <w:r w:rsidR="00D54772" w:rsidRPr="005E2B9D">
        <w:rPr>
          <w:rFonts w:ascii="Arial" w:hAnsi="Arial" w:cs="Arial"/>
        </w:rPr>
        <w:t>.</w:t>
      </w:r>
    </w:p>
    <w:p w14:paraId="070EA129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940BFA" w14:textId="0C6AB1FB" w:rsidR="009974FA" w:rsidRPr="005E2B9D" w:rsidRDefault="009974FA" w:rsidP="007F0360">
      <w:pPr>
        <w:widowControl w:val="0"/>
        <w:spacing w:after="0" w:line="240" w:lineRule="auto"/>
        <w:ind w:left="108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(2)</w:t>
      </w:r>
      <w:r w:rsidRPr="005E2B9D">
        <w:rPr>
          <w:rFonts w:ascii="Arial" w:hAnsi="Arial" w:cs="Arial"/>
        </w:rPr>
        <w:tab/>
        <w:t xml:space="preserve">Communications </w:t>
      </w:r>
      <w:r w:rsidR="00512AA7" w:rsidRPr="005E2B9D">
        <w:rPr>
          <w:rFonts w:ascii="Arial" w:hAnsi="Arial" w:cs="Arial"/>
        </w:rPr>
        <w:t xml:space="preserve">interface, peripheral interface, and controller interface </w:t>
      </w:r>
      <w:r w:rsidRPr="005E2B9D">
        <w:rPr>
          <w:rFonts w:ascii="Arial" w:hAnsi="Arial" w:cs="Arial"/>
        </w:rPr>
        <w:t>must meet the following requirements:</w:t>
      </w:r>
    </w:p>
    <w:p w14:paraId="33A1EC15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19C36DD" w14:textId="75C2A352" w:rsidR="009974FA" w:rsidRPr="005E2B9D" w:rsidRDefault="009974F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lastRenderedPageBreak/>
        <w:t>(a)</w:t>
      </w:r>
      <w:r w:rsidRPr="005E2B9D">
        <w:rPr>
          <w:rFonts w:ascii="Arial" w:hAnsi="Arial" w:cs="Arial"/>
        </w:rPr>
        <w:tab/>
        <w:t xml:space="preserve">Must be fully </w:t>
      </w:r>
      <w:r w:rsidRPr="005E2B9D">
        <w:rPr>
          <w:rFonts w:ascii="Arial" w:hAnsi="Arial" w:cs="Arial"/>
          <w:i/>
          <w:iCs/>
        </w:rPr>
        <w:t>NEMA</w:t>
      </w:r>
      <w:r w:rsidRPr="005E2B9D">
        <w:rPr>
          <w:rFonts w:ascii="Arial" w:hAnsi="Arial" w:cs="Arial"/>
        </w:rPr>
        <w:t xml:space="preserve"> tested and compliant, including shock, vibration, voltage, and thermal articles 2.2.7- 2.2.11</w:t>
      </w:r>
      <w:r w:rsidR="00D54772" w:rsidRPr="005E2B9D">
        <w:rPr>
          <w:rFonts w:ascii="Arial" w:hAnsi="Arial" w:cs="Arial"/>
        </w:rPr>
        <w:t>.</w:t>
      </w:r>
    </w:p>
    <w:p w14:paraId="47006B1D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0F162DF" w14:textId="2319F1D0" w:rsidR="009974FA" w:rsidRPr="005E2B9D" w:rsidRDefault="009974F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(b)</w:t>
      </w:r>
      <w:r w:rsidRPr="005E2B9D">
        <w:rPr>
          <w:rFonts w:ascii="Arial" w:hAnsi="Arial" w:cs="Arial"/>
        </w:rPr>
        <w:tab/>
        <w:t xml:space="preserve">Must support </w:t>
      </w:r>
      <w:r w:rsidRPr="005E2B9D">
        <w:rPr>
          <w:rFonts w:ascii="Arial" w:hAnsi="Arial" w:cs="Arial"/>
          <w:i/>
          <w:iCs/>
        </w:rPr>
        <w:t>NEMA</w:t>
      </w:r>
      <w:r w:rsidRPr="005E2B9D">
        <w:rPr>
          <w:rFonts w:ascii="Arial" w:hAnsi="Arial" w:cs="Arial"/>
        </w:rPr>
        <w:t xml:space="preserve"> operating temperature specification -34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C to 74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C (-29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F to 165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>F)</w:t>
      </w:r>
      <w:r w:rsidR="00D54772" w:rsidRPr="005E2B9D">
        <w:rPr>
          <w:rFonts w:ascii="Arial" w:hAnsi="Arial" w:cs="Arial"/>
        </w:rPr>
        <w:t>.</w:t>
      </w:r>
    </w:p>
    <w:p w14:paraId="028B1F66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6AF3C2" w14:textId="75D0230A" w:rsidR="009974FA" w:rsidRPr="005E2B9D" w:rsidRDefault="009974F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(c)</w:t>
      </w:r>
      <w:r w:rsidRPr="005E2B9D">
        <w:rPr>
          <w:rFonts w:ascii="Arial" w:hAnsi="Arial" w:cs="Arial"/>
        </w:rPr>
        <w:tab/>
        <w:t xml:space="preserve">Must support </w:t>
      </w:r>
      <w:r w:rsidRPr="005E2B9D">
        <w:rPr>
          <w:rFonts w:ascii="Arial" w:hAnsi="Arial" w:cs="Arial"/>
          <w:i/>
          <w:iCs/>
        </w:rPr>
        <w:t>NEMA</w:t>
      </w:r>
      <w:r w:rsidRPr="005E2B9D">
        <w:rPr>
          <w:rFonts w:ascii="Arial" w:hAnsi="Arial" w:cs="Arial"/>
        </w:rPr>
        <w:t xml:space="preserve"> storage temperature specification -34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C to 74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C (-29 </w:t>
      </w:r>
      <w:r w:rsidR="007444C3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 xml:space="preserve">F to 165 </w:t>
      </w:r>
      <w:r w:rsidR="00594A69">
        <w:rPr>
          <w:rFonts w:ascii="Arial" w:hAnsi="Arial" w:cs="Arial"/>
        </w:rPr>
        <w:t>°</w:t>
      </w:r>
      <w:r w:rsidRPr="005E2B9D">
        <w:rPr>
          <w:rFonts w:ascii="Arial" w:hAnsi="Arial" w:cs="Arial"/>
        </w:rPr>
        <w:t>F)</w:t>
      </w:r>
      <w:r w:rsidR="00D54772" w:rsidRPr="005E2B9D">
        <w:rPr>
          <w:rFonts w:ascii="Arial" w:hAnsi="Arial" w:cs="Arial"/>
        </w:rPr>
        <w:t>.</w:t>
      </w:r>
    </w:p>
    <w:p w14:paraId="5AF7CE43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162A40" w14:textId="4E6AF9CE" w:rsidR="009974FA" w:rsidRPr="005E2B9D" w:rsidRDefault="009974F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(d)</w:t>
      </w:r>
      <w:r w:rsidRPr="005E2B9D">
        <w:rPr>
          <w:rFonts w:ascii="Arial" w:hAnsi="Arial" w:cs="Arial"/>
        </w:rPr>
        <w:tab/>
        <w:t>Must support humidity operating requirements of 5</w:t>
      </w:r>
      <w:r w:rsidR="00512AA7" w:rsidRPr="005E2B9D">
        <w:rPr>
          <w:rFonts w:ascii="Arial" w:hAnsi="Arial" w:cs="Arial"/>
        </w:rPr>
        <w:t xml:space="preserve"> percent </w:t>
      </w:r>
      <w:r w:rsidRPr="005E2B9D">
        <w:rPr>
          <w:rFonts w:ascii="Arial" w:hAnsi="Arial" w:cs="Arial"/>
        </w:rPr>
        <w:t>- 95</w:t>
      </w:r>
      <w:r w:rsidR="00512AA7" w:rsidRPr="005E2B9D">
        <w:rPr>
          <w:rFonts w:ascii="Arial" w:hAnsi="Arial" w:cs="Arial"/>
        </w:rPr>
        <w:t xml:space="preserve"> percent </w:t>
      </w:r>
      <w:r w:rsidR="006F77E9" w:rsidRPr="005E2B9D">
        <w:rPr>
          <w:rFonts w:ascii="Arial" w:hAnsi="Arial" w:cs="Arial"/>
        </w:rPr>
        <w:t xml:space="preserve">relative humidity </w:t>
      </w:r>
      <w:r w:rsidRPr="005E2B9D">
        <w:rPr>
          <w:rFonts w:ascii="Arial" w:hAnsi="Arial" w:cs="Arial"/>
        </w:rPr>
        <w:t>non-condensing</w:t>
      </w:r>
      <w:r w:rsidR="00D54772" w:rsidRPr="005E2B9D">
        <w:rPr>
          <w:rFonts w:ascii="Arial" w:hAnsi="Arial" w:cs="Arial"/>
        </w:rPr>
        <w:t>.</w:t>
      </w:r>
    </w:p>
    <w:p w14:paraId="73A16931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65FABBE" w14:textId="0D825A9A" w:rsidR="009974FA" w:rsidRPr="005E2B9D" w:rsidRDefault="009974F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(e)</w:t>
      </w:r>
      <w:r w:rsidRPr="005E2B9D">
        <w:rPr>
          <w:rFonts w:ascii="Arial" w:hAnsi="Arial" w:cs="Arial"/>
        </w:rPr>
        <w:tab/>
        <w:t>Must be FCC tested and compliant</w:t>
      </w:r>
      <w:r w:rsidR="00D54772" w:rsidRPr="005E2B9D">
        <w:rPr>
          <w:rFonts w:ascii="Arial" w:hAnsi="Arial" w:cs="Arial"/>
        </w:rPr>
        <w:t>.</w:t>
      </w:r>
    </w:p>
    <w:p w14:paraId="07F9E448" w14:textId="77777777" w:rsidR="00D54772" w:rsidRPr="005E2B9D" w:rsidRDefault="00D54772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4C97B3" w14:textId="7C7976FB" w:rsidR="009974FA" w:rsidRPr="005E2B9D" w:rsidRDefault="009974FA" w:rsidP="007F0360">
      <w:pPr>
        <w:widowControl w:val="0"/>
        <w:spacing w:after="0" w:line="240" w:lineRule="auto"/>
        <w:ind w:left="144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(f)</w:t>
      </w:r>
      <w:r w:rsidRPr="005E2B9D">
        <w:rPr>
          <w:rFonts w:ascii="Arial" w:hAnsi="Arial" w:cs="Arial"/>
        </w:rPr>
        <w:tab/>
        <w:t xml:space="preserve">Must be </w:t>
      </w:r>
      <w:r w:rsidR="00B56C08" w:rsidRPr="005E2B9D">
        <w:rPr>
          <w:rFonts w:ascii="Arial" w:hAnsi="Arial" w:cs="Arial"/>
        </w:rPr>
        <w:t xml:space="preserve">restriction of hazardous substances </w:t>
      </w:r>
      <w:r w:rsidRPr="005E2B9D">
        <w:rPr>
          <w:rFonts w:ascii="Arial" w:hAnsi="Arial" w:cs="Arial"/>
        </w:rPr>
        <w:t>compliant</w:t>
      </w:r>
      <w:r w:rsidR="00D54772" w:rsidRPr="005E2B9D">
        <w:rPr>
          <w:rFonts w:ascii="Arial" w:hAnsi="Arial" w:cs="Arial"/>
        </w:rPr>
        <w:t>.</w:t>
      </w:r>
    </w:p>
    <w:p w14:paraId="38649BA6" w14:textId="77777777" w:rsidR="009974FA" w:rsidRPr="005E2B9D" w:rsidRDefault="009974F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544C5D0" w14:textId="405C9C5B" w:rsidR="009974FA" w:rsidRPr="005E2B9D" w:rsidRDefault="009974F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B.</w:t>
      </w:r>
      <w:r w:rsidR="00D54772" w:rsidRPr="005E2B9D">
        <w:rPr>
          <w:rFonts w:ascii="Arial" w:hAnsi="Arial" w:cs="Arial"/>
        </w:rPr>
        <w:tab/>
      </w:r>
      <w:r w:rsidRPr="005E2B9D">
        <w:rPr>
          <w:rFonts w:ascii="Arial" w:hAnsi="Arial" w:cs="Arial"/>
        </w:rPr>
        <w:t>Travel Time Accuracy</w:t>
      </w:r>
      <w:r w:rsidR="00D54772" w:rsidRPr="005E2B9D">
        <w:rPr>
          <w:rFonts w:ascii="Arial" w:hAnsi="Arial" w:cs="Arial"/>
        </w:rPr>
        <w:t>.</w:t>
      </w:r>
      <w:r w:rsidR="00512AA7" w:rsidRPr="005E2B9D">
        <w:rPr>
          <w:rFonts w:ascii="Arial" w:hAnsi="Arial" w:cs="Arial"/>
        </w:rPr>
        <w:t xml:space="preserve">  </w:t>
      </w:r>
      <w:r w:rsidRPr="005E2B9D">
        <w:rPr>
          <w:rFonts w:ascii="Arial" w:hAnsi="Arial" w:cs="Arial"/>
        </w:rPr>
        <w:t xml:space="preserve">Must provide testing data showing a match rate of </w:t>
      </w:r>
      <w:r w:rsidR="00512AA7" w:rsidRPr="005E2B9D">
        <w:rPr>
          <w:rFonts w:ascii="Arial" w:hAnsi="Arial" w:cs="Arial"/>
        </w:rPr>
        <w:t xml:space="preserve">vehicle identification data </w:t>
      </w:r>
      <w:r w:rsidRPr="005E2B9D">
        <w:rPr>
          <w:rFonts w:ascii="Arial" w:hAnsi="Arial" w:cs="Arial"/>
        </w:rPr>
        <w:t>between adjacent intersections of at least 5</w:t>
      </w:r>
      <w:r w:rsidR="00512AA7" w:rsidRPr="005E2B9D">
        <w:rPr>
          <w:rFonts w:ascii="Arial" w:hAnsi="Arial" w:cs="Arial"/>
        </w:rPr>
        <w:t xml:space="preserve"> pe</w:t>
      </w:r>
      <w:r w:rsidR="008465F9" w:rsidRPr="005E2B9D">
        <w:rPr>
          <w:rFonts w:ascii="Arial" w:hAnsi="Arial" w:cs="Arial"/>
        </w:rPr>
        <w:t>r</w:t>
      </w:r>
      <w:r w:rsidR="00512AA7" w:rsidRPr="005E2B9D">
        <w:rPr>
          <w:rFonts w:ascii="Arial" w:hAnsi="Arial" w:cs="Arial"/>
        </w:rPr>
        <w:t xml:space="preserve">cent, </w:t>
      </w:r>
      <w:r w:rsidRPr="005E2B9D">
        <w:rPr>
          <w:rFonts w:ascii="Arial" w:hAnsi="Arial" w:cs="Arial"/>
        </w:rPr>
        <w:t>where the match rate is the portion of the total road vehicle volume for which a successful MAC-address match is performed at two adjacent intersections</w:t>
      </w:r>
      <w:r w:rsidR="00D54772" w:rsidRPr="005E2B9D">
        <w:rPr>
          <w:rFonts w:ascii="Arial" w:hAnsi="Arial" w:cs="Arial"/>
        </w:rPr>
        <w:t>.</w:t>
      </w:r>
    </w:p>
    <w:p w14:paraId="364BB1A9" w14:textId="77777777" w:rsidR="001902CA" w:rsidRPr="005E2B9D" w:rsidRDefault="001902C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F00E49F" w14:textId="5EBB3377" w:rsidR="001902CA" w:rsidRPr="005E2B9D" w:rsidRDefault="00512AA7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5</w:t>
      </w:r>
      <w:r w:rsidR="001902CA" w:rsidRPr="005E2B9D">
        <w:rPr>
          <w:rFonts w:ascii="Arial" w:hAnsi="Arial" w:cs="Arial"/>
        </w:rPr>
        <w:t>.</w:t>
      </w:r>
      <w:r w:rsidR="001902CA" w:rsidRPr="005E2B9D">
        <w:rPr>
          <w:rFonts w:ascii="Arial" w:hAnsi="Arial" w:cs="Arial"/>
        </w:rPr>
        <w:tab/>
        <w:t>Installation.</w:t>
      </w:r>
    </w:p>
    <w:p w14:paraId="7CE55FB5" w14:textId="10EB7DC2" w:rsidR="001902CA" w:rsidRPr="005E2B9D" w:rsidRDefault="001902C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6CF6BE7" w14:textId="25E13E7E" w:rsidR="001902CA" w:rsidRPr="005E2B9D" w:rsidRDefault="001902C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Pr="005E2B9D">
        <w:rPr>
          <w:rFonts w:ascii="Arial" w:hAnsi="Arial" w:cs="Arial"/>
        </w:rPr>
        <w:tab/>
        <w:t>Must include all mounting hardware with device(s).</w:t>
      </w:r>
    </w:p>
    <w:p w14:paraId="4D2727FD" w14:textId="77777777" w:rsidR="001902CA" w:rsidRPr="005E2B9D" w:rsidRDefault="001902C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E6B5A0E" w14:textId="7A2B35FC" w:rsidR="001902CA" w:rsidRPr="005E2B9D" w:rsidRDefault="001902C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B.</w:t>
      </w:r>
      <w:r w:rsidRPr="005E2B9D">
        <w:rPr>
          <w:rFonts w:ascii="Arial" w:hAnsi="Arial" w:cs="Arial"/>
        </w:rPr>
        <w:tab/>
        <w:t xml:space="preserve">Provide all functionality of </w:t>
      </w:r>
      <w:r w:rsidR="00512AA7" w:rsidRPr="005E2B9D">
        <w:rPr>
          <w:rFonts w:ascii="Arial" w:hAnsi="Arial" w:cs="Arial"/>
        </w:rPr>
        <w:t xml:space="preserve">peripheral interface and communications interface </w:t>
      </w:r>
      <w:r w:rsidRPr="005E2B9D">
        <w:rPr>
          <w:rFonts w:ascii="Arial" w:hAnsi="Arial" w:cs="Arial"/>
        </w:rPr>
        <w:t xml:space="preserve">in a </w:t>
      </w:r>
      <w:r w:rsidR="00BC3E61" w:rsidRPr="005E2B9D">
        <w:rPr>
          <w:rFonts w:ascii="Arial" w:hAnsi="Arial" w:cs="Arial"/>
        </w:rPr>
        <w:t>self-contained</w:t>
      </w:r>
      <w:r w:rsidRPr="005E2B9D">
        <w:rPr>
          <w:rFonts w:ascii="Arial" w:hAnsi="Arial" w:cs="Arial"/>
        </w:rPr>
        <w:t xml:space="preserve"> device not exceeding 250mm </w:t>
      </w:r>
      <w:r w:rsidR="00512AA7" w:rsidRPr="005E2B9D">
        <w:rPr>
          <w:rFonts w:ascii="Arial" w:hAnsi="Arial" w:cs="Arial"/>
        </w:rPr>
        <w:t xml:space="preserve">by </w:t>
      </w:r>
      <w:r w:rsidRPr="005E2B9D">
        <w:rPr>
          <w:rFonts w:ascii="Arial" w:hAnsi="Arial" w:cs="Arial"/>
        </w:rPr>
        <w:t xml:space="preserve">270mm </w:t>
      </w:r>
      <w:r w:rsidR="00512AA7" w:rsidRPr="005E2B9D">
        <w:rPr>
          <w:rFonts w:ascii="Arial" w:hAnsi="Arial" w:cs="Arial"/>
        </w:rPr>
        <w:t xml:space="preserve">by </w:t>
      </w:r>
      <w:r w:rsidRPr="005E2B9D">
        <w:rPr>
          <w:rFonts w:ascii="Arial" w:hAnsi="Arial" w:cs="Arial"/>
        </w:rPr>
        <w:t>50mm in size</w:t>
      </w:r>
      <w:r w:rsidR="00AA4E96" w:rsidRPr="005E2B9D">
        <w:rPr>
          <w:rFonts w:ascii="Arial" w:hAnsi="Arial" w:cs="Arial"/>
        </w:rPr>
        <w:t>.</w:t>
      </w:r>
    </w:p>
    <w:p w14:paraId="2D27B519" w14:textId="77777777" w:rsidR="00AA4E96" w:rsidRPr="005E2B9D" w:rsidRDefault="00AA4E9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6A9C75" w14:textId="52F1E928" w:rsidR="001902CA" w:rsidRPr="005E2B9D" w:rsidRDefault="001902C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C.</w:t>
      </w:r>
      <w:r w:rsidRPr="005E2B9D">
        <w:rPr>
          <w:rFonts w:ascii="Arial" w:hAnsi="Arial" w:cs="Arial"/>
        </w:rPr>
        <w:tab/>
        <w:t xml:space="preserve">Provide all functionality of </w:t>
      </w:r>
      <w:r w:rsidR="00512AA7" w:rsidRPr="005E2B9D">
        <w:rPr>
          <w:rFonts w:ascii="Arial" w:hAnsi="Arial" w:cs="Arial"/>
        </w:rPr>
        <w:t xml:space="preserve">controller interface </w:t>
      </w:r>
      <w:r w:rsidRPr="005E2B9D">
        <w:rPr>
          <w:rFonts w:ascii="Arial" w:hAnsi="Arial" w:cs="Arial"/>
        </w:rPr>
        <w:t xml:space="preserve">in a </w:t>
      </w:r>
      <w:r w:rsidR="00BC3E61" w:rsidRPr="005E2B9D">
        <w:rPr>
          <w:rFonts w:ascii="Arial" w:hAnsi="Arial" w:cs="Arial"/>
        </w:rPr>
        <w:t>self-contained</w:t>
      </w:r>
      <w:r w:rsidRPr="005E2B9D">
        <w:rPr>
          <w:rFonts w:ascii="Arial" w:hAnsi="Arial" w:cs="Arial"/>
        </w:rPr>
        <w:t xml:space="preserve"> device not exceeding 250mm </w:t>
      </w:r>
      <w:r w:rsidR="00512AA7" w:rsidRPr="005E2B9D">
        <w:rPr>
          <w:rFonts w:ascii="Arial" w:hAnsi="Arial" w:cs="Arial"/>
        </w:rPr>
        <w:t xml:space="preserve">by </w:t>
      </w:r>
      <w:r w:rsidRPr="005E2B9D">
        <w:rPr>
          <w:rFonts w:ascii="Arial" w:hAnsi="Arial" w:cs="Arial"/>
        </w:rPr>
        <w:t xml:space="preserve">270mm </w:t>
      </w:r>
      <w:r w:rsidR="00512AA7" w:rsidRPr="005E2B9D">
        <w:rPr>
          <w:rFonts w:ascii="Arial" w:hAnsi="Arial" w:cs="Arial"/>
        </w:rPr>
        <w:t xml:space="preserve">by </w:t>
      </w:r>
      <w:r w:rsidRPr="005E2B9D">
        <w:rPr>
          <w:rFonts w:ascii="Arial" w:hAnsi="Arial" w:cs="Arial"/>
        </w:rPr>
        <w:t>105mm in size.</w:t>
      </w:r>
    </w:p>
    <w:p w14:paraId="0BA80666" w14:textId="77777777" w:rsidR="001902CA" w:rsidRPr="005E2B9D" w:rsidRDefault="001902C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0011863" w14:textId="6236C4F4" w:rsidR="001902CA" w:rsidRPr="005E2B9D" w:rsidRDefault="001902C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D.</w:t>
      </w:r>
      <w:r w:rsidRPr="005E2B9D">
        <w:rPr>
          <w:rFonts w:ascii="Arial" w:hAnsi="Arial" w:cs="Arial"/>
        </w:rPr>
        <w:tab/>
        <w:t xml:space="preserve">Must not require more than two distinct and self-contained devices to fulfill functionality of </w:t>
      </w:r>
      <w:r w:rsidR="00512AA7" w:rsidRPr="005E2B9D">
        <w:rPr>
          <w:rFonts w:ascii="Arial" w:hAnsi="Arial" w:cs="Arial"/>
        </w:rPr>
        <w:t xml:space="preserve">peripheral interface, controller interface, and communications </w:t>
      </w:r>
      <w:r w:rsidRPr="005E2B9D">
        <w:rPr>
          <w:rFonts w:ascii="Arial" w:hAnsi="Arial" w:cs="Arial"/>
        </w:rPr>
        <w:t>interface.</w:t>
      </w:r>
    </w:p>
    <w:p w14:paraId="4A42073D" w14:textId="77777777" w:rsidR="001902CA" w:rsidRPr="005E2B9D" w:rsidRDefault="001902CA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5443B64" w14:textId="00BBDFFA" w:rsidR="001902CA" w:rsidRPr="005E2B9D" w:rsidRDefault="001902CA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E.</w:t>
      </w:r>
      <w:r w:rsidRPr="005E2B9D">
        <w:rPr>
          <w:rFonts w:ascii="Arial" w:hAnsi="Arial" w:cs="Arial"/>
        </w:rPr>
        <w:tab/>
      </w:r>
      <w:r w:rsidR="00512AA7" w:rsidRPr="005E2B9D">
        <w:rPr>
          <w:rFonts w:ascii="Arial" w:hAnsi="Arial" w:cs="Arial"/>
        </w:rPr>
        <w:t>Ensure a</w:t>
      </w:r>
      <w:r w:rsidRPr="005E2B9D">
        <w:rPr>
          <w:rFonts w:ascii="Arial" w:hAnsi="Arial" w:cs="Arial"/>
        </w:rPr>
        <w:t>ll hardware operate</w:t>
      </w:r>
      <w:r w:rsidR="00512AA7" w:rsidRPr="005E2B9D">
        <w:rPr>
          <w:rFonts w:ascii="Arial" w:hAnsi="Arial" w:cs="Arial"/>
        </w:rPr>
        <w:t>s</w:t>
      </w:r>
      <w:r w:rsidRPr="005E2B9D">
        <w:rPr>
          <w:rFonts w:ascii="Arial" w:hAnsi="Arial" w:cs="Arial"/>
        </w:rPr>
        <w:t xml:space="preserve"> off a single </w:t>
      </w:r>
      <w:r w:rsidRPr="005E2B9D">
        <w:rPr>
          <w:rFonts w:ascii="Arial" w:hAnsi="Arial" w:cs="Arial"/>
          <w:i/>
          <w:iCs/>
        </w:rPr>
        <w:t>UL</w:t>
      </w:r>
      <w:r w:rsidRPr="005E2B9D">
        <w:rPr>
          <w:rFonts w:ascii="Arial" w:hAnsi="Arial" w:cs="Arial"/>
        </w:rPr>
        <w:t xml:space="preserve">, </w:t>
      </w:r>
      <w:r w:rsidR="00BC3E61" w:rsidRPr="005E2B9D">
        <w:rPr>
          <w:rFonts w:ascii="Arial" w:hAnsi="Arial" w:cs="Arial"/>
          <w:i/>
          <w:iCs/>
        </w:rPr>
        <w:t>Canadian Standards Association</w:t>
      </w:r>
      <w:r w:rsidR="00BC3E61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certificated L</w:t>
      </w:r>
      <w:r w:rsidR="00E01262" w:rsidRPr="005E2B9D">
        <w:rPr>
          <w:rFonts w:ascii="Arial" w:hAnsi="Arial" w:cs="Arial"/>
        </w:rPr>
        <w:t xml:space="preserve">imited </w:t>
      </w:r>
      <w:r w:rsidRPr="005E2B9D">
        <w:rPr>
          <w:rFonts w:ascii="Arial" w:hAnsi="Arial" w:cs="Arial"/>
        </w:rPr>
        <w:t>P</w:t>
      </w:r>
      <w:r w:rsidR="00E01262" w:rsidRPr="005E2B9D">
        <w:rPr>
          <w:rFonts w:ascii="Arial" w:hAnsi="Arial" w:cs="Arial"/>
        </w:rPr>
        <w:t xml:space="preserve">ower </w:t>
      </w:r>
      <w:r w:rsidRPr="005E2B9D">
        <w:rPr>
          <w:rFonts w:ascii="Arial" w:hAnsi="Arial" w:cs="Arial"/>
        </w:rPr>
        <w:t>S</w:t>
      </w:r>
      <w:r w:rsidR="00E01262" w:rsidRPr="005E2B9D">
        <w:rPr>
          <w:rFonts w:ascii="Arial" w:hAnsi="Arial" w:cs="Arial"/>
        </w:rPr>
        <w:t>ource</w:t>
      </w:r>
      <w:r w:rsidRPr="005E2B9D">
        <w:rPr>
          <w:rFonts w:ascii="Arial" w:hAnsi="Arial" w:cs="Arial"/>
        </w:rPr>
        <w:t xml:space="preserve"> industrial temperature rated power supply.</w:t>
      </w:r>
    </w:p>
    <w:p w14:paraId="7B308E16" w14:textId="10C7CE6B" w:rsidR="002E61B8" w:rsidRPr="005E2B9D" w:rsidRDefault="002E61B8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EDD28F8" w14:textId="5CDA8183" w:rsidR="002E61B8" w:rsidRPr="005E2B9D" w:rsidRDefault="0077444B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6</w:t>
      </w:r>
      <w:r w:rsidR="002E61B8" w:rsidRPr="005E2B9D">
        <w:rPr>
          <w:rFonts w:ascii="Arial" w:hAnsi="Arial" w:cs="Arial"/>
        </w:rPr>
        <w:t>.</w:t>
      </w:r>
      <w:r w:rsidR="002E61B8" w:rsidRPr="005E2B9D">
        <w:rPr>
          <w:rFonts w:ascii="Arial" w:hAnsi="Arial" w:cs="Arial"/>
        </w:rPr>
        <w:tab/>
        <w:t>Support.</w:t>
      </w:r>
      <w:r w:rsidRPr="005E2B9D">
        <w:rPr>
          <w:rFonts w:ascii="Arial" w:hAnsi="Arial" w:cs="Arial"/>
        </w:rPr>
        <w:t xml:space="preserve">  </w:t>
      </w:r>
      <w:r w:rsidR="002E61B8" w:rsidRPr="005E2B9D">
        <w:rPr>
          <w:rFonts w:ascii="Arial" w:hAnsi="Arial" w:cs="Arial"/>
        </w:rPr>
        <w:t xml:space="preserve">Vendor must provide technical support via email and toll-free telephone for all included hardware and software between the hours of 7:00 and 20:00 </w:t>
      </w:r>
      <w:r w:rsidR="00BC3E61" w:rsidRPr="005E2B9D">
        <w:rPr>
          <w:rFonts w:ascii="Arial" w:hAnsi="Arial" w:cs="Arial"/>
        </w:rPr>
        <w:t>eastern standard time (</w:t>
      </w:r>
      <w:r w:rsidR="002E61B8" w:rsidRPr="005E2B9D">
        <w:rPr>
          <w:rFonts w:ascii="Arial" w:hAnsi="Arial" w:cs="Arial"/>
        </w:rPr>
        <w:t>EST</w:t>
      </w:r>
      <w:r w:rsidR="00BC3E61" w:rsidRPr="005E2B9D">
        <w:rPr>
          <w:rFonts w:ascii="Arial" w:hAnsi="Arial" w:cs="Arial"/>
        </w:rPr>
        <w:t>)</w:t>
      </w:r>
      <w:r w:rsidR="002E61B8" w:rsidRPr="005E2B9D">
        <w:rPr>
          <w:rFonts w:ascii="Arial" w:hAnsi="Arial" w:cs="Arial"/>
        </w:rPr>
        <w:t xml:space="preserve">, Monday </w:t>
      </w:r>
      <w:r w:rsidR="00594A69">
        <w:rPr>
          <w:rFonts w:ascii="Arial" w:hAnsi="Arial" w:cs="Arial"/>
        </w:rPr>
        <w:t>through</w:t>
      </w:r>
      <w:r w:rsidR="00594A69" w:rsidRPr="005E2B9D">
        <w:rPr>
          <w:rFonts w:ascii="Arial" w:hAnsi="Arial" w:cs="Arial"/>
        </w:rPr>
        <w:t xml:space="preserve"> </w:t>
      </w:r>
      <w:r w:rsidR="002E61B8" w:rsidRPr="005E2B9D">
        <w:rPr>
          <w:rFonts w:ascii="Arial" w:hAnsi="Arial" w:cs="Arial"/>
        </w:rPr>
        <w:t>Friday.</w:t>
      </w:r>
    </w:p>
    <w:p w14:paraId="7FC12773" w14:textId="769EAE00" w:rsidR="002E61B8" w:rsidRPr="005E2B9D" w:rsidRDefault="002E61B8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5257438" w14:textId="45A767F0" w:rsidR="002E61B8" w:rsidRPr="005E2B9D" w:rsidRDefault="0077444B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7</w:t>
      </w:r>
      <w:r w:rsidR="002E61B8" w:rsidRPr="005E2B9D">
        <w:rPr>
          <w:rFonts w:ascii="Arial" w:hAnsi="Arial" w:cs="Arial"/>
        </w:rPr>
        <w:t>.</w:t>
      </w:r>
      <w:r w:rsidR="002E61B8" w:rsidRPr="005E2B9D">
        <w:rPr>
          <w:rFonts w:ascii="Arial" w:hAnsi="Arial" w:cs="Arial"/>
        </w:rPr>
        <w:tab/>
        <w:t>Intellectual Property.</w:t>
      </w:r>
      <w:r w:rsidRPr="005E2B9D">
        <w:rPr>
          <w:rFonts w:ascii="Arial" w:hAnsi="Arial" w:cs="Arial"/>
        </w:rPr>
        <w:t xml:space="preserve">  </w:t>
      </w:r>
      <w:r w:rsidR="002E61B8" w:rsidRPr="005E2B9D">
        <w:rPr>
          <w:rFonts w:ascii="Arial" w:hAnsi="Arial" w:cs="Arial"/>
        </w:rPr>
        <w:t xml:space="preserve">Must include a license to utilize Patent Pending USA 15/150,128 </w:t>
      </w:r>
      <w:r w:rsidR="00594A69">
        <w:rPr>
          <w:rFonts w:ascii="Arial" w:hAnsi="Arial" w:cs="Arial"/>
        </w:rPr>
        <w:t>and</w:t>
      </w:r>
      <w:r w:rsidR="00594A69" w:rsidRPr="005E2B9D">
        <w:rPr>
          <w:rFonts w:ascii="Arial" w:hAnsi="Arial" w:cs="Arial"/>
        </w:rPr>
        <w:t xml:space="preserve"> </w:t>
      </w:r>
      <w:r w:rsidR="002E61B8" w:rsidRPr="005E2B9D">
        <w:rPr>
          <w:rFonts w:ascii="Arial" w:hAnsi="Arial" w:cs="Arial"/>
        </w:rPr>
        <w:t>PCT/CA2016/050531 "System and Method for Connecting Traffic Intersections".</w:t>
      </w:r>
    </w:p>
    <w:p w14:paraId="18E870B9" w14:textId="77777777" w:rsidR="002E61B8" w:rsidRPr="005E2B9D" w:rsidRDefault="002E61B8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8391DA9" w14:textId="0049011F" w:rsidR="002E61B8" w:rsidRPr="005E2B9D" w:rsidRDefault="0077444B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8</w:t>
      </w:r>
      <w:r w:rsidR="002E61B8" w:rsidRPr="005E2B9D">
        <w:rPr>
          <w:rFonts w:ascii="Arial" w:hAnsi="Arial" w:cs="Arial"/>
        </w:rPr>
        <w:t>.</w:t>
      </w:r>
      <w:r w:rsidR="002E61B8" w:rsidRPr="005E2B9D">
        <w:rPr>
          <w:rFonts w:ascii="Arial" w:hAnsi="Arial" w:cs="Arial"/>
        </w:rPr>
        <w:tab/>
        <w:t>Industry References.</w:t>
      </w:r>
    </w:p>
    <w:p w14:paraId="7811A0F6" w14:textId="77777777" w:rsidR="002E61B8" w:rsidRPr="005E2B9D" w:rsidRDefault="002E61B8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BE550B8" w14:textId="0BBCC0AE" w:rsidR="002E61B8" w:rsidRPr="005E2B9D" w:rsidRDefault="002E61B8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Pr="005E2B9D">
        <w:rPr>
          <w:rFonts w:ascii="Arial" w:hAnsi="Arial" w:cs="Arial"/>
        </w:rPr>
        <w:tab/>
        <w:t xml:space="preserve">Must provide evidence of successful installation of the </w:t>
      </w:r>
      <w:r w:rsidR="00EE640C" w:rsidRPr="005E2B9D">
        <w:rPr>
          <w:rFonts w:ascii="Arial" w:hAnsi="Arial" w:cs="Arial"/>
        </w:rPr>
        <w:t>above-mentioned</w:t>
      </w:r>
      <w:r w:rsidRPr="005E2B9D">
        <w:rPr>
          <w:rFonts w:ascii="Arial" w:hAnsi="Arial" w:cs="Arial"/>
        </w:rPr>
        <w:t xml:space="preserve"> hardware and software system in a minimum of 25 North American municipal, county, or state public traffic agencies.</w:t>
      </w:r>
    </w:p>
    <w:p w14:paraId="05C884C7" w14:textId="77777777" w:rsidR="00AA4E96" w:rsidRPr="005E2B9D" w:rsidRDefault="00AA4E96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4908AE7" w14:textId="094CB90E" w:rsidR="002E61B8" w:rsidRPr="005E2B9D" w:rsidRDefault="002E61B8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B.</w:t>
      </w:r>
      <w:r w:rsidRPr="005E2B9D">
        <w:rPr>
          <w:rFonts w:ascii="Arial" w:hAnsi="Arial" w:cs="Arial"/>
        </w:rPr>
        <w:tab/>
        <w:t xml:space="preserve">Must provide evidence of a successful installation of the </w:t>
      </w:r>
      <w:r w:rsidR="00EE640C" w:rsidRPr="005E2B9D">
        <w:rPr>
          <w:rFonts w:ascii="Arial" w:hAnsi="Arial" w:cs="Arial"/>
        </w:rPr>
        <w:t>above-mentioned</w:t>
      </w:r>
      <w:r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lastRenderedPageBreak/>
        <w:t>hardware and software system in a single location for a continuous period of at least 30 weeks.</w:t>
      </w:r>
    </w:p>
    <w:p w14:paraId="76E0FABD" w14:textId="20F46FF6" w:rsidR="009C3E0E" w:rsidRPr="005E2B9D" w:rsidRDefault="009C3E0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189BB1D" w14:textId="5F6416B1" w:rsidR="00975FFE" w:rsidRPr="005E2B9D" w:rsidRDefault="00975FFE" w:rsidP="007F0360">
      <w:pPr>
        <w:widowControl w:val="0"/>
        <w:spacing w:after="0" w:line="240" w:lineRule="auto"/>
        <w:ind w:firstLine="360"/>
        <w:jc w:val="both"/>
        <w:rPr>
          <w:rFonts w:ascii="Arial" w:hAnsi="Arial" w:cs="Arial"/>
          <w:bCs/>
          <w:szCs w:val="24"/>
        </w:rPr>
      </w:pPr>
      <w:r w:rsidRPr="005E2B9D">
        <w:rPr>
          <w:rFonts w:ascii="Arial" w:hAnsi="Arial" w:cs="Arial"/>
          <w:b/>
          <w:szCs w:val="24"/>
        </w:rPr>
        <w:t>c.</w:t>
      </w:r>
      <w:r w:rsidR="00BC3E61" w:rsidRPr="005E2B9D">
        <w:rPr>
          <w:rFonts w:ascii="Arial" w:hAnsi="Arial" w:cs="Arial"/>
          <w:b/>
          <w:szCs w:val="24"/>
        </w:rPr>
        <w:tab/>
      </w:r>
      <w:r w:rsidRPr="005E2B9D">
        <w:rPr>
          <w:rFonts w:ascii="Arial" w:hAnsi="Arial" w:cs="Arial"/>
          <w:b/>
          <w:szCs w:val="24"/>
        </w:rPr>
        <w:t>Construction.</w:t>
      </w:r>
    </w:p>
    <w:p w14:paraId="66CD1414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1BDBF71E" w14:textId="64883FDF" w:rsidR="00975FFE" w:rsidRPr="005E2B9D" w:rsidRDefault="00975FFE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1.</w:t>
      </w:r>
      <w:r w:rsidRPr="005E2B9D">
        <w:rPr>
          <w:rFonts w:ascii="Arial" w:hAnsi="Arial" w:cs="Arial"/>
        </w:rPr>
        <w:tab/>
        <w:t>General.</w:t>
      </w:r>
    </w:p>
    <w:p w14:paraId="5A072A79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0A3FA7C" w14:textId="491547C4" w:rsidR="00975FFE" w:rsidRPr="005E2B9D" w:rsidRDefault="00975FFE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A.</w:t>
      </w:r>
      <w:r w:rsidRPr="005E2B9D">
        <w:rPr>
          <w:rFonts w:ascii="Arial" w:hAnsi="Arial" w:cs="Arial"/>
        </w:rPr>
        <w:tab/>
        <w:t>Install the device as indicated on the pla</w:t>
      </w:r>
      <w:r w:rsidR="00161F07" w:rsidRPr="005E2B9D">
        <w:rPr>
          <w:rFonts w:ascii="Arial" w:hAnsi="Arial" w:cs="Arial"/>
        </w:rPr>
        <w:t>ns</w:t>
      </w:r>
      <w:r w:rsidRPr="005E2B9D">
        <w:rPr>
          <w:rFonts w:ascii="Arial" w:hAnsi="Arial" w:cs="Arial"/>
        </w:rPr>
        <w:t>.</w:t>
      </w:r>
    </w:p>
    <w:p w14:paraId="5F254336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DCD626B" w14:textId="3893AEC2" w:rsidR="00975FFE" w:rsidRPr="005E2B9D" w:rsidRDefault="00975FFE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B.</w:t>
      </w:r>
      <w:r w:rsidRPr="005E2B9D">
        <w:rPr>
          <w:rFonts w:ascii="Arial" w:hAnsi="Arial" w:cs="Arial"/>
        </w:rPr>
        <w:tab/>
        <w:t xml:space="preserve">Install </w:t>
      </w:r>
      <w:r w:rsidR="00161F07" w:rsidRPr="005E2B9D">
        <w:rPr>
          <w:rFonts w:ascii="Arial" w:hAnsi="Arial" w:cs="Arial"/>
        </w:rPr>
        <w:t>antenna(s) on the cabinet per provided instruction</w:t>
      </w:r>
      <w:r w:rsidR="00594A69">
        <w:rPr>
          <w:rFonts w:ascii="Arial" w:hAnsi="Arial" w:cs="Arial"/>
        </w:rPr>
        <w:t>s</w:t>
      </w:r>
      <w:r w:rsidR="00161F07" w:rsidRPr="005E2B9D">
        <w:rPr>
          <w:rFonts w:ascii="Arial" w:hAnsi="Arial" w:cs="Arial"/>
        </w:rPr>
        <w:t>.</w:t>
      </w:r>
    </w:p>
    <w:p w14:paraId="4171FF97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6FF51F2" w14:textId="24E6BFB9" w:rsidR="00975FFE" w:rsidRPr="005E2B9D" w:rsidRDefault="00975FFE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C.</w:t>
      </w:r>
      <w:r w:rsidRPr="005E2B9D">
        <w:rPr>
          <w:rFonts w:ascii="Arial" w:hAnsi="Arial" w:cs="Arial"/>
        </w:rPr>
        <w:tab/>
      </w:r>
      <w:r w:rsidR="00161F07" w:rsidRPr="005E2B9D">
        <w:rPr>
          <w:rFonts w:ascii="Arial" w:hAnsi="Arial" w:cs="Arial"/>
        </w:rPr>
        <w:t xml:space="preserve">Install using settings that were approved at equipment </w:t>
      </w:r>
      <w:r w:rsidR="00594A69" w:rsidRPr="005E2B9D">
        <w:rPr>
          <w:rFonts w:ascii="Arial" w:hAnsi="Arial" w:cs="Arial"/>
        </w:rPr>
        <w:t>mockup</w:t>
      </w:r>
      <w:r w:rsidR="00161F07" w:rsidRPr="005E2B9D">
        <w:rPr>
          <w:rFonts w:ascii="Arial" w:hAnsi="Arial" w:cs="Arial"/>
        </w:rPr>
        <w:t xml:space="preserve"> (if required per the Special Provision for </w:t>
      </w:r>
      <w:r w:rsidR="00BC3E61" w:rsidRPr="005E2B9D">
        <w:rPr>
          <w:rFonts w:ascii="Arial" w:hAnsi="Arial" w:cs="Arial"/>
        </w:rPr>
        <w:t>Project Overview and 2</w:t>
      </w:r>
      <w:r w:rsidR="00EA2AF9" w:rsidRPr="005E2B9D">
        <w:rPr>
          <w:rFonts w:ascii="Arial" w:hAnsi="Arial" w:cs="Arial"/>
        </w:rPr>
        <w:t>0</w:t>
      </w:r>
      <w:r w:rsidR="00BC3E61" w:rsidRPr="005E2B9D">
        <w:rPr>
          <w:rFonts w:ascii="Arial" w:hAnsi="Arial" w:cs="Arial"/>
        </w:rPr>
        <w:t>SP-826</w:t>
      </w:r>
      <w:r w:rsidR="00594A69">
        <w:rPr>
          <w:rFonts w:ascii="Arial" w:hAnsi="Arial" w:cs="Arial"/>
        </w:rPr>
        <w:t>H</w:t>
      </w:r>
      <w:r w:rsidR="00BC3E61" w:rsidRPr="005E2B9D">
        <w:rPr>
          <w:rFonts w:ascii="Arial" w:hAnsi="Arial" w:cs="Arial"/>
        </w:rPr>
        <w:t xml:space="preserve"> </w:t>
      </w:r>
      <w:r w:rsidR="0077444B" w:rsidRPr="005E2B9D">
        <w:rPr>
          <w:rFonts w:ascii="Arial" w:hAnsi="Arial" w:cs="Arial"/>
        </w:rPr>
        <w:t xml:space="preserve">- </w:t>
      </w:r>
      <w:r w:rsidR="00BC3E61" w:rsidRPr="005E2B9D">
        <w:rPr>
          <w:rFonts w:ascii="Arial" w:hAnsi="Arial" w:cs="Arial"/>
        </w:rPr>
        <w:t>System Integration and Testing</w:t>
      </w:r>
      <w:r w:rsidR="00161F07" w:rsidRPr="005E2B9D">
        <w:rPr>
          <w:rFonts w:ascii="Arial" w:hAnsi="Arial" w:cs="Arial"/>
        </w:rPr>
        <w:t xml:space="preserve">) or as approved by the Engineer to ensure interoperability and security, including </w:t>
      </w:r>
      <w:r w:rsidR="0077444B" w:rsidRPr="005E2B9D">
        <w:rPr>
          <w:rStyle w:val="Emphasis"/>
          <w:rFonts w:ascii="Arial" w:hAnsi="Arial" w:cs="Arial"/>
          <w:b w:val="0"/>
          <w:bCs w:val="0"/>
          <w:lang w:val="en"/>
        </w:rPr>
        <w:t>virtual private</w:t>
      </w:r>
      <w:r w:rsidR="0077444B" w:rsidRPr="005E2B9D">
        <w:rPr>
          <w:rStyle w:val="st1"/>
          <w:rFonts w:ascii="Arial" w:hAnsi="Arial" w:cs="Arial"/>
          <w:lang w:val="en"/>
        </w:rPr>
        <w:t xml:space="preserve"> network </w:t>
      </w:r>
      <w:r w:rsidR="00161F07" w:rsidRPr="005E2B9D">
        <w:rPr>
          <w:rFonts w:ascii="Arial" w:hAnsi="Arial" w:cs="Arial"/>
        </w:rPr>
        <w:t xml:space="preserve">settings, local IP address, port forwarding and </w:t>
      </w:r>
      <w:r w:rsidR="0077444B" w:rsidRPr="005E2B9D">
        <w:rPr>
          <w:rFonts w:ascii="Arial" w:hAnsi="Arial" w:cs="Arial"/>
        </w:rPr>
        <w:t>network address translation</w:t>
      </w:r>
      <w:r w:rsidR="00161F07" w:rsidRPr="005E2B9D">
        <w:rPr>
          <w:rFonts w:ascii="Arial" w:hAnsi="Arial" w:cs="Arial"/>
        </w:rPr>
        <w:t>, and IP-based filtering.</w:t>
      </w:r>
    </w:p>
    <w:p w14:paraId="02E907E6" w14:textId="77777777" w:rsidR="00161F07" w:rsidRPr="005E2B9D" w:rsidRDefault="00161F07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158A01C" w14:textId="77777777" w:rsidR="00975FFE" w:rsidRPr="005E2B9D" w:rsidRDefault="00975FFE" w:rsidP="007F0360">
      <w:pPr>
        <w:widowControl w:val="0"/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D.</w:t>
      </w:r>
      <w:r w:rsidRPr="005E2B9D">
        <w:rPr>
          <w:rFonts w:ascii="Arial" w:hAnsi="Arial" w:cs="Arial"/>
        </w:rPr>
        <w:tab/>
        <w:t>Integrate and test to meet specifications for integration and as shown on the plans.</w:t>
      </w:r>
    </w:p>
    <w:p w14:paraId="50033FB7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B03EC0" w14:textId="06CFCFDD" w:rsidR="00975FFE" w:rsidRPr="005E2B9D" w:rsidRDefault="00975FFE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2.</w:t>
      </w:r>
      <w:r w:rsidR="0077444B" w:rsidRPr="005E2B9D">
        <w:rPr>
          <w:rFonts w:ascii="Arial" w:hAnsi="Arial" w:cs="Arial"/>
        </w:rPr>
        <w:tab/>
      </w:r>
      <w:r w:rsidRPr="005E2B9D">
        <w:rPr>
          <w:rFonts w:ascii="Arial" w:hAnsi="Arial" w:cs="Arial"/>
        </w:rPr>
        <w:t>Warranty.</w:t>
      </w:r>
      <w:r w:rsidR="0077444B" w:rsidRPr="005E2B9D">
        <w:rPr>
          <w:rFonts w:ascii="Arial" w:hAnsi="Arial" w:cs="Arial"/>
        </w:rPr>
        <w:t xml:space="preserve">  </w:t>
      </w:r>
      <w:r w:rsidRPr="005E2B9D">
        <w:rPr>
          <w:rFonts w:ascii="Arial" w:hAnsi="Arial" w:cs="Arial"/>
        </w:rPr>
        <w:t xml:space="preserve">Provide device with a standard manufacturer’s warranty, transferable to </w:t>
      </w:r>
      <w:r w:rsidR="00201897">
        <w:rPr>
          <w:rFonts w:ascii="Arial" w:hAnsi="Arial" w:cs="Arial"/>
        </w:rPr>
        <w:t xml:space="preserve">the </w:t>
      </w:r>
      <w:r w:rsidRPr="005E2B9D">
        <w:rPr>
          <w:rFonts w:ascii="Arial" w:hAnsi="Arial" w:cs="Arial"/>
        </w:rPr>
        <w:t xml:space="preserve">City of Detroit. </w:t>
      </w:r>
      <w:r w:rsidR="0077444B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The device must carry a warranty including parts and labor for 5 years from the date of shipment with at least 4 years of warranty remaining at the start of burn-in. </w:t>
      </w:r>
      <w:r w:rsidR="0077444B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Firmware updates, Web application updates and security updates must be provided by the vendor </w:t>
      </w:r>
      <w:r w:rsidR="004727E6" w:rsidRPr="005E2B9D">
        <w:rPr>
          <w:rFonts w:ascii="Arial" w:hAnsi="Arial" w:cs="Arial"/>
        </w:rPr>
        <w:t>over the term of the contract.</w:t>
      </w:r>
    </w:p>
    <w:p w14:paraId="2BA82F74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F641B7A" w14:textId="37086C30" w:rsidR="00975FFE" w:rsidRPr="00201897" w:rsidRDefault="00975FFE" w:rsidP="007F0360">
      <w:pPr>
        <w:widowControl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201897">
        <w:rPr>
          <w:rFonts w:ascii="Arial" w:hAnsi="Arial" w:cs="Arial"/>
          <w:b/>
        </w:rPr>
        <w:t>d.</w:t>
      </w:r>
      <w:r w:rsidR="0077444B" w:rsidRPr="00201897">
        <w:rPr>
          <w:rFonts w:ascii="Arial" w:hAnsi="Arial" w:cs="Arial"/>
          <w:b/>
        </w:rPr>
        <w:tab/>
      </w:r>
      <w:r w:rsidRPr="00201897">
        <w:rPr>
          <w:rFonts w:ascii="Arial" w:hAnsi="Arial" w:cs="Arial"/>
          <w:b/>
        </w:rPr>
        <w:t>Measurement and Payment</w:t>
      </w:r>
      <w:r w:rsidRPr="007F0360">
        <w:rPr>
          <w:rFonts w:ascii="Arial" w:hAnsi="Arial" w:cs="Arial"/>
        </w:rPr>
        <w:t>.</w:t>
      </w:r>
      <w:r w:rsidRPr="00201897">
        <w:rPr>
          <w:rFonts w:ascii="Arial" w:hAnsi="Arial" w:cs="Arial"/>
        </w:rPr>
        <w:t xml:space="preserve"> </w:t>
      </w:r>
      <w:r w:rsidR="0077444B" w:rsidRPr="00201897">
        <w:rPr>
          <w:rFonts w:ascii="Arial" w:hAnsi="Arial" w:cs="Arial"/>
        </w:rPr>
        <w:t xml:space="preserve"> </w:t>
      </w:r>
      <w:r w:rsidRPr="00201897">
        <w:rPr>
          <w:rFonts w:ascii="Arial" w:hAnsi="Arial" w:cs="Arial"/>
        </w:rPr>
        <w:t xml:space="preserve">The completed work, as described, will be </w:t>
      </w:r>
      <w:proofErr w:type="gramStart"/>
      <w:r w:rsidRPr="00201897">
        <w:rPr>
          <w:rFonts w:ascii="Arial" w:hAnsi="Arial" w:cs="Arial"/>
        </w:rPr>
        <w:t>measured</w:t>
      </w:r>
      <w:proofErr w:type="gramEnd"/>
      <w:r w:rsidRPr="00201897">
        <w:rPr>
          <w:rFonts w:ascii="Arial" w:hAnsi="Arial" w:cs="Arial"/>
        </w:rPr>
        <w:t xml:space="preserve"> and paid for at the contract unit price using the following pay items:</w:t>
      </w:r>
    </w:p>
    <w:p w14:paraId="2E7ED4FD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2BDB431" w14:textId="71D06EE8" w:rsidR="00975FFE" w:rsidRPr="007F0360" w:rsidRDefault="00975FFE" w:rsidP="007F0360">
      <w:pPr>
        <w:widowControl w:val="0"/>
        <w:tabs>
          <w:tab w:val="right" w:pos="9360"/>
        </w:tabs>
        <w:spacing w:after="0" w:line="240" w:lineRule="auto"/>
        <w:ind w:left="720"/>
        <w:jc w:val="both"/>
        <w:rPr>
          <w:rFonts w:ascii="Arial" w:hAnsi="Arial" w:cs="Arial"/>
          <w:bCs/>
        </w:rPr>
      </w:pPr>
      <w:r w:rsidRPr="005E2B9D">
        <w:rPr>
          <w:rFonts w:ascii="Arial" w:hAnsi="Arial" w:cs="Arial"/>
          <w:b/>
        </w:rPr>
        <w:t>Pay Item</w:t>
      </w:r>
      <w:r w:rsidR="00CC7D37" w:rsidRPr="005E2B9D">
        <w:rPr>
          <w:rFonts w:ascii="Arial" w:hAnsi="Arial" w:cs="Arial"/>
        </w:rPr>
        <w:tab/>
      </w:r>
      <w:r w:rsidRPr="005E2B9D">
        <w:rPr>
          <w:rFonts w:ascii="Arial" w:hAnsi="Arial" w:cs="Arial"/>
          <w:b/>
        </w:rPr>
        <w:t>Pay Unit</w:t>
      </w:r>
    </w:p>
    <w:p w14:paraId="52B6A42D" w14:textId="77777777" w:rsidR="00975FFE" w:rsidRPr="005E2B9D" w:rsidRDefault="00975FFE" w:rsidP="007F0360">
      <w:pPr>
        <w:widowControl w:val="0"/>
        <w:spacing w:after="0" w:line="240" w:lineRule="auto"/>
        <w:jc w:val="both"/>
        <w:rPr>
          <w:rFonts w:ascii="Arial" w:hAnsi="Arial" w:cs="Arial"/>
          <w:bCs/>
        </w:rPr>
      </w:pPr>
    </w:p>
    <w:p w14:paraId="7E625D6D" w14:textId="060239F2" w:rsidR="00975FFE" w:rsidRPr="005E2B9D" w:rsidRDefault="004E178C" w:rsidP="007F0360">
      <w:pPr>
        <w:widowControl w:val="0"/>
        <w:tabs>
          <w:tab w:val="right" w:leader="dot" w:pos="93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Wireless Data Acquisition, Alerts and Analytics System</w:t>
      </w:r>
      <w:r w:rsidR="0077444B" w:rsidRPr="005E2B9D">
        <w:rPr>
          <w:rFonts w:ascii="Arial" w:hAnsi="Arial" w:cs="Arial"/>
        </w:rPr>
        <w:tab/>
      </w:r>
      <w:r w:rsidR="00975FFE" w:rsidRPr="005E2B9D">
        <w:rPr>
          <w:rFonts w:ascii="Arial" w:hAnsi="Arial" w:cs="Arial"/>
        </w:rPr>
        <w:t>Each</w:t>
      </w:r>
    </w:p>
    <w:p w14:paraId="1EA70F24" w14:textId="4355E7E2" w:rsidR="00975FFE" w:rsidRPr="005E2B9D" w:rsidRDefault="004E178C" w:rsidP="007F0360">
      <w:pPr>
        <w:widowControl w:val="0"/>
        <w:tabs>
          <w:tab w:val="right" w:leader="dot" w:pos="936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Cellular Data Service for __</w:t>
      </w:r>
      <w:r w:rsidR="00201897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>Year</w:t>
      </w:r>
      <w:r w:rsidR="0077444B" w:rsidRPr="005E2B9D">
        <w:rPr>
          <w:rFonts w:ascii="Arial" w:hAnsi="Arial" w:cs="Arial"/>
        </w:rPr>
        <w:tab/>
      </w:r>
      <w:r w:rsidR="00975FFE" w:rsidRPr="005E2B9D">
        <w:rPr>
          <w:rFonts w:ascii="Arial" w:hAnsi="Arial" w:cs="Arial"/>
        </w:rPr>
        <w:t>Each</w:t>
      </w:r>
    </w:p>
    <w:p w14:paraId="424F94CC" w14:textId="020C31AD" w:rsidR="004E178C" w:rsidRPr="005E2B9D" w:rsidRDefault="004E178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8DA6BFA" w14:textId="57980237" w:rsidR="004E178C" w:rsidRPr="005E2B9D" w:rsidRDefault="0077444B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</w:rPr>
      </w:pPr>
      <w:r w:rsidRPr="005E2B9D">
        <w:rPr>
          <w:rFonts w:ascii="Arial" w:hAnsi="Arial" w:cs="Arial"/>
        </w:rPr>
        <w:t>1.</w:t>
      </w:r>
      <w:r w:rsidRPr="005E2B9D">
        <w:rPr>
          <w:rFonts w:ascii="Arial" w:hAnsi="Arial" w:cs="Arial"/>
        </w:rPr>
        <w:tab/>
      </w:r>
      <w:r w:rsidR="004E178C" w:rsidRPr="005E2B9D">
        <w:rPr>
          <w:rFonts w:ascii="Arial" w:hAnsi="Arial" w:cs="Arial"/>
          <w:b/>
        </w:rPr>
        <w:t>Wireless Data Acquisition, Alerts and Analytics System</w:t>
      </w:r>
      <w:r w:rsidR="004E178C" w:rsidRPr="005E2B9D">
        <w:rPr>
          <w:rFonts w:ascii="Arial" w:hAnsi="Arial" w:cs="Arial"/>
        </w:rPr>
        <w:t xml:space="preserve"> </w:t>
      </w:r>
      <w:r w:rsidR="00F3464C" w:rsidRPr="005E2B9D">
        <w:rPr>
          <w:rFonts w:ascii="Arial" w:hAnsi="Arial" w:cs="Arial"/>
        </w:rPr>
        <w:t>includes</w:t>
      </w:r>
      <w:r w:rsidR="004E178C" w:rsidRPr="005E2B9D">
        <w:rPr>
          <w:rFonts w:ascii="Arial" w:hAnsi="Arial" w:cs="Arial"/>
        </w:rPr>
        <w:t xml:space="preserve"> pa</w:t>
      </w:r>
      <w:r w:rsidR="00F3464C" w:rsidRPr="005E2B9D">
        <w:rPr>
          <w:rFonts w:ascii="Arial" w:hAnsi="Arial" w:cs="Arial"/>
        </w:rPr>
        <w:t>yment</w:t>
      </w:r>
      <w:r w:rsidR="004E178C" w:rsidRPr="005E2B9D">
        <w:rPr>
          <w:rFonts w:ascii="Arial" w:hAnsi="Arial" w:cs="Arial"/>
        </w:rPr>
        <w:t xml:space="preserve"> in full for furnishing all labor, material, and equipment including cellular modem, spectrum antenna, interface unit, cables</w:t>
      </w:r>
      <w:r w:rsidR="00201897">
        <w:rPr>
          <w:rFonts w:ascii="Arial" w:hAnsi="Arial" w:cs="Arial"/>
        </w:rPr>
        <w:t>,</w:t>
      </w:r>
      <w:r w:rsidR="004E178C" w:rsidRPr="005E2B9D">
        <w:rPr>
          <w:rFonts w:ascii="Arial" w:hAnsi="Arial" w:cs="Arial"/>
        </w:rPr>
        <w:t xml:space="preserve"> and other mounting hardware necessary to complete the traffic cabinet installation in accordance with the plans and the special provisions.</w:t>
      </w:r>
    </w:p>
    <w:p w14:paraId="3C228FFB" w14:textId="14FA7591" w:rsidR="004E178C" w:rsidRPr="005E2B9D" w:rsidRDefault="004E178C" w:rsidP="007F036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68F6A39" w14:textId="0FF16AF7" w:rsidR="00AD37BE" w:rsidRPr="005E2B9D" w:rsidRDefault="00F3464C" w:rsidP="007F0360">
      <w:pPr>
        <w:widowControl w:val="0"/>
        <w:spacing w:after="0" w:line="240" w:lineRule="auto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5E2B9D">
        <w:rPr>
          <w:rFonts w:ascii="Arial" w:hAnsi="Arial" w:cs="Arial"/>
        </w:rPr>
        <w:t>2.</w:t>
      </w:r>
      <w:r w:rsidRPr="005E2B9D">
        <w:rPr>
          <w:rFonts w:ascii="Arial" w:hAnsi="Arial" w:cs="Arial"/>
        </w:rPr>
        <w:tab/>
      </w:r>
      <w:r w:rsidR="004E178C" w:rsidRPr="005E2B9D">
        <w:rPr>
          <w:rFonts w:ascii="Arial" w:hAnsi="Arial" w:cs="Arial"/>
          <w:b/>
        </w:rPr>
        <w:t>Cellular Data Service for __</w:t>
      </w:r>
      <w:r w:rsidR="00201897">
        <w:rPr>
          <w:rFonts w:ascii="Arial" w:hAnsi="Arial" w:cs="Arial"/>
          <w:b/>
        </w:rPr>
        <w:t xml:space="preserve"> </w:t>
      </w:r>
      <w:r w:rsidR="004E178C" w:rsidRPr="005E2B9D">
        <w:rPr>
          <w:rFonts w:ascii="Arial" w:hAnsi="Arial" w:cs="Arial"/>
          <w:b/>
        </w:rPr>
        <w:t>Year</w:t>
      </w:r>
      <w:r w:rsidR="004E178C" w:rsidRPr="005E2B9D">
        <w:rPr>
          <w:rFonts w:ascii="Arial" w:hAnsi="Arial" w:cs="Arial"/>
        </w:rPr>
        <w:t xml:space="preserve"> </w:t>
      </w:r>
      <w:r w:rsidRPr="005E2B9D">
        <w:rPr>
          <w:rFonts w:ascii="Arial" w:hAnsi="Arial" w:cs="Arial"/>
        </w:rPr>
        <w:t xml:space="preserve">includes </w:t>
      </w:r>
      <w:r w:rsidR="004E178C" w:rsidRPr="005E2B9D">
        <w:rPr>
          <w:rFonts w:ascii="Arial" w:hAnsi="Arial" w:cs="Arial"/>
        </w:rPr>
        <w:t>pa</w:t>
      </w:r>
      <w:r w:rsidRPr="005E2B9D">
        <w:rPr>
          <w:rFonts w:ascii="Arial" w:hAnsi="Arial" w:cs="Arial"/>
        </w:rPr>
        <w:t>yment</w:t>
      </w:r>
      <w:r w:rsidR="004E178C" w:rsidRPr="005E2B9D">
        <w:rPr>
          <w:rFonts w:ascii="Arial" w:hAnsi="Arial" w:cs="Arial"/>
        </w:rPr>
        <w:t xml:space="preserve"> in full for furnishing all labor, material, and equipment necessary to complete the configuration of the software package, and all wireless data charges associated with the functionality outlined. </w:t>
      </w:r>
      <w:r w:rsidRPr="005E2B9D">
        <w:rPr>
          <w:rFonts w:ascii="Arial" w:hAnsi="Arial" w:cs="Arial"/>
        </w:rPr>
        <w:t xml:space="preserve"> </w:t>
      </w:r>
      <w:r w:rsidR="004E178C" w:rsidRPr="005E2B9D">
        <w:rPr>
          <w:rFonts w:ascii="Arial" w:hAnsi="Arial" w:cs="Arial"/>
        </w:rPr>
        <w:t xml:space="preserve">The </w:t>
      </w:r>
      <w:r w:rsidRPr="005E2B9D">
        <w:rPr>
          <w:rFonts w:ascii="Arial" w:hAnsi="Arial" w:cs="Arial"/>
        </w:rPr>
        <w:t>cellular d</w:t>
      </w:r>
      <w:r w:rsidR="004E178C" w:rsidRPr="005E2B9D">
        <w:rPr>
          <w:rFonts w:ascii="Arial" w:hAnsi="Arial" w:cs="Arial"/>
        </w:rPr>
        <w:t xml:space="preserve">ata service is for 2GB shared data plan for each device for </w:t>
      </w:r>
      <w:r w:rsidR="005505C2" w:rsidRPr="005E2B9D">
        <w:rPr>
          <w:rFonts w:ascii="Arial" w:hAnsi="Arial" w:cs="Arial"/>
        </w:rPr>
        <w:t xml:space="preserve">the </w:t>
      </w:r>
      <w:r w:rsidR="004E178C" w:rsidRPr="005E2B9D">
        <w:rPr>
          <w:rFonts w:ascii="Arial" w:hAnsi="Arial" w:cs="Arial"/>
        </w:rPr>
        <w:t xml:space="preserve">specified number of years. </w:t>
      </w:r>
      <w:r w:rsidRPr="005E2B9D">
        <w:rPr>
          <w:rFonts w:ascii="Arial" w:hAnsi="Arial" w:cs="Arial"/>
        </w:rPr>
        <w:t xml:space="preserve"> </w:t>
      </w:r>
      <w:r w:rsidR="004E178C" w:rsidRPr="005E2B9D">
        <w:rPr>
          <w:rFonts w:ascii="Arial" w:hAnsi="Arial" w:cs="Arial"/>
        </w:rPr>
        <w:t>Software updates and bug fixes are provided at no additional charge.</w:t>
      </w:r>
    </w:p>
    <w:sectPr w:rsidR="00AD37BE" w:rsidRPr="005E2B9D" w:rsidSect="00482815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6AAB" w14:textId="77777777" w:rsidR="00630118" w:rsidRDefault="00630118" w:rsidP="005770EF">
      <w:pPr>
        <w:spacing w:after="0" w:line="240" w:lineRule="auto"/>
      </w:pPr>
      <w:r>
        <w:separator/>
      </w:r>
    </w:p>
  </w:endnote>
  <w:endnote w:type="continuationSeparator" w:id="0">
    <w:p w14:paraId="67AAD085" w14:textId="77777777" w:rsidR="00630118" w:rsidRDefault="00630118" w:rsidP="0057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ADAC" w14:textId="77777777" w:rsidR="00630118" w:rsidRDefault="00630118" w:rsidP="005770EF">
      <w:pPr>
        <w:spacing w:after="0" w:line="240" w:lineRule="auto"/>
      </w:pPr>
      <w:r>
        <w:separator/>
      </w:r>
    </w:p>
  </w:footnote>
  <w:footnote w:type="continuationSeparator" w:id="0">
    <w:p w14:paraId="14EE5909" w14:textId="77777777" w:rsidR="00630118" w:rsidRDefault="00630118" w:rsidP="00577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48B0" w14:textId="48C8A33B" w:rsidR="00AC23D9" w:rsidRPr="00DE4E26" w:rsidRDefault="00AC23D9" w:rsidP="007F0360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DE4E26">
      <w:rPr>
        <w:rFonts w:ascii="Arial" w:hAnsi="Arial" w:cs="Arial"/>
        <w:sz w:val="24"/>
        <w:szCs w:val="24"/>
      </w:rPr>
      <w:t>2</w:t>
    </w:r>
    <w:r w:rsidR="008D5456">
      <w:rPr>
        <w:rFonts w:ascii="Arial" w:hAnsi="Arial" w:cs="Arial"/>
        <w:sz w:val="24"/>
        <w:szCs w:val="24"/>
      </w:rPr>
      <w:t>0</w:t>
    </w:r>
    <w:r>
      <w:rPr>
        <w:rFonts w:ascii="Arial" w:hAnsi="Arial" w:cs="Arial"/>
        <w:sz w:val="24"/>
        <w:szCs w:val="24"/>
      </w:rPr>
      <w:t>RD</w:t>
    </w:r>
    <w:r w:rsidRPr="00DE4E26">
      <w:rPr>
        <w:rFonts w:ascii="Arial" w:hAnsi="Arial" w:cs="Arial"/>
        <w:sz w:val="24"/>
        <w:szCs w:val="24"/>
      </w:rPr>
      <w:t>820(</w:t>
    </w:r>
    <w:r w:rsidR="007F0360">
      <w:rPr>
        <w:rFonts w:ascii="Arial" w:hAnsi="Arial" w:cs="Arial"/>
        <w:sz w:val="24"/>
        <w:szCs w:val="24"/>
      </w:rPr>
      <w:t>B310</w:t>
    </w:r>
    <w:r w:rsidRPr="00DE4E26">
      <w:rPr>
        <w:rFonts w:ascii="Arial" w:hAnsi="Arial" w:cs="Arial"/>
        <w:sz w:val="24"/>
        <w:szCs w:val="24"/>
      </w:rPr>
      <w:t>)</w:t>
    </w:r>
  </w:p>
  <w:p w14:paraId="1DEF441B" w14:textId="4DAFA357" w:rsidR="00AC23D9" w:rsidRPr="00DE4E26" w:rsidRDefault="00AC23D9" w:rsidP="007F0360">
    <w:pPr>
      <w:widowControl w:val="0"/>
      <w:tabs>
        <w:tab w:val="center" w:pos="4680"/>
        <w:tab w:val="right" w:pos="9360"/>
      </w:tabs>
      <w:spacing w:after="0" w:line="240" w:lineRule="auto"/>
      <w:jc w:val="both"/>
      <w:rPr>
        <w:rFonts w:ascii="Arial" w:hAnsi="Arial" w:cs="Arial"/>
        <w:sz w:val="24"/>
        <w:szCs w:val="24"/>
      </w:rPr>
    </w:pPr>
    <w:r w:rsidRPr="00DE4E26">
      <w:rPr>
        <w:rFonts w:ascii="Arial" w:hAnsi="Arial" w:cs="Arial"/>
        <w:sz w:val="24"/>
        <w:szCs w:val="24"/>
      </w:rPr>
      <w:t>DET:</w:t>
    </w:r>
    <w:r w:rsidR="008D5456">
      <w:rPr>
        <w:rFonts w:ascii="Arial" w:hAnsi="Arial" w:cs="Arial"/>
        <w:sz w:val="24"/>
        <w:szCs w:val="24"/>
      </w:rPr>
      <w:t>MS</w:t>
    </w:r>
    <w:r w:rsidRPr="00DE4E26">
      <w:rPr>
        <w:rFonts w:ascii="Arial" w:hAnsi="Arial" w:cs="Arial"/>
        <w:sz w:val="24"/>
        <w:szCs w:val="24"/>
      </w:rPr>
      <w:tab/>
    </w:r>
    <w:r w:rsidRPr="00DE4E26">
      <w:rPr>
        <w:rStyle w:val="PageNumber"/>
        <w:rFonts w:ascii="Arial" w:hAnsi="Arial" w:cs="Arial"/>
        <w:sz w:val="24"/>
        <w:szCs w:val="24"/>
      </w:rPr>
      <w:fldChar w:fldCharType="begin"/>
    </w:r>
    <w:r w:rsidRPr="00DE4E26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DE4E26">
      <w:rPr>
        <w:rStyle w:val="PageNumber"/>
        <w:rFonts w:ascii="Arial" w:hAnsi="Arial" w:cs="Arial"/>
        <w:sz w:val="24"/>
        <w:szCs w:val="24"/>
      </w:rPr>
      <w:fldChar w:fldCharType="separate"/>
    </w:r>
    <w:r w:rsidRPr="00DE4E26">
      <w:rPr>
        <w:rStyle w:val="PageNumber"/>
        <w:rFonts w:ascii="Arial" w:hAnsi="Arial" w:cs="Arial"/>
        <w:sz w:val="24"/>
        <w:szCs w:val="24"/>
      </w:rPr>
      <w:t>2</w:t>
    </w:r>
    <w:r w:rsidRPr="00DE4E26">
      <w:rPr>
        <w:rStyle w:val="PageNumber"/>
        <w:rFonts w:ascii="Arial" w:hAnsi="Arial" w:cs="Arial"/>
        <w:sz w:val="24"/>
        <w:szCs w:val="24"/>
      </w:rPr>
      <w:fldChar w:fldCharType="end"/>
    </w:r>
    <w:r w:rsidRPr="00DE4E26">
      <w:rPr>
        <w:rStyle w:val="PageNumber"/>
        <w:rFonts w:ascii="Arial" w:hAnsi="Arial" w:cs="Arial"/>
        <w:sz w:val="24"/>
        <w:szCs w:val="24"/>
      </w:rPr>
      <w:t xml:space="preserve"> of </w:t>
    </w:r>
    <w:r w:rsidRPr="00DE4E26">
      <w:rPr>
        <w:rStyle w:val="PageNumber"/>
        <w:rFonts w:ascii="Arial" w:hAnsi="Arial" w:cs="Arial"/>
        <w:sz w:val="24"/>
        <w:szCs w:val="24"/>
      </w:rPr>
      <w:fldChar w:fldCharType="begin"/>
    </w:r>
    <w:r w:rsidRPr="00DE4E26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Pr="00DE4E26">
      <w:rPr>
        <w:rStyle w:val="PageNumber"/>
        <w:rFonts w:ascii="Arial" w:hAnsi="Arial" w:cs="Arial"/>
        <w:sz w:val="24"/>
        <w:szCs w:val="24"/>
      </w:rPr>
      <w:fldChar w:fldCharType="separate"/>
    </w:r>
    <w:r w:rsidRPr="00DE4E26">
      <w:rPr>
        <w:rStyle w:val="PageNumber"/>
        <w:rFonts w:ascii="Arial" w:hAnsi="Arial" w:cs="Arial"/>
        <w:sz w:val="24"/>
        <w:szCs w:val="24"/>
      </w:rPr>
      <w:t>7</w:t>
    </w:r>
    <w:r w:rsidRPr="00DE4E26">
      <w:rPr>
        <w:rStyle w:val="PageNumber"/>
        <w:rFonts w:ascii="Arial" w:hAnsi="Arial" w:cs="Arial"/>
        <w:sz w:val="24"/>
        <w:szCs w:val="24"/>
      </w:rPr>
      <w:fldChar w:fldCharType="end"/>
    </w:r>
    <w:r w:rsidRPr="00DE4E26">
      <w:rPr>
        <w:rStyle w:val="PageNumber"/>
        <w:rFonts w:ascii="Arial" w:hAnsi="Arial" w:cs="Arial"/>
        <w:sz w:val="24"/>
        <w:szCs w:val="24"/>
      </w:rPr>
      <w:tab/>
    </w:r>
    <w:r w:rsidR="00655C28">
      <w:rPr>
        <w:rStyle w:val="PageNumber"/>
        <w:rFonts w:ascii="Arial" w:hAnsi="Arial" w:cs="Arial"/>
        <w:sz w:val="24"/>
        <w:szCs w:val="24"/>
      </w:rPr>
      <w:t>12</w:t>
    </w:r>
    <w:r w:rsidR="008D5456">
      <w:rPr>
        <w:rStyle w:val="PageNumber"/>
        <w:rFonts w:ascii="Arial" w:hAnsi="Arial" w:cs="Arial"/>
        <w:sz w:val="24"/>
        <w:szCs w:val="24"/>
      </w:rPr>
      <w:t>-</w:t>
    </w:r>
    <w:r w:rsidR="00655C28">
      <w:rPr>
        <w:rStyle w:val="PageNumber"/>
        <w:rFonts w:ascii="Arial" w:hAnsi="Arial" w:cs="Arial"/>
        <w:sz w:val="24"/>
        <w:szCs w:val="24"/>
      </w:rPr>
      <w:t>1</w:t>
    </w:r>
    <w:r w:rsidR="008D5456">
      <w:rPr>
        <w:rStyle w:val="PageNumber"/>
        <w:rFonts w:ascii="Arial" w:hAnsi="Arial" w:cs="Arial"/>
        <w:sz w:val="24"/>
        <w:szCs w:val="24"/>
      </w:rPr>
      <w:t>0-21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3A8F" w14:textId="460798F7" w:rsidR="00AC23D9" w:rsidRPr="00261BE7" w:rsidRDefault="00FA264F" w:rsidP="007F0360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</w:t>
    </w:r>
    <w:r w:rsidR="00AC23D9" w:rsidRPr="00261BE7">
      <w:rPr>
        <w:rFonts w:ascii="Arial" w:hAnsi="Arial" w:cs="Arial"/>
        <w:sz w:val="24"/>
        <w:szCs w:val="24"/>
      </w:rPr>
      <w:t>RD820(</w:t>
    </w:r>
    <w:r w:rsidR="007F0360">
      <w:rPr>
        <w:rFonts w:ascii="Arial" w:hAnsi="Arial" w:cs="Arial"/>
        <w:sz w:val="24"/>
        <w:szCs w:val="24"/>
      </w:rPr>
      <w:t>B310</w:t>
    </w:r>
    <w:r w:rsidR="00AC23D9" w:rsidRPr="00261BE7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3C0"/>
    <w:multiLevelType w:val="hybridMultilevel"/>
    <w:tmpl w:val="722A107E"/>
    <w:lvl w:ilvl="0" w:tplc="8CE6DE4E">
      <w:start w:val="1"/>
      <w:numFmt w:val="decimal"/>
      <w:lvlText w:val="(%1)"/>
      <w:lvlJc w:val="left"/>
      <w:pPr>
        <w:ind w:left="1440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4D1384"/>
    <w:multiLevelType w:val="hybridMultilevel"/>
    <w:tmpl w:val="2390D8AA"/>
    <w:lvl w:ilvl="0" w:tplc="5770EF5E">
      <w:start w:val="1"/>
      <w:numFmt w:val="lowerLetter"/>
      <w:lvlText w:val="%1."/>
      <w:lvlJc w:val="left"/>
      <w:pPr>
        <w:ind w:left="480" w:hanging="361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 w:tplc="B372A702">
      <w:start w:val="1"/>
      <w:numFmt w:val="decimal"/>
      <w:lvlText w:val="%2."/>
      <w:lvlJc w:val="left"/>
      <w:pPr>
        <w:ind w:left="120" w:hanging="39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2" w:tplc="6BC25418">
      <w:start w:val="1"/>
      <w:numFmt w:val="upperLetter"/>
      <w:lvlText w:val="%3."/>
      <w:lvlJc w:val="left"/>
      <w:pPr>
        <w:ind w:left="1200" w:hanging="361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3" w:tplc="8CE6DE4E">
      <w:start w:val="1"/>
      <w:numFmt w:val="decimal"/>
      <w:lvlText w:val="(%4)"/>
      <w:lvlJc w:val="left"/>
      <w:pPr>
        <w:ind w:left="1920" w:hanging="361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4" w:tplc="2F4A810A">
      <w:start w:val="1"/>
      <w:numFmt w:val="lowerLetter"/>
      <w:lvlText w:val="(%5)"/>
      <w:lvlJc w:val="left"/>
      <w:pPr>
        <w:ind w:left="1193" w:hanging="293"/>
        <w:jc w:val="right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5" w:tplc="E1F05A16">
      <w:numFmt w:val="bullet"/>
      <w:lvlText w:val="•"/>
      <w:lvlJc w:val="left"/>
      <w:pPr>
        <w:ind w:left="2640" w:hanging="293"/>
      </w:pPr>
      <w:rPr>
        <w:rFonts w:hint="default"/>
      </w:rPr>
    </w:lvl>
    <w:lvl w:ilvl="6" w:tplc="8C2854D8">
      <w:numFmt w:val="bullet"/>
      <w:lvlText w:val="•"/>
      <w:lvlJc w:val="left"/>
      <w:pPr>
        <w:ind w:left="2660" w:hanging="293"/>
      </w:pPr>
      <w:rPr>
        <w:rFonts w:hint="default"/>
      </w:rPr>
    </w:lvl>
    <w:lvl w:ilvl="7" w:tplc="37F63DC4">
      <w:numFmt w:val="bullet"/>
      <w:lvlText w:val="•"/>
      <w:lvlJc w:val="left"/>
      <w:pPr>
        <w:ind w:left="4395" w:hanging="293"/>
      </w:pPr>
      <w:rPr>
        <w:rFonts w:hint="default"/>
      </w:rPr>
    </w:lvl>
    <w:lvl w:ilvl="8" w:tplc="0AFE2896">
      <w:numFmt w:val="bullet"/>
      <w:lvlText w:val="•"/>
      <w:lvlJc w:val="left"/>
      <w:pPr>
        <w:ind w:left="6130" w:hanging="29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A7"/>
    <w:rsid w:val="00000B6E"/>
    <w:rsid w:val="00004FA7"/>
    <w:rsid w:val="000428D3"/>
    <w:rsid w:val="000434E3"/>
    <w:rsid w:val="00062F6E"/>
    <w:rsid w:val="00073DBE"/>
    <w:rsid w:val="00085CEC"/>
    <w:rsid w:val="0008610C"/>
    <w:rsid w:val="00093BB8"/>
    <w:rsid w:val="000A2238"/>
    <w:rsid w:val="000A30D3"/>
    <w:rsid w:val="000A701E"/>
    <w:rsid w:val="000D7549"/>
    <w:rsid w:val="000D75D9"/>
    <w:rsid w:val="000F0FC9"/>
    <w:rsid w:val="000F4083"/>
    <w:rsid w:val="00110832"/>
    <w:rsid w:val="001226BF"/>
    <w:rsid w:val="00124F93"/>
    <w:rsid w:val="00127EF0"/>
    <w:rsid w:val="001364C0"/>
    <w:rsid w:val="00161F07"/>
    <w:rsid w:val="00164A2F"/>
    <w:rsid w:val="00170748"/>
    <w:rsid w:val="001719BE"/>
    <w:rsid w:val="001902CA"/>
    <w:rsid w:val="0019087D"/>
    <w:rsid w:val="00196F17"/>
    <w:rsid w:val="001C5271"/>
    <w:rsid w:val="001C5B8F"/>
    <w:rsid w:val="001F02F5"/>
    <w:rsid w:val="001F2FC5"/>
    <w:rsid w:val="00201897"/>
    <w:rsid w:val="002018E0"/>
    <w:rsid w:val="002039B4"/>
    <w:rsid w:val="00217ED5"/>
    <w:rsid w:val="00250E8C"/>
    <w:rsid w:val="00251CF9"/>
    <w:rsid w:val="00261BE7"/>
    <w:rsid w:val="00275C0F"/>
    <w:rsid w:val="00276152"/>
    <w:rsid w:val="00291B9E"/>
    <w:rsid w:val="002972F6"/>
    <w:rsid w:val="002B221D"/>
    <w:rsid w:val="002B677B"/>
    <w:rsid w:val="002D6F6A"/>
    <w:rsid w:val="002E4F1E"/>
    <w:rsid w:val="002E61B8"/>
    <w:rsid w:val="002F20BB"/>
    <w:rsid w:val="0030406A"/>
    <w:rsid w:val="00304DEF"/>
    <w:rsid w:val="00307442"/>
    <w:rsid w:val="00322E85"/>
    <w:rsid w:val="00357747"/>
    <w:rsid w:val="00357F61"/>
    <w:rsid w:val="003603AE"/>
    <w:rsid w:val="00364159"/>
    <w:rsid w:val="00372F63"/>
    <w:rsid w:val="00377BE6"/>
    <w:rsid w:val="00394845"/>
    <w:rsid w:val="003B202A"/>
    <w:rsid w:val="003B6A67"/>
    <w:rsid w:val="003E5C7C"/>
    <w:rsid w:val="003F08A5"/>
    <w:rsid w:val="003F4517"/>
    <w:rsid w:val="003F7806"/>
    <w:rsid w:val="004074A9"/>
    <w:rsid w:val="00411438"/>
    <w:rsid w:val="004343CB"/>
    <w:rsid w:val="00446715"/>
    <w:rsid w:val="0045702D"/>
    <w:rsid w:val="004727E6"/>
    <w:rsid w:val="00481FB4"/>
    <w:rsid w:val="00482815"/>
    <w:rsid w:val="0048285D"/>
    <w:rsid w:val="0049214C"/>
    <w:rsid w:val="004C028F"/>
    <w:rsid w:val="004C2E59"/>
    <w:rsid w:val="004D4D44"/>
    <w:rsid w:val="004E178C"/>
    <w:rsid w:val="004E755E"/>
    <w:rsid w:val="004F5AD0"/>
    <w:rsid w:val="00512AA7"/>
    <w:rsid w:val="00516BE7"/>
    <w:rsid w:val="005505C2"/>
    <w:rsid w:val="00550E0D"/>
    <w:rsid w:val="0055660C"/>
    <w:rsid w:val="005639D6"/>
    <w:rsid w:val="005770EF"/>
    <w:rsid w:val="00587F83"/>
    <w:rsid w:val="0059468E"/>
    <w:rsid w:val="00594A69"/>
    <w:rsid w:val="005A3496"/>
    <w:rsid w:val="005C0A6F"/>
    <w:rsid w:val="005C18E6"/>
    <w:rsid w:val="005C693C"/>
    <w:rsid w:val="005E2B9D"/>
    <w:rsid w:val="005E6161"/>
    <w:rsid w:val="0061592E"/>
    <w:rsid w:val="00630118"/>
    <w:rsid w:val="00630151"/>
    <w:rsid w:val="00630A88"/>
    <w:rsid w:val="00635F9B"/>
    <w:rsid w:val="00655C28"/>
    <w:rsid w:val="00665DB9"/>
    <w:rsid w:val="00677423"/>
    <w:rsid w:val="006971B8"/>
    <w:rsid w:val="006A51F5"/>
    <w:rsid w:val="006F77E9"/>
    <w:rsid w:val="00705256"/>
    <w:rsid w:val="00737632"/>
    <w:rsid w:val="007444C3"/>
    <w:rsid w:val="0077444B"/>
    <w:rsid w:val="00775B4A"/>
    <w:rsid w:val="007A6FD5"/>
    <w:rsid w:val="007C697C"/>
    <w:rsid w:val="007E1093"/>
    <w:rsid w:val="007E5815"/>
    <w:rsid w:val="007E760D"/>
    <w:rsid w:val="007F0360"/>
    <w:rsid w:val="00811804"/>
    <w:rsid w:val="00824867"/>
    <w:rsid w:val="00837107"/>
    <w:rsid w:val="008465F9"/>
    <w:rsid w:val="00866C12"/>
    <w:rsid w:val="008A69CD"/>
    <w:rsid w:val="008D1B2D"/>
    <w:rsid w:val="008D5456"/>
    <w:rsid w:val="008E0B11"/>
    <w:rsid w:val="008E312B"/>
    <w:rsid w:val="008F184F"/>
    <w:rsid w:val="00900FDF"/>
    <w:rsid w:val="009476D2"/>
    <w:rsid w:val="00975FFE"/>
    <w:rsid w:val="009850CB"/>
    <w:rsid w:val="00994688"/>
    <w:rsid w:val="009974FA"/>
    <w:rsid w:val="009B391B"/>
    <w:rsid w:val="009B659E"/>
    <w:rsid w:val="009C3E0E"/>
    <w:rsid w:val="009C55EF"/>
    <w:rsid w:val="009F1326"/>
    <w:rsid w:val="00A1106E"/>
    <w:rsid w:val="00A13B4A"/>
    <w:rsid w:val="00A17874"/>
    <w:rsid w:val="00A23870"/>
    <w:rsid w:val="00A61242"/>
    <w:rsid w:val="00A93F26"/>
    <w:rsid w:val="00AA4E96"/>
    <w:rsid w:val="00AB2ACA"/>
    <w:rsid w:val="00AC23D9"/>
    <w:rsid w:val="00AD37BE"/>
    <w:rsid w:val="00AE36A3"/>
    <w:rsid w:val="00B1278F"/>
    <w:rsid w:val="00B203E3"/>
    <w:rsid w:val="00B23F2E"/>
    <w:rsid w:val="00B27870"/>
    <w:rsid w:val="00B51784"/>
    <w:rsid w:val="00B55C44"/>
    <w:rsid w:val="00B56C08"/>
    <w:rsid w:val="00B63592"/>
    <w:rsid w:val="00B74368"/>
    <w:rsid w:val="00B9223B"/>
    <w:rsid w:val="00BA0B0D"/>
    <w:rsid w:val="00BA7033"/>
    <w:rsid w:val="00BC3E61"/>
    <w:rsid w:val="00BC7D7C"/>
    <w:rsid w:val="00BD51ED"/>
    <w:rsid w:val="00BE47A6"/>
    <w:rsid w:val="00BE54B0"/>
    <w:rsid w:val="00BE7B06"/>
    <w:rsid w:val="00C41F66"/>
    <w:rsid w:val="00C62FD1"/>
    <w:rsid w:val="00C64025"/>
    <w:rsid w:val="00C87422"/>
    <w:rsid w:val="00CA03EE"/>
    <w:rsid w:val="00CC38EB"/>
    <w:rsid w:val="00CC652C"/>
    <w:rsid w:val="00CC7D37"/>
    <w:rsid w:val="00CE69DD"/>
    <w:rsid w:val="00CF1CEA"/>
    <w:rsid w:val="00D13D02"/>
    <w:rsid w:val="00D2009B"/>
    <w:rsid w:val="00D249B6"/>
    <w:rsid w:val="00D3146E"/>
    <w:rsid w:val="00D54772"/>
    <w:rsid w:val="00D73349"/>
    <w:rsid w:val="00DA2F1B"/>
    <w:rsid w:val="00DC5B77"/>
    <w:rsid w:val="00DD2B4F"/>
    <w:rsid w:val="00DE2CC3"/>
    <w:rsid w:val="00DE4E26"/>
    <w:rsid w:val="00DF2853"/>
    <w:rsid w:val="00E01262"/>
    <w:rsid w:val="00E14B02"/>
    <w:rsid w:val="00E26285"/>
    <w:rsid w:val="00E34D12"/>
    <w:rsid w:val="00E61B71"/>
    <w:rsid w:val="00E77F92"/>
    <w:rsid w:val="00E84306"/>
    <w:rsid w:val="00EA2AF9"/>
    <w:rsid w:val="00EB6CAB"/>
    <w:rsid w:val="00ED1C77"/>
    <w:rsid w:val="00EE61DE"/>
    <w:rsid w:val="00EE640C"/>
    <w:rsid w:val="00EF1DE5"/>
    <w:rsid w:val="00F10E54"/>
    <w:rsid w:val="00F3464C"/>
    <w:rsid w:val="00F37B84"/>
    <w:rsid w:val="00F430B8"/>
    <w:rsid w:val="00F50454"/>
    <w:rsid w:val="00F50EC8"/>
    <w:rsid w:val="00F659BB"/>
    <w:rsid w:val="00F7481B"/>
    <w:rsid w:val="00F87D96"/>
    <w:rsid w:val="00F94EDD"/>
    <w:rsid w:val="00FA264F"/>
    <w:rsid w:val="00FB36E9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124F8"/>
  <w15:chartTrackingRefBased/>
  <w15:docId w15:val="{99659D52-30F7-4C99-983C-54A45E83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70EF"/>
    <w:pPr>
      <w:widowControl w:val="0"/>
      <w:autoSpaceDE w:val="0"/>
      <w:autoSpaceDN w:val="0"/>
      <w:spacing w:before="196" w:after="0" w:line="240" w:lineRule="auto"/>
      <w:ind w:left="480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0EF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770EF"/>
    <w:pPr>
      <w:widowControl w:val="0"/>
      <w:autoSpaceDE w:val="0"/>
      <w:autoSpaceDN w:val="0"/>
      <w:spacing w:after="0" w:line="240" w:lineRule="auto"/>
      <w:ind w:left="1920" w:hanging="36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77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0EF"/>
  </w:style>
  <w:style w:type="paragraph" w:styleId="Footer">
    <w:name w:val="footer"/>
    <w:basedOn w:val="Normal"/>
    <w:link w:val="FooterChar"/>
    <w:uiPriority w:val="99"/>
    <w:unhideWhenUsed/>
    <w:rsid w:val="00577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0EF"/>
  </w:style>
  <w:style w:type="paragraph" w:styleId="BodyText">
    <w:name w:val="Body Text"/>
    <w:basedOn w:val="Normal"/>
    <w:link w:val="BodyTextChar"/>
    <w:uiPriority w:val="1"/>
    <w:qFormat/>
    <w:rsid w:val="00394845"/>
    <w:pPr>
      <w:widowControl w:val="0"/>
      <w:autoSpaceDE w:val="0"/>
      <w:autoSpaceDN w:val="0"/>
      <w:spacing w:after="0" w:line="240" w:lineRule="auto"/>
      <w:ind w:left="1920" w:hanging="36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4845"/>
    <w:rPr>
      <w:rFonts w:ascii="Arial" w:eastAsia="Arial" w:hAnsi="Arial" w:cs="Arial"/>
      <w:sz w:val="24"/>
      <w:szCs w:val="24"/>
    </w:rPr>
  </w:style>
  <w:style w:type="character" w:styleId="PageNumber">
    <w:name w:val="page number"/>
    <w:basedOn w:val="DefaultParagraphFont"/>
    <w:rsid w:val="00DE4E26"/>
  </w:style>
  <w:style w:type="paragraph" w:styleId="BalloonText">
    <w:name w:val="Balloon Text"/>
    <w:basedOn w:val="Normal"/>
    <w:link w:val="BalloonTextChar"/>
    <w:uiPriority w:val="99"/>
    <w:semiHidden/>
    <w:unhideWhenUsed/>
    <w:rsid w:val="00F1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E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1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9BE"/>
    <w:rPr>
      <w:b/>
      <w:bCs/>
      <w:sz w:val="20"/>
      <w:szCs w:val="20"/>
    </w:rPr>
  </w:style>
  <w:style w:type="character" w:customStyle="1" w:styleId="e24kjd">
    <w:name w:val="e24kjd"/>
    <w:basedOn w:val="DefaultParagraphFont"/>
    <w:rsid w:val="00AC23D9"/>
  </w:style>
  <w:style w:type="character" w:customStyle="1" w:styleId="st1">
    <w:name w:val="st1"/>
    <w:basedOn w:val="DefaultParagraphFont"/>
    <w:rsid w:val="00322E85"/>
  </w:style>
  <w:style w:type="character" w:styleId="Emphasis">
    <w:name w:val="Emphasis"/>
    <w:basedOn w:val="DefaultParagraphFont"/>
    <w:uiPriority w:val="20"/>
    <w:qFormat/>
    <w:rsid w:val="0077444B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EA2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44CF-A842-4E2B-9FE0-28E92511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14</Pages>
  <Words>4181</Words>
  <Characters>23836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Mazurek, Kenneth</dc:creator>
  <cp:keywords/>
  <dc:description/>
  <cp:lastModifiedBy>Pawelec, David B. (MDOT)</cp:lastModifiedBy>
  <cp:revision>14</cp:revision>
  <cp:lastPrinted>2019-09-27T15:36:00Z</cp:lastPrinted>
  <dcterms:created xsi:type="dcterms:W3CDTF">2021-09-26T01:31:00Z</dcterms:created>
  <dcterms:modified xsi:type="dcterms:W3CDTF">2021-12-10T12:45:00Z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etDate">
    <vt:lpwstr>2021-09-13T21:52:19Z</vt:lpwstr>
  </property>
  <property fmtid="{D5CDD505-2E9C-101B-9397-08002B2CF9AE}" pid="4" name="MSIP_Label_7d57d072-e082-4187-b003-3ca2cdf52d65_Method">
    <vt:lpwstr>Privileged</vt:lpwstr>
  </property>
  <property fmtid="{D5CDD505-2E9C-101B-9397-08002B2CF9AE}" pid="5" name="MSIP_Label_7d57d072-e082-4187-b003-3ca2cdf52d65_Name">
    <vt:lpwstr>7d57d072-e082-4187-b003-3ca2cdf52d65</vt:lpwstr>
  </property>
  <property fmtid="{D5CDD505-2E9C-101B-9397-08002B2CF9AE}" pid="6" name="MSIP_Label_7d57d072-e082-4187-b003-3ca2cdf52d65_SiteId">
    <vt:lpwstr>d5fb7087-3777-42ad-966a-892ef47225d1</vt:lpwstr>
  </property>
  <property fmtid="{D5CDD505-2E9C-101B-9397-08002B2CF9AE}" pid="7" name="MSIP_Label_7d57d072-e082-4187-b003-3ca2cdf52d65_ActionId">
    <vt:lpwstr>7d4ccc04-03de-4c0b-b044-6c98ebc43170</vt:lpwstr>
  </property>
  <property fmtid="{D5CDD505-2E9C-101B-9397-08002B2CF9AE}" pid="8" name="MSIP_Label_7d57d072-e082-4187-b003-3ca2cdf52d65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