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8B63A" w14:textId="77777777" w:rsidR="00380965" w:rsidRPr="004B20DA" w:rsidRDefault="00380965" w:rsidP="00597CB7">
      <w:pPr>
        <w:widowControl w:val="0"/>
        <w:spacing w:after="0" w:line="240" w:lineRule="auto"/>
        <w:jc w:val="center"/>
        <w:rPr>
          <w:rFonts w:ascii="Arial" w:hAnsi="Arial" w:cs="Arial"/>
          <w:sz w:val="24"/>
          <w:szCs w:val="24"/>
        </w:rPr>
      </w:pPr>
      <w:r w:rsidRPr="004B20DA">
        <w:rPr>
          <w:rFonts w:ascii="Arial" w:hAnsi="Arial" w:cs="Arial"/>
          <w:sz w:val="24"/>
          <w:szCs w:val="24"/>
        </w:rPr>
        <w:t>MICHIGAN</w:t>
      </w:r>
    </w:p>
    <w:p w14:paraId="58F3A41D" w14:textId="77777777" w:rsidR="00380965" w:rsidRPr="004B20DA" w:rsidRDefault="00380965" w:rsidP="00597CB7">
      <w:pPr>
        <w:widowControl w:val="0"/>
        <w:spacing w:after="0" w:line="240" w:lineRule="auto"/>
        <w:jc w:val="center"/>
        <w:rPr>
          <w:rFonts w:ascii="Arial" w:hAnsi="Arial" w:cs="Arial"/>
          <w:sz w:val="24"/>
          <w:szCs w:val="24"/>
        </w:rPr>
      </w:pPr>
      <w:r w:rsidRPr="004B20DA">
        <w:rPr>
          <w:rFonts w:ascii="Arial" w:hAnsi="Arial" w:cs="Arial"/>
          <w:sz w:val="24"/>
          <w:szCs w:val="24"/>
        </w:rPr>
        <w:t>DEPARTMENT OF TRANSPORTATION</w:t>
      </w:r>
    </w:p>
    <w:p w14:paraId="15EBCC99" w14:textId="77777777" w:rsidR="00380965" w:rsidRPr="004B20DA" w:rsidRDefault="00380965" w:rsidP="00597CB7">
      <w:pPr>
        <w:widowControl w:val="0"/>
        <w:spacing w:after="0" w:line="240" w:lineRule="auto"/>
        <w:jc w:val="center"/>
        <w:rPr>
          <w:rFonts w:ascii="Arial" w:hAnsi="Arial" w:cs="Arial"/>
          <w:sz w:val="24"/>
          <w:szCs w:val="24"/>
        </w:rPr>
      </w:pPr>
    </w:p>
    <w:p w14:paraId="1214B7D1" w14:textId="77777777" w:rsidR="00380965" w:rsidRPr="004B20DA" w:rsidRDefault="00380965" w:rsidP="00597CB7">
      <w:pPr>
        <w:widowControl w:val="0"/>
        <w:spacing w:after="0" w:line="240" w:lineRule="auto"/>
        <w:jc w:val="center"/>
        <w:rPr>
          <w:rFonts w:ascii="Arial" w:hAnsi="Arial" w:cs="Arial"/>
          <w:sz w:val="24"/>
          <w:szCs w:val="24"/>
        </w:rPr>
      </w:pPr>
      <w:r w:rsidRPr="004B20DA">
        <w:rPr>
          <w:rFonts w:ascii="Arial" w:hAnsi="Arial" w:cs="Arial"/>
          <w:sz w:val="24"/>
          <w:szCs w:val="24"/>
        </w:rPr>
        <w:t>SPECIAL PROVISION</w:t>
      </w:r>
    </w:p>
    <w:p w14:paraId="3FDC832D" w14:textId="77777777" w:rsidR="00380965" w:rsidRPr="004B20DA" w:rsidRDefault="00380965" w:rsidP="00597CB7">
      <w:pPr>
        <w:widowControl w:val="0"/>
        <w:spacing w:after="0" w:line="240" w:lineRule="auto"/>
        <w:jc w:val="center"/>
        <w:rPr>
          <w:rFonts w:ascii="Arial" w:hAnsi="Arial" w:cs="Arial"/>
          <w:sz w:val="24"/>
          <w:szCs w:val="24"/>
        </w:rPr>
      </w:pPr>
      <w:r w:rsidRPr="004B20DA">
        <w:rPr>
          <w:rFonts w:ascii="Arial" w:hAnsi="Arial" w:cs="Arial"/>
          <w:sz w:val="24"/>
          <w:szCs w:val="24"/>
        </w:rPr>
        <w:t>FOR</w:t>
      </w:r>
    </w:p>
    <w:p w14:paraId="09A11C4F" w14:textId="6194BD0C" w:rsidR="00380965" w:rsidRPr="00597CB7" w:rsidRDefault="00380965" w:rsidP="00597CB7">
      <w:pPr>
        <w:widowControl w:val="0"/>
        <w:spacing w:after="0" w:line="240" w:lineRule="auto"/>
        <w:jc w:val="center"/>
        <w:rPr>
          <w:rFonts w:ascii="Arial" w:hAnsi="Arial" w:cs="Arial"/>
          <w:bCs/>
          <w:sz w:val="24"/>
          <w:szCs w:val="24"/>
        </w:rPr>
      </w:pPr>
      <w:r w:rsidRPr="004B20DA">
        <w:rPr>
          <w:rFonts w:ascii="Arial" w:hAnsi="Arial" w:cs="Arial"/>
          <w:b/>
          <w:sz w:val="24"/>
          <w:szCs w:val="24"/>
        </w:rPr>
        <w:t xml:space="preserve">NATIVE </w:t>
      </w:r>
      <w:r w:rsidR="00042E72" w:rsidRPr="004B20DA">
        <w:rPr>
          <w:rFonts w:ascii="Arial" w:hAnsi="Arial" w:cs="Arial"/>
          <w:b/>
          <w:sz w:val="24"/>
          <w:szCs w:val="24"/>
        </w:rPr>
        <w:t>GRASSES</w:t>
      </w:r>
      <w:r w:rsidR="00EE5788" w:rsidRPr="004B20DA">
        <w:rPr>
          <w:rFonts w:ascii="Arial" w:hAnsi="Arial" w:cs="Arial"/>
          <w:b/>
          <w:sz w:val="24"/>
          <w:szCs w:val="24"/>
        </w:rPr>
        <w:t xml:space="preserve"> AND </w:t>
      </w:r>
      <w:r w:rsidR="00042E72" w:rsidRPr="004B20DA">
        <w:rPr>
          <w:rFonts w:ascii="Arial" w:hAnsi="Arial" w:cs="Arial"/>
          <w:b/>
          <w:sz w:val="24"/>
          <w:szCs w:val="24"/>
        </w:rPr>
        <w:t>WILDFLOWERS FOR EROSION CONTROL</w:t>
      </w:r>
    </w:p>
    <w:p w14:paraId="3072F1CD" w14:textId="77777777" w:rsidR="00732D7C" w:rsidRPr="004B20DA" w:rsidRDefault="00732D7C" w:rsidP="00597CB7">
      <w:pPr>
        <w:widowControl w:val="0"/>
        <w:spacing w:after="0" w:line="240" w:lineRule="auto"/>
        <w:jc w:val="both"/>
        <w:rPr>
          <w:rFonts w:ascii="Arial" w:hAnsi="Arial" w:cs="Arial"/>
          <w:bCs/>
          <w:sz w:val="24"/>
          <w:szCs w:val="24"/>
        </w:rPr>
      </w:pPr>
    </w:p>
    <w:p w14:paraId="7CB8CD1C" w14:textId="53B67A91" w:rsidR="00380965" w:rsidRPr="004B20DA" w:rsidRDefault="003E63B2" w:rsidP="00597CB7">
      <w:pPr>
        <w:widowControl w:val="0"/>
        <w:tabs>
          <w:tab w:val="center" w:pos="4680"/>
          <w:tab w:val="right" w:pos="9360"/>
        </w:tabs>
        <w:spacing w:after="0" w:line="240" w:lineRule="auto"/>
        <w:jc w:val="both"/>
        <w:rPr>
          <w:rFonts w:ascii="Arial" w:hAnsi="Arial" w:cs="Arial"/>
          <w:sz w:val="24"/>
          <w:szCs w:val="24"/>
        </w:rPr>
      </w:pPr>
      <w:proofErr w:type="gramStart"/>
      <w:r w:rsidRPr="004B20DA">
        <w:rPr>
          <w:rFonts w:ascii="Arial" w:hAnsi="Arial" w:cs="Arial"/>
          <w:sz w:val="24"/>
          <w:szCs w:val="24"/>
        </w:rPr>
        <w:t>RS</w:t>
      </w:r>
      <w:r w:rsidR="006720B0" w:rsidRPr="004B20DA">
        <w:rPr>
          <w:rFonts w:ascii="Arial" w:hAnsi="Arial" w:cs="Arial"/>
          <w:sz w:val="24"/>
          <w:szCs w:val="24"/>
        </w:rPr>
        <w:t>D:</w:t>
      </w:r>
      <w:r w:rsidR="006448D5" w:rsidRPr="004B20DA">
        <w:rPr>
          <w:rFonts w:ascii="Arial" w:hAnsi="Arial" w:cs="Arial"/>
          <w:sz w:val="24"/>
          <w:szCs w:val="24"/>
        </w:rPr>
        <w:t>JN</w:t>
      </w:r>
      <w:proofErr w:type="gramEnd"/>
      <w:r w:rsidRPr="004B20DA">
        <w:rPr>
          <w:rFonts w:ascii="Arial" w:hAnsi="Arial" w:cs="Arial"/>
          <w:sz w:val="24"/>
          <w:szCs w:val="24"/>
        </w:rPr>
        <w:tab/>
      </w:r>
      <w:r w:rsidR="002252BD" w:rsidRPr="004B20DA">
        <w:rPr>
          <w:rFonts w:ascii="Arial" w:hAnsi="Arial" w:cs="Arial"/>
          <w:sz w:val="24"/>
          <w:szCs w:val="24"/>
        </w:rPr>
        <w:fldChar w:fldCharType="begin"/>
      </w:r>
      <w:r w:rsidR="002252BD" w:rsidRPr="004B20DA">
        <w:rPr>
          <w:rFonts w:ascii="Arial" w:hAnsi="Arial" w:cs="Arial"/>
          <w:sz w:val="24"/>
          <w:szCs w:val="24"/>
        </w:rPr>
        <w:instrText xml:space="preserve"> PAGE  \* Arabic  \* MERGEFORMAT </w:instrText>
      </w:r>
      <w:r w:rsidR="002252BD" w:rsidRPr="004B20DA">
        <w:rPr>
          <w:rFonts w:ascii="Arial" w:hAnsi="Arial" w:cs="Arial"/>
          <w:sz w:val="24"/>
          <w:szCs w:val="24"/>
        </w:rPr>
        <w:fldChar w:fldCharType="separate"/>
      </w:r>
      <w:r w:rsidR="004B20DA">
        <w:rPr>
          <w:rFonts w:ascii="Arial" w:hAnsi="Arial" w:cs="Arial"/>
          <w:noProof/>
          <w:sz w:val="24"/>
          <w:szCs w:val="24"/>
        </w:rPr>
        <w:t>1</w:t>
      </w:r>
      <w:r w:rsidR="002252BD" w:rsidRPr="004B20DA">
        <w:rPr>
          <w:rFonts w:ascii="Arial" w:hAnsi="Arial" w:cs="Arial"/>
          <w:sz w:val="24"/>
          <w:szCs w:val="24"/>
        </w:rPr>
        <w:fldChar w:fldCharType="end"/>
      </w:r>
      <w:r w:rsidR="002252BD" w:rsidRPr="004B20DA">
        <w:rPr>
          <w:rFonts w:ascii="Arial" w:hAnsi="Arial" w:cs="Arial"/>
          <w:sz w:val="24"/>
          <w:szCs w:val="24"/>
        </w:rPr>
        <w:t xml:space="preserve"> of </w:t>
      </w:r>
      <w:r w:rsidR="002252BD" w:rsidRPr="004B20DA">
        <w:rPr>
          <w:rFonts w:ascii="Arial" w:hAnsi="Arial" w:cs="Arial"/>
          <w:sz w:val="24"/>
          <w:szCs w:val="24"/>
        </w:rPr>
        <w:fldChar w:fldCharType="begin"/>
      </w:r>
      <w:r w:rsidR="002252BD" w:rsidRPr="004B20DA">
        <w:rPr>
          <w:rFonts w:ascii="Arial" w:hAnsi="Arial" w:cs="Arial"/>
          <w:sz w:val="24"/>
          <w:szCs w:val="24"/>
        </w:rPr>
        <w:instrText xml:space="preserve"> NUMPAGES  \* Arabic  \* MERGEFORMAT </w:instrText>
      </w:r>
      <w:r w:rsidR="002252BD" w:rsidRPr="004B20DA">
        <w:rPr>
          <w:rFonts w:ascii="Arial" w:hAnsi="Arial" w:cs="Arial"/>
          <w:sz w:val="24"/>
          <w:szCs w:val="24"/>
        </w:rPr>
        <w:fldChar w:fldCharType="separate"/>
      </w:r>
      <w:r w:rsidR="004B20DA">
        <w:rPr>
          <w:rFonts w:ascii="Arial" w:hAnsi="Arial" w:cs="Arial"/>
          <w:noProof/>
          <w:sz w:val="24"/>
          <w:szCs w:val="24"/>
        </w:rPr>
        <w:t>7</w:t>
      </w:r>
      <w:r w:rsidR="002252BD" w:rsidRPr="004B20DA">
        <w:rPr>
          <w:rFonts w:ascii="Arial" w:hAnsi="Arial" w:cs="Arial"/>
          <w:sz w:val="24"/>
          <w:szCs w:val="24"/>
        </w:rPr>
        <w:fldChar w:fldCharType="end"/>
      </w:r>
      <w:r w:rsidRPr="004B20DA">
        <w:rPr>
          <w:rFonts w:ascii="Arial" w:hAnsi="Arial" w:cs="Arial"/>
          <w:sz w:val="24"/>
          <w:szCs w:val="24"/>
        </w:rPr>
        <w:tab/>
      </w:r>
      <w:r w:rsidR="00380965" w:rsidRPr="004B20DA">
        <w:rPr>
          <w:rFonts w:ascii="Arial" w:hAnsi="Arial" w:cs="Arial"/>
          <w:sz w:val="24"/>
          <w:szCs w:val="24"/>
        </w:rPr>
        <w:t>APPR:</w:t>
      </w:r>
      <w:r w:rsidR="00084AA6" w:rsidRPr="004B20DA">
        <w:rPr>
          <w:rFonts w:ascii="Arial" w:hAnsi="Arial" w:cs="Arial"/>
          <w:sz w:val="24"/>
          <w:szCs w:val="24"/>
        </w:rPr>
        <w:t>DMG</w:t>
      </w:r>
      <w:r w:rsidR="00380965" w:rsidRPr="004B20DA">
        <w:rPr>
          <w:rFonts w:ascii="Arial" w:hAnsi="Arial" w:cs="Arial"/>
          <w:sz w:val="24"/>
          <w:szCs w:val="24"/>
        </w:rPr>
        <w:t>:</w:t>
      </w:r>
      <w:r w:rsidR="008F01A0" w:rsidRPr="004B20DA">
        <w:rPr>
          <w:rFonts w:ascii="Arial" w:hAnsi="Arial" w:cs="Arial"/>
          <w:sz w:val="24"/>
          <w:szCs w:val="24"/>
        </w:rPr>
        <w:t>JLB</w:t>
      </w:r>
      <w:r w:rsidR="00380965" w:rsidRPr="004B20DA">
        <w:rPr>
          <w:rFonts w:ascii="Arial" w:hAnsi="Arial" w:cs="Arial"/>
          <w:sz w:val="24"/>
          <w:szCs w:val="24"/>
        </w:rPr>
        <w:t>:</w:t>
      </w:r>
      <w:r w:rsidR="00C97655" w:rsidRPr="004B20DA">
        <w:rPr>
          <w:rFonts w:ascii="Arial" w:hAnsi="Arial" w:cs="Arial"/>
          <w:sz w:val="24"/>
          <w:szCs w:val="24"/>
        </w:rPr>
        <w:t>0</w:t>
      </w:r>
      <w:r w:rsidR="0060382A">
        <w:rPr>
          <w:rFonts w:ascii="Arial" w:hAnsi="Arial" w:cs="Arial"/>
          <w:sz w:val="24"/>
          <w:szCs w:val="24"/>
        </w:rPr>
        <w:t>5</w:t>
      </w:r>
      <w:r w:rsidR="00C97655" w:rsidRPr="004B20DA">
        <w:rPr>
          <w:rFonts w:ascii="Arial" w:hAnsi="Arial" w:cs="Arial"/>
          <w:sz w:val="24"/>
          <w:szCs w:val="24"/>
        </w:rPr>
        <w:t>-0</w:t>
      </w:r>
      <w:r w:rsidR="0060382A">
        <w:rPr>
          <w:rFonts w:ascii="Arial" w:hAnsi="Arial" w:cs="Arial"/>
          <w:sz w:val="24"/>
          <w:szCs w:val="24"/>
        </w:rPr>
        <w:t>1</w:t>
      </w:r>
      <w:r w:rsidR="00C97655" w:rsidRPr="004B20DA">
        <w:rPr>
          <w:rFonts w:ascii="Arial" w:hAnsi="Arial" w:cs="Arial"/>
          <w:sz w:val="24"/>
          <w:szCs w:val="24"/>
        </w:rPr>
        <w:t>-23</w:t>
      </w:r>
    </w:p>
    <w:p w14:paraId="58A1B470" w14:textId="77777777" w:rsidR="00380965" w:rsidRPr="004B20DA" w:rsidRDefault="00380965" w:rsidP="00597CB7">
      <w:pPr>
        <w:widowControl w:val="0"/>
        <w:spacing w:after="0" w:line="240" w:lineRule="auto"/>
        <w:jc w:val="both"/>
        <w:rPr>
          <w:rFonts w:ascii="Arial" w:hAnsi="Arial" w:cs="Arial"/>
        </w:rPr>
      </w:pPr>
    </w:p>
    <w:p w14:paraId="4E9423E6" w14:textId="1A88DDC0" w:rsidR="00A56AD5" w:rsidRPr="004B20DA" w:rsidRDefault="00A56AD5" w:rsidP="00597CB7">
      <w:pPr>
        <w:widowControl w:val="0"/>
        <w:spacing w:after="0" w:line="240" w:lineRule="auto"/>
        <w:ind w:firstLine="360"/>
        <w:jc w:val="both"/>
        <w:rPr>
          <w:rFonts w:ascii="Arial" w:hAnsi="Arial" w:cs="Arial"/>
        </w:rPr>
      </w:pPr>
      <w:r w:rsidRPr="004B20DA">
        <w:rPr>
          <w:rFonts w:ascii="Arial" w:hAnsi="Arial" w:cs="Arial"/>
          <w:b/>
        </w:rPr>
        <w:t>a.</w:t>
      </w:r>
      <w:r w:rsidRPr="004B20DA">
        <w:rPr>
          <w:rFonts w:ascii="Arial" w:hAnsi="Arial" w:cs="Arial"/>
          <w:b/>
        </w:rPr>
        <w:tab/>
        <w:t>Description.</w:t>
      </w:r>
      <w:r w:rsidRPr="004B20DA">
        <w:rPr>
          <w:rFonts w:ascii="Arial" w:hAnsi="Arial" w:cs="Arial"/>
        </w:rPr>
        <w:t xml:space="preserve">  This work consists of preparing the site, planting</w:t>
      </w:r>
      <w:r w:rsidR="002252BD" w:rsidRPr="004B20DA">
        <w:rPr>
          <w:rFonts w:ascii="Arial" w:hAnsi="Arial" w:cs="Arial"/>
        </w:rPr>
        <w:t>,</w:t>
      </w:r>
      <w:r w:rsidRPr="004B20DA">
        <w:rPr>
          <w:rFonts w:ascii="Arial" w:hAnsi="Arial" w:cs="Arial"/>
        </w:rPr>
        <w:t xml:space="preserve"> and maintaining native </w:t>
      </w:r>
      <w:bookmarkStart w:id="0" w:name="_Hlk132032481"/>
      <w:r w:rsidR="0054529F" w:rsidRPr="004B20DA">
        <w:rPr>
          <w:rFonts w:ascii="Arial" w:hAnsi="Arial" w:cs="Arial"/>
        </w:rPr>
        <w:t>grass</w:t>
      </w:r>
      <w:r w:rsidR="00CB5677" w:rsidRPr="004B20DA">
        <w:rPr>
          <w:rFonts w:ascii="Arial" w:hAnsi="Arial" w:cs="Arial"/>
        </w:rPr>
        <w:t>es and wildflowers</w:t>
      </w:r>
      <w:bookmarkEnd w:id="0"/>
      <w:r w:rsidR="0054529F" w:rsidRPr="004B20DA">
        <w:rPr>
          <w:rFonts w:ascii="Arial" w:hAnsi="Arial" w:cs="Arial"/>
        </w:rPr>
        <w:t xml:space="preserve"> </w:t>
      </w:r>
      <w:r w:rsidRPr="004B20DA">
        <w:rPr>
          <w:rFonts w:ascii="Arial" w:hAnsi="Arial" w:cs="Arial"/>
        </w:rPr>
        <w:t xml:space="preserve">plantings at locations shown on </w:t>
      </w:r>
      <w:r w:rsidR="006A6E32" w:rsidRPr="004B20DA">
        <w:rPr>
          <w:rFonts w:ascii="Arial" w:hAnsi="Arial" w:cs="Arial"/>
        </w:rPr>
        <w:t xml:space="preserve">the </w:t>
      </w:r>
      <w:r w:rsidRPr="004B20DA">
        <w:rPr>
          <w:rFonts w:ascii="Arial" w:hAnsi="Arial" w:cs="Arial"/>
        </w:rPr>
        <w:t xml:space="preserve">plans or as directed by the Engineer.  </w:t>
      </w:r>
      <w:r w:rsidR="00F73D27" w:rsidRPr="004B20DA">
        <w:rPr>
          <w:rFonts w:ascii="Arial" w:hAnsi="Arial" w:cs="Arial"/>
        </w:rPr>
        <w:t>Ensure a</w:t>
      </w:r>
      <w:r w:rsidRPr="004B20DA">
        <w:rPr>
          <w:rFonts w:ascii="Arial" w:hAnsi="Arial" w:cs="Arial"/>
        </w:rPr>
        <w:t xml:space="preserve">ll work </w:t>
      </w:r>
      <w:r w:rsidR="00F73D27" w:rsidRPr="004B20DA">
        <w:rPr>
          <w:rFonts w:ascii="Arial" w:hAnsi="Arial" w:cs="Arial"/>
        </w:rPr>
        <w:t>is</w:t>
      </w:r>
      <w:r w:rsidRPr="004B20DA">
        <w:rPr>
          <w:rFonts w:ascii="Arial" w:hAnsi="Arial" w:cs="Arial"/>
        </w:rPr>
        <w:t xml:space="preserve"> done in accordance with the standard specifications, except as noted in this special provision and when directed by the Engineer.</w:t>
      </w:r>
    </w:p>
    <w:p w14:paraId="24320805" w14:textId="77777777" w:rsidR="003E63B2" w:rsidRPr="004B20DA" w:rsidRDefault="003E63B2" w:rsidP="00597CB7">
      <w:pPr>
        <w:widowControl w:val="0"/>
        <w:spacing w:after="0" w:line="240" w:lineRule="auto"/>
        <w:jc w:val="both"/>
        <w:rPr>
          <w:rFonts w:ascii="Arial" w:hAnsi="Arial" w:cs="Arial"/>
        </w:rPr>
      </w:pPr>
    </w:p>
    <w:p w14:paraId="2E6A7D03" w14:textId="0FAFD6C2" w:rsidR="00A56AD5" w:rsidRPr="004B20DA" w:rsidRDefault="00A56AD5" w:rsidP="00597CB7">
      <w:pPr>
        <w:widowControl w:val="0"/>
        <w:spacing w:after="0" w:line="240" w:lineRule="auto"/>
        <w:jc w:val="both"/>
        <w:rPr>
          <w:rFonts w:ascii="Arial" w:hAnsi="Arial" w:cs="Arial"/>
        </w:rPr>
      </w:pPr>
      <w:r w:rsidRPr="004B20DA">
        <w:rPr>
          <w:rFonts w:ascii="Arial" w:hAnsi="Arial" w:cs="Arial"/>
        </w:rPr>
        <w:t xml:space="preserve">At least 10 </w:t>
      </w:r>
      <w:r w:rsidR="006A6E32" w:rsidRPr="004B20DA">
        <w:rPr>
          <w:rFonts w:ascii="Arial" w:hAnsi="Arial" w:cs="Arial"/>
        </w:rPr>
        <w:t xml:space="preserve">calendar </w:t>
      </w:r>
      <w:r w:rsidRPr="004B20DA">
        <w:rPr>
          <w:rFonts w:ascii="Arial" w:hAnsi="Arial" w:cs="Arial"/>
        </w:rPr>
        <w:t xml:space="preserve">days prior to starting work, the Contractor performing the </w:t>
      </w:r>
      <w:r w:rsidR="00084AA6" w:rsidRPr="004B20DA">
        <w:rPr>
          <w:rFonts w:ascii="Arial" w:hAnsi="Arial" w:cs="Arial"/>
        </w:rPr>
        <w:t xml:space="preserve">native </w:t>
      </w:r>
      <w:r w:rsidR="00CB5677" w:rsidRPr="004B20DA">
        <w:rPr>
          <w:rFonts w:ascii="Arial" w:hAnsi="Arial" w:cs="Arial"/>
        </w:rPr>
        <w:t>grasses and wildflowers</w:t>
      </w:r>
      <w:r w:rsidR="00084AA6" w:rsidRPr="004B20DA">
        <w:rPr>
          <w:rFonts w:ascii="Arial" w:hAnsi="Arial" w:cs="Arial"/>
        </w:rPr>
        <w:t xml:space="preserve"> seeding</w:t>
      </w:r>
      <w:r w:rsidRPr="004B20DA">
        <w:rPr>
          <w:rFonts w:ascii="Arial" w:hAnsi="Arial" w:cs="Arial"/>
        </w:rPr>
        <w:t xml:space="preserve"> work must provide the Engineer with documentation that they meet one or bot</w:t>
      </w:r>
      <w:r w:rsidR="003E63B2" w:rsidRPr="004B20DA">
        <w:rPr>
          <w:rFonts w:ascii="Arial" w:hAnsi="Arial" w:cs="Arial"/>
        </w:rPr>
        <w:t>h of the following requirements.</w:t>
      </w:r>
    </w:p>
    <w:p w14:paraId="464AA3B9" w14:textId="77777777" w:rsidR="003E63B2" w:rsidRPr="004B20DA" w:rsidRDefault="003E63B2" w:rsidP="00597CB7">
      <w:pPr>
        <w:widowControl w:val="0"/>
        <w:spacing w:after="0" w:line="240" w:lineRule="auto"/>
        <w:jc w:val="both"/>
        <w:rPr>
          <w:rFonts w:ascii="Arial" w:hAnsi="Arial" w:cs="Arial"/>
        </w:rPr>
      </w:pPr>
    </w:p>
    <w:p w14:paraId="3877BC8F" w14:textId="7F693420" w:rsidR="00A56AD5" w:rsidRPr="004B20DA" w:rsidRDefault="00A56AD5" w:rsidP="00597CB7">
      <w:pPr>
        <w:widowControl w:val="0"/>
        <w:spacing w:after="0" w:line="240" w:lineRule="auto"/>
        <w:ind w:left="360" w:firstLine="360"/>
        <w:jc w:val="both"/>
        <w:rPr>
          <w:rFonts w:ascii="Arial" w:hAnsi="Arial" w:cs="Arial"/>
        </w:rPr>
      </w:pPr>
      <w:r w:rsidRPr="004B20DA">
        <w:rPr>
          <w:rFonts w:ascii="Arial" w:hAnsi="Arial" w:cs="Arial"/>
        </w:rPr>
        <w:t>1.</w:t>
      </w:r>
      <w:r w:rsidRPr="004B20DA">
        <w:rPr>
          <w:rFonts w:ascii="Arial" w:hAnsi="Arial" w:cs="Arial"/>
        </w:rPr>
        <w:tab/>
        <w:t>At least one person employed by the Contractor and assigned to the job site must have a degree or certificate in Turf Management, Horticulture</w:t>
      </w:r>
      <w:r w:rsidR="002252BD" w:rsidRPr="004B20DA">
        <w:rPr>
          <w:rFonts w:ascii="Arial" w:hAnsi="Arial" w:cs="Arial"/>
        </w:rPr>
        <w:t>,</w:t>
      </w:r>
      <w:r w:rsidRPr="004B20DA">
        <w:rPr>
          <w:rFonts w:ascii="Arial" w:hAnsi="Arial" w:cs="Arial"/>
        </w:rPr>
        <w:t xml:space="preserve"> or related field.</w:t>
      </w:r>
    </w:p>
    <w:p w14:paraId="6489974F" w14:textId="77777777" w:rsidR="003E63B2" w:rsidRPr="004B20DA" w:rsidRDefault="003E63B2" w:rsidP="00597CB7">
      <w:pPr>
        <w:widowControl w:val="0"/>
        <w:spacing w:after="0" w:line="240" w:lineRule="auto"/>
        <w:jc w:val="both"/>
        <w:rPr>
          <w:rFonts w:ascii="Arial" w:hAnsi="Arial" w:cs="Arial"/>
        </w:rPr>
      </w:pPr>
    </w:p>
    <w:p w14:paraId="0D7E97FB" w14:textId="77777777" w:rsidR="00A56AD5" w:rsidRPr="004B20DA" w:rsidRDefault="00A56AD5" w:rsidP="00597CB7">
      <w:pPr>
        <w:widowControl w:val="0"/>
        <w:spacing w:after="0" w:line="240" w:lineRule="auto"/>
        <w:ind w:left="360" w:firstLine="360"/>
        <w:jc w:val="both"/>
        <w:rPr>
          <w:rFonts w:ascii="Arial" w:hAnsi="Arial" w:cs="Arial"/>
        </w:rPr>
      </w:pPr>
      <w:r w:rsidRPr="004B20DA">
        <w:rPr>
          <w:rFonts w:ascii="Arial" w:hAnsi="Arial" w:cs="Arial"/>
        </w:rPr>
        <w:t>2.</w:t>
      </w:r>
      <w:r w:rsidRPr="004B20DA">
        <w:rPr>
          <w:rFonts w:ascii="Arial" w:hAnsi="Arial" w:cs="Arial"/>
        </w:rPr>
        <w:tab/>
        <w:t>At least one person employed by the Contractor and assigned to the job site must have a least 5 years of experience in native perennial plant establishment.</w:t>
      </w:r>
    </w:p>
    <w:p w14:paraId="4C992956" w14:textId="77777777" w:rsidR="000C58D3" w:rsidRPr="004B20DA" w:rsidRDefault="000C58D3" w:rsidP="00597CB7">
      <w:pPr>
        <w:widowControl w:val="0"/>
        <w:spacing w:after="0" w:line="240" w:lineRule="auto"/>
        <w:jc w:val="both"/>
        <w:rPr>
          <w:rFonts w:ascii="Arial" w:hAnsi="Arial" w:cs="Arial"/>
        </w:rPr>
      </w:pPr>
    </w:p>
    <w:p w14:paraId="2AD3A814" w14:textId="77777777" w:rsidR="00A56AD5" w:rsidRPr="004B20DA" w:rsidRDefault="003E63B2" w:rsidP="00597CB7">
      <w:pPr>
        <w:widowControl w:val="0"/>
        <w:spacing w:after="0" w:line="240" w:lineRule="auto"/>
        <w:ind w:firstLine="360"/>
        <w:jc w:val="both"/>
        <w:rPr>
          <w:rFonts w:ascii="Arial" w:hAnsi="Arial" w:cs="Arial"/>
          <w:bCs/>
        </w:rPr>
      </w:pPr>
      <w:proofErr w:type="spellStart"/>
      <w:r w:rsidRPr="004B20DA">
        <w:rPr>
          <w:rFonts w:ascii="Arial" w:hAnsi="Arial" w:cs="Arial"/>
          <w:b/>
        </w:rPr>
        <w:t>b.</w:t>
      </w:r>
      <w:proofErr w:type="spellEnd"/>
      <w:r w:rsidRPr="004B20DA">
        <w:rPr>
          <w:rFonts w:ascii="Arial" w:hAnsi="Arial" w:cs="Arial"/>
          <w:b/>
        </w:rPr>
        <w:tab/>
        <w:t>Materials.</w:t>
      </w:r>
    </w:p>
    <w:p w14:paraId="14E3C6F5" w14:textId="77777777" w:rsidR="003E63B2" w:rsidRPr="004B20DA" w:rsidRDefault="003E63B2" w:rsidP="00597CB7">
      <w:pPr>
        <w:widowControl w:val="0"/>
        <w:spacing w:after="0" w:line="240" w:lineRule="auto"/>
        <w:jc w:val="both"/>
        <w:rPr>
          <w:rFonts w:ascii="Arial" w:hAnsi="Arial" w:cs="Arial"/>
        </w:rPr>
      </w:pPr>
    </w:p>
    <w:p w14:paraId="0154679F" w14:textId="66263721" w:rsidR="00A56AD5" w:rsidRPr="004B20DA" w:rsidRDefault="00A56AD5" w:rsidP="00597CB7">
      <w:pPr>
        <w:widowControl w:val="0"/>
        <w:spacing w:after="0" w:line="240" w:lineRule="auto"/>
        <w:ind w:left="360" w:firstLine="360"/>
        <w:jc w:val="both"/>
        <w:rPr>
          <w:rFonts w:ascii="Arial" w:hAnsi="Arial" w:cs="Arial"/>
        </w:rPr>
      </w:pPr>
      <w:r w:rsidRPr="004B20DA">
        <w:rPr>
          <w:rFonts w:ascii="Arial" w:hAnsi="Arial" w:cs="Arial"/>
        </w:rPr>
        <w:t>1.</w:t>
      </w:r>
      <w:r w:rsidRPr="004B20DA">
        <w:rPr>
          <w:rFonts w:ascii="Arial" w:hAnsi="Arial" w:cs="Arial"/>
        </w:rPr>
        <w:tab/>
        <w:t xml:space="preserve">Product </w:t>
      </w:r>
      <w:r w:rsidR="00030E45" w:rsidRPr="004B20DA">
        <w:rPr>
          <w:rFonts w:ascii="Arial" w:hAnsi="Arial" w:cs="Arial"/>
        </w:rPr>
        <w:t>D</w:t>
      </w:r>
      <w:r w:rsidRPr="004B20DA">
        <w:rPr>
          <w:rFonts w:ascii="Arial" w:hAnsi="Arial" w:cs="Arial"/>
        </w:rPr>
        <w:t xml:space="preserve">elivery, </w:t>
      </w:r>
      <w:r w:rsidR="00030E45" w:rsidRPr="004B20DA">
        <w:rPr>
          <w:rFonts w:ascii="Arial" w:hAnsi="Arial" w:cs="Arial"/>
        </w:rPr>
        <w:t>S</w:t>
      </w:r>
      <w:r w:rsidRPr="004B20DA">
        <w:rPr>
          <w:rFonts w:ascii="Arial" w:hAnsi="Arial" w:cs="Arial"/>
        </w:rPr>
        <w:t xml:space="preserve">torage and </w:t>
      </w:r>
      <w:r w:rsidR="00030E45" w:rsidRPr="004B20DA">
        <w:rPr>
          <w:rFonts w:ascii="Arial" w:hAnsi="Arial" w:cs="Arial"/>
        </w:rPr>
        <w:t>H</w:t>
      </w:r>
      <w:r w:rsidRPr="004B20DA">
        <w:rPr>
          <w:rFonts w:ascii="Arial" w:hAnsi="Arial" w:cs="Arial"/>
        </w:rPr>
        <w:t xml:space="preserve">andling.  </w:t>
      </w:r>
      <w:r w:rsidR="00F73D27" w:rsidRPr="004B20DA">
        <w:rPr>
          <w:rFonts w:ascii="Arial" w:hAnsi="Arial" w:cs="Arial"/>
        </w:rPr>
        <w:t>Ensure a</w:t>
      </w:r>
      <w:r w:rsidRPr="004B20DA">
        <w:rPr>
          <w:rFonts w:ascii="Arial" w:hAnsi="Arial" w:cs="Arial"/>
        </w:rPr>
        <w:t xml:space="preserve">ll seeds </w:t>
      </w:r>
      <w:r w:rsidR="00F73D27" w:rsidRPr="004B20DA">
        <w:rPr>
          <w:rFonts w:ascii="Arial" w:hAnsi="Arial" w:cs="Arial"/>
        </w:rPr>
        <w:t>ar</w:t>
      </w:r>
      <w:r w:rsidRPr="004B20DA">
        <w:rPr>
          <w:rFonts w:ascii="Arial" w:hAnsi="Arial" w:cs="Arial"/>
        </w:rPr>
        <w:t>e packaged and kept dry to ensure adequate protection against damage and maintain dormancy while in transit, storage or during planting operations.</w:t>
      </w:r>
    </w:p>
    <w:p w14:paraId="1E17DE3C" w14:textId="77777777" w:rsidR="003E63B2" w:rsidRPr="004B20DA" w:rsidRDefault="003E63B2" w:rsidP="00597CB7">
      <w:pPr>
        <w:widowControl w:val="0"/>
        <w:spacing w:after="0" w:line="240" w:lineRule="auto"/>
        <w:jc w:val="both"/>
        <w:rPr>
          <w:rFonts w:ascii="Arial" w:hAnsi="Arial" w:cs="Arial"/>
        </w:rPr>
      </w:pPr>
    </w:p>
    <w:p w14:paraId="14B5625E" w14:textId="1867691B" w:rsidR="00A56AD5" w:rsidRPr="004B20DA" w:rsidRDefault="00A56AD5" w:rsidP="00597CB7">
      <w:pPr>
        <w:widowControl w:val="0"/>
        <w:spacing w:after="0" w:line="240" w:lineRule="auto"/>
        <w:ind w:left="360"/>
        <w:jc w:val="both"/>
        <w:rPr>
          <w:rFonts w:ascii="Arial" w:hAnsi="Arial" w:cs="Arial"/>
        </w:rPr>
      </w:pPr>
      <w:r w:rsidRPr="004B20DA">
        <w:rPr>
          <w:rFonts w:ascii="Arial" w:hAnsi="Arial" w:cs="Arial"/>
        </w:rPr>
        <w:t xml:space="preserve">Ensure all seed is delivered to the site in sealed containers and labeled in compliance with the </w:t>
      </w:r>
      <w:r w:rsidRPr="004B20DA">
        <w:rPr>
          <w:rFonts w:ascii="Arial" w:hAnsi="Arial" w:cs="Arial"/>
          <w:i/>
        </w:rPr>
        <w:t>Federal Seed Act</w:t>
      </w:r>
      <w:r w:rsidRPr="004B20DA">
        <w:rPr>
          <w:rFonts w:ascii="Arial" w:hAnsi="Arial" w:cs="Arial"/>
        </w:rPr>
        <w:t xml:space="preserve"> and </w:t>
      </w:r>
      <w:r w:rsidRPr="004B20DA">
        <w:rPr>
          <w:rFonts w:ascii="Arial" w:hAnsi="Arial" w:cs="Arial"/>
          <w:i/>
        </w:rPr>
        <w:t>1965 PA</w:t>
      </w:r>
      <w:r w:rsidR="006A6E32" w:rsidRPr="004B20DA">
        <w:rPr>
          <w:rFonts w:ascii="Arial" w:hAnsi="Arial" w:cs="Arial"/>
          <w:i/>
        </w:rPr>
        <w:t xml:space="preserve"> </w:t>
      </w:r>
      <w:r w:rsidRPr="004B20DA">
        <w:rPr>
          <w:rFonts w:ascii="Arial" w:hAnsi="Arial" w:cs="Arial"/>
          <w:i/>
        </w:rPr>
        <w:t>329, Michigan Seed Law</w:t>
      </w:r>
      <w:r w:rsidRPr="004B20DA">
        <w:rPr>
          <w:rFonts w:ascii="Arial" w:hAnsi="Arial" w:cs="Arial"/>
        </w:rPr>
        <w:t>.</w:t>
      </w:r>
    </w:p>
    <w:p w14:paraId="0D8B6277" w14:textId="77777777" w:rsidR="003E63B2" w:rsidRPr="004B20DA" w:rsidRDefault="003E63B2" w:rsidP="00597CB7">
      <w:pPr>
        <w:widowControl w:val="0"/>
        <w:spacing w:after="0" w:line="240" w:lineRule="auto"/>
        <w:jc w:val="both"/>
        <w:rPr>
          <w:rFonts w:ascii="Arial" w:hAnsi="Arial" w:cs="Arial"/>
        </w:rPr>
      </w:pPr>
    </w:p>
    <w:p w14:paraId="374D34CD" w14:textId="77777777" w:rsidR="00B06067" w:rsidRPr="004B20DA" w:rsidRDefault="00A56AD5" w:rsidP="00597CB7">
      <w:pPr>
        <w:widowControl w:val="0"/>
        <w:spacing w:after="0" w:line="240" w:lineRule="auto"/>
        <w:ind w:left="360"/>
        <w:jc w:val="both"/>
        <w:rPr>
          <w:rFonts w:ascii="Arial" w:hAnsi="Arial" w:cs="Arial"/>
        </w:rPr>
      </w:pPr>
      <w:r w:rsidRPr="004B20DA">
        <w:rPr>
          <w:rFonts w:ascii="Arial" w:hAnsi="Arial" w:cs="Arial"/>
        </w:rPr>
        <w:t>When applicable, the seed supplier must provide seed that has been treated to overcome dormancy mechanisms du</w:t>
      </w:r>
      <w:r w:rsidR="003E63B2" w:rsidRPr="004B20DA">
        <w:rPr>
          <w:rFonts w:ascii="Arial" w:hAnsi="Arial" w:cs="Arial"/>
        </w:rPr>
        <w:t>ring the first growing season.</w:t>
      </w:r>
    </w:p>
    <w:p w14:paraId="27EF7C32" w14:textId="77777777" w:rsidR="003E63B2" w:rsidRPr="004B20DA" w:rsidRDefault="003E63B2" w:rsidP="00597CB7">
      <w:pPr>
        <w:widowControl w:val="0"/>
        <w:spacing w:after="0" w:line="240" w:lineRule="auto"/>
        <w:jc w:val="both"/>
        <w:rPr>
          <w:rFonts w:ascii="Arial" w:hAnsi="Arial" w:cs="Arial"/>
        </w:rPr>
      </w:pPr>
    </w:p>
    <w:p w14:paraId="297C528C" w14:textId="77777777" w:rsidR="00706DF6" w:rsidRPr="004B20DA" w:rsidRDefault="00A56AD5" w:rsidP="00597CB7">
      <w:pPr>
        <w:widowControl w:val="0"/>
        <w:spacing w:after="0" w:line="240" w:lineRule="auto"/>
        <w:ind w:left="720" w:firstLine="360"/>
        <w:jc w:val="both"/>
        <w:rPr>
          <w:rFonts w:ascii="Arial" w:hAnsi="Arial" w:cs="Arial"/>
        </w:rPr>
      </w:pPr>
      <w:r w:rsidRPr="004B20DA">
        <w:rPr>
          <w:rFonts w:ascii="Arial" w:hAnsi="Arial" w:cs="Arial"/>
        </w:rPr>
        <w:t>A.</w:t>
      </w:r>
      <w:r w:rsidRPr="004B20DA">
        <w:rPr>
          <w:rFonts w:ascii="Arial" w:hAnsi="Arial" w:cs="Arial"/>
        </w:rPr>
        <w:tab/>
        <w:t>Submittals.</w:t>
      </w:r>
    </w:p>
    <w:p w14:paraId="21778A2C" w14:textId="77777777" w:rsidR="00706DF6" w:rsidRPr="004B20DA" w:rsidRDefault="00706DF6" w:rsidP="00597CB7">
      <w:pPr>
        <w:widowControl w:val="0"/>
        <w:spacing w:after="0" w:line="240" w:lineRule="auto"/>
        <w:jc w:val="both"/>
        <w:rPr>
          <w:rFonts w:ascii="Arial" w:hAnsi="Arial" w:cs="Arial"/>
        </w:rPr>
      </w:pPr>
    </w:p>
    <w:p w14:paraId="01FC6E23" w14:textId="5237DCF1" w:rsidR="00A56AD5" w:rsidRPr="004B20DA" w:rsidRDefault="00706DF6" w:rsidP="00597CB7">
      <w:pPr>
        <w:widowControl w:val="0"/>
        <w:spacing w:after="0" w:line="240" w:lineRule="auto"/>
        <w:ind w:left="1080" w:firstLine="360"/>
        <w:jc w:val="both"/>
        <w:rPr>
          <w:rFonts w:ascii="Arial" w:hAnsi="Arial" w:cs="Arial"/>
        </w:rPr>
      </w:pPr>
      <w:r w:rsidRPr="004B20DA">
        <w:rPr>
          <w:rFonts w:ascii="Arial" w:hAnsi="Arial" w:cs="Arial"/>
        </w:rPr>
        <w:t>(1)</w:t>
      </w:r>
      <w:r w:rsidRPr="004B20DA">
        <w:rPr>
          <w:rFonts w:ascii="Arial" w:hAnsi="Arial" w:cs="Arial"/>
        </w:rPr>
        <w:tab/>
      </w:r>
      <w:r w:rsidR="00A56AD5" w:rsidRPr="004B20DA">
        <w:rPr>
          <w:rFonts w:ascii="Arial" w:hAnsi="Arial" w:cs="Arial"/>
        </w:rPr>
        <w:t>At the preconstruction meeting, submit</w:t>
      </w:r>
      <w:r w:rsidR="003E00E8" w:rsidRPr="004B20DA">
        <w:rPr>
          <w:rFonts w:ascii="Arial" w:hAnsi="Arial" w:cs="Arial"/>
        </w:rPr>
        <w:t xml:space="preserve"> for approval to the Engineer a </w:t>
      </w:r>
      <w:r w:rsidR="00A56AD5" w:rsidRPr="004B20DA">
        <w:rPr>
          <w:rFonts w:ascii="Arial" w:hAnsi="Arial" w:cs="Arial"/>
        </w:rPr>
        <w:t>written description of the proposed seed mixes indicating the following:</w:t>
      </w:r>
    </w:p>
    <w:p w14:paraId="4C19F860" w14:textId="77777777" w:rsidR="003E63B2" w:rsidRPr="004B20DA" w:rsidRDefault="003E63B2" w:rsidP="00597CB7">
      <w:pPr>
        <w:widowControl w:val="0"/>
        <w:spacing w:after="0" w:line="240" w:lineRule="auto"/>
        <w:jc w:val="both"/>
        <w:rPr>
          <w:rFonts w:ascii="Arial" w:hAnsi="Arial" w:cs="Arial"/>
        </w:rPr>
      </w:pPr>
    </w:p>
    <w:p w14:paraId="1B5A558B" w14:textId="77777777" w:rsidR="003E00E8" w:rsidRPr="004B20DA" w:rsidRDefault="00A56AD5" w:rsidP="00597CB7">
      <w:pPr>
        <w:widowControl w:val="0"/>
        <w:spacing w:after="0" w:line="240" w:lineRule="auto"/>
        <w:ind w:left="1440" w:firstLine="360"/>
        <w:jc w:val="both"/>
        <w:rPr>
          <w:rFonts w:ascii="Arial" w:hAnsi="Arial" w:cs="Arial"/>
        </w:rPr>
      </w:pPr>
      <w:r w:rsidRPr="004B20DA">
        <w:rPr>
          <w:rFonts w:ascii="Arial" w:hAnsi="Arial" w:cs="Arial"/>
        </w:rPr>
        <w:t>(</w:t>
      </w:r>
      <w:r w:rsidR="00706DF6" w:rsidRPr="004B20DA">
        <w:rPr>
          <w:rFonts w:ascii="Arial" w:hAnsi="Arial" w:cs="Arial"/>
        </w:rPr>
        <w:t>a</w:t>
      </w:r>
      <w:r w:rsidRPr="004B20DA">
        <w:rPr>
          <w:rFonts w:ascii="Arial" w:hAnsi="Arial" w:cs="Arial"/>
        </w:rPr>
        <w:t>)</w:t>
      </w:r>
      <w:r w:rsidRPr="004B20DA">
        <w:rPr>
          <w:rFonts w:ascii="Arial" w:hAnsi="Arial" w:cs="Arial"/>
        </w:rPr>
        <w:tab/>
        <w:t>Name and location of seed supplier(s).</w:t>
      </w:r>
    </w:p>
    <w:p w14:paraId="739077BB" w14:textId="77777777" w:rsidR="003E63B2" w:rsidRPr="004B20DA" w:rsidRDefault="003E63B2" w:rsidP="00597CB7">
      <w:pPr>
        <w:widowControl w:val="0"/>
        <w:spacing w:after="0" w:line="240" w:lineRule="auto"/>
        <w:jc w:val="both"/>
        <w:rPr>
          <w:rFonts w:ascii="Arial" w:hAnsi="Arial" w:cs="Arial"/>
        </w:rPr>
      </w:pPr>
    </w:p>
    <w:p w14:paraId="084E30A8" w14:textId="77777777" w:rsidR="00364649" w:rsidRPr="004B20DA" w:rsidRDefault="00A56AD5" w:rsidP="00597CB7">
      <w:pPr>
        <w:widowControl w:val="0"/>
        <w:spacing w:after="0" w:line="240" w:lineRule="auto"/>
        <w:ind w:left="1440" w:firstLine="360"/>
        <w:jc w:val="both"/>
        <w:rPr>
          <w:rFonts w:ascii="Arial" w:hAnsi="Arial" w:cs="Arial"/>
        </w:rPr>
      </w:pPr>
      <w:r w:rsidRPr="004B20DA">
        <w:rPr>
          <w:rFonts w:ascii="Arial" w:hAnsi="Arial" w:cs="Arial"/>
        </w:rPr>
        <w:t>(</w:t>
      </w:r>
      <w:r w:rsidR="00706DF6" w:rsidRPr="004B20DA">
        <w:rPr>
          <w:rFonts w:ascii="Arial" w:hAnsi="Arial" w:cs="Arial"/>
        </w:rPr>
        <w:t>b</w:t>
      </w:r>
      <w:r w:rsidRPr="004B20DA">
        <w:rPr>
          <w:rFonts w:ascii="Arial" w:hAnsi="Arial" w:cs="Arial"/>
        </w:rPr>
        <w:t>)</w:t>
      </w:r>
      <w:r w:rsidRPr="004B20DA">
        <w:rPr>
          <w:rFonts w:ascii="Arial" w:hAnsi="Arial" w:cs="Arial"/>
        </w:rPr>
        <w:tab/>
        <w:t>Geographic origins of each species.</w:t>
      </w:r>
    </w:p>
    <w:p w14:paraId="3AAD49EA" w14:textId="77777777" w:rsidR="00364649" w:rsidRPr="004B20DA" w:rsidRDefault="00364649" w:rsidP="00597CB7">
      <w:pPr>
        <w:widowControl w:val="0"/>
        <w:spacing w:after="0" w:line="240" w:lineRule="auto"/>
        <w:jc w:val="both"/>
        <w:rPr>
          <w:rFonts w:ascii="Arial" w:hAnsi="Arial" w:cs="Arial"/>
        </w:rPr>
      </w:pPr>
    </w:p>
    <w:p w14:paraId="24F96848" w14:textId="77777777" w:rsidR="00364649" w:rsidRPr="004B20DA" w:rsidRDefault="00A56AD5" w:rsidP="00597CB7">
      <w:pPr>
        <w:widowControl w:val="0"/>
        <w:spacing w:after="0" w:line="240" w:lineRule="auto"/>
        <w:ind w:left="1440" w:firstLine="360"/>
        <w:jc w:val="both"/>
        <w:rPr>
          <w:rFonts w:ascii="Arial" w:hAnsi="Arial" w:cs="Arial"/>
        </w:rPr>
      </w:pPr>
      <w:r w:rsidRPr="004B20DA">
        <w:rPr>
          <w:rFonts w:ascii="Arial" w:hAnsi="Arial" w:cs="Arial"/>
        </w:rPr>
        <w:t>(</w:t>
      </w:r>
      <w:r w:rsidR="00706DF6" w:rsidRPr="004B20DA">
        <w:rPr>
          <w:rFonts w:ascii="Arial" w:hAnsi="Arial" w:cs="Arial"/>
        </w:rPr>
        <w:t>c</w:t>
      </w:r>
      <w:r w:rsidRPr="004B20DA">
        <w:rPr>
          <w:rFonts w:ascii="Arial" w:hAnsi="Arial" w:cs="Arial"/>
        </w:rPr>
        <w:t>)</w:t>
      </w:r>
      <w:r w:rsidRPr="004B20DA">
        <w:rPr>
          <w:rFonts w:ascii="Arial" w:hAnsi="Arial" w:cs="Arial"/>
        </w:rPr>
        <w:tab/>
        <w:t xml:space="preserve">Proposed substitutions of species due to lack of availability.  </w:t>
      </w:r>
      <w:r w:rsidR="000A74C4" w:rsidRPr="004B20DA">
        <w:rPr>
          <w:rFonts w:ascii="Arial" w:hAnsi="Arial" w:cs="Arial"/>
        </w:rPr>
        <w:t>Ensure a</w:t>
      </w:r>
      <w:r w:rsidRPr="004B20DA">
        <w:rPr>
          <w:rFonts w:ascii="Arial" w:hAnsi="Arial" w:cs="Arial"/>
        </w:rPr>
        <w:t xml:space="preserve">ll substitutions </w:t>
      </w:r>
      <w:r w:rsidR="000A74C4" w:rsidRPr="004B20DA">
        <w:rPr>
          <w:rFonts w:ascii="Arial" w:hAnsi="Arial" w:cs="Arial"/>
        </w:rPr>
        <w:t>ar</w:t>
      </w:r>
      <w:r w:rsidRPr="004B20DA">
        <w:rPr>
          <w:rFonts w:ascii="Arial" w:hAnsi="Arial" w:cs="Arial"/>
        </w:rPr>
        <w:t>e approved by the Engineer prior to seeding.</w:t>
      </w:r>
    </w:p>
    <w:p w14:paraId="0F225692" w14:textId="77777777" w:rsidR="00364649" w:rsidRPr="004B20DA" w:rsidRDefault="00364649" w:rsidP="00597CB7">
      <w:pPr>
        <w:widowControl w:val="0"/>
        <w:spacing w:after="0" w:line="240" w:lineRule="auto"/>
        <w:jc w:val="both"/>
        <w:rPr>
          <w:rFonts w:ascii="Arial" w:hAnsi="Arial" w:cs="Arial"/>
        </w:rPr>
      </w:pPr>
    </w:p>
    <w:p w14:paraId="335FCC4C" w14:textId="77777777" w:rsidR="00A56AD5" w:rsidRPr="004B20DA" w:rsidRDefault="00A56AD5" w:rsidP="00597CB7">
      <w:pPr>
        <w:widowControl w:val="0"/>
        <w:spacing w:after="0" w:line="240" w:lineRule="auto"/>
        <w:ind w:left="1440" w:firstLine="360"/>
        <w:jc w:val="both"/>
        <w:rPr>
          <w:rFonts w:ascii="Arial" w:hAnsi="Arial" w:cs="Arial"/>
        </w:rPr>
      </w:pPr>
      <w:r w:rsidRPr="004B20DA">
        <w:rPr>
          <w:rFonts w:ascii="Arial" w:hAnsi="Arial" w:cs="Arial"/>
        </w:rPr>
        <w:t>(</w:t>
      </w:r>
      <w:r w:rsidR="00706DF6" w:rsidRPr="004B20DA">
        <w:rPr>
          <w:rFonts w:ascii="Arial" w:hAnsi="Arial" w:cs="Arial"/>
        </w:rPr>
        <w:t>d</w:t>
      </w:r>
      <w:r w:rsidRPr="004B20DA">
        <w:rPr>
          <w:rFonts w:ascii="Arial" w:hAnsi="Arial" w:cs="Arial"/>
        </w:rPr>
        <w:t>)</w:t>
      </w:r>
      <w:r w:rsidRPr="004B20DA">
        <w:rPr>
          <w:rFonts w:ascii="Arial" w:hAnsi="Arial" w:cs="Arial"/>
        </w:rPr>
        <w:tab/>
        <w:t>Within 30 days after award, submit copies of all seed labels to Engineer.</w:t>
      </w:r>
    </w:p>
    <w:p w14:paraId="7D2D4E5B" w14:textId="77777777" w:rsidR="00364649" w:rsidRPr="004B20DA" w:rsidRDefault="00364649" w:rsidP="00597CB7">
      <w:pPr>
        <w:widowControl w:val="0"/>
        <w:spacing w:after="0" w:line="240" w:lineRule="auto"/>
        <w:jc w:val="both"/>
        <w:rPr>
          <w:rFonts w:ascii="Arial" w:hAnsi="Arial" w:cs="Arial"/>
        </w:rPr>
      </w:pPr>
    </w:p>
    <w:p w14:paraId="4E23F597" w14:textId="4423E2DE" w:rsidR="006720B0" w:rsidRPr="004B20DA" w:rsidRDefault="00706DF6" w:rsidP="00597CB7">
      <w:pPr>
        <w:widowControl w:val="0"/>
        <w:spacing w:after="0" w:line="240" w:lineRule="auto"/>
        <w:ind w:left="1080" w:firstLine="360"/>
        <w:jc w:val="both"/>
        <w:rPr>
          <w:rFonts w:ascii="Arial" w:hAnsi="Arial" w:cs="Arial"/>
        </w:rPr>
      </w:pPr>
      <w:r w:rsidRPr="004B20DA">
        <w:rPr>
          <w:rFonts w:ascii="Arial" w:hAnsi="Arial" w:cs="Arial"/>
        </w:rPr>
        <w:lastRenderedPageBreak/>
        <w:t>(2)</w:t>
      </w:r>
      <w:r w:rsidRPr="004B20DA">
        <w:rPr>
          <w:rFonts w:ascii="Arial" w:hAnsi="Arial" w:cs="Arial"/>
        </w:rPr>
        <w:tab/>
      </w:r>
      <w:r w:rsidR="00A56AD5" w:rsidRPr="004B20DA">
        <w:rPr>
          <w:rFonts w:ascii="Arial" w:hAnsi="Arial" w:cs="Arial"/>
        </w:rPr>
        <w:t>At the preconstruction meeting, submit a project work schedule to the Engineer indicating the dates of each of the following events:</w:t>
      </w:r>
    </w:p>
    <w:p w14:paraId="5491777F" w14:textId="77777777" w:rsidR="00706DF6" w:rsidRPr="004B20DA" w:rsidRDefault="00706DF6" w:rsidP="00597CB7">
      <w:pPr>
        <w:widowControl w:val="0"/>
        <w:spacing w:after="0" w:line="240" w:lineRule="auto"/>
        <w:jc w:val="both"/>
        <w:rPr>
          <w:rFonts w:ascii="Arial" w:hAnsi="Arial" w:cs="Arial"/>
        </w:rPr>
      </w:pPr>
    </w:p>
    <w:p w14:paraId="6BA23493" w14:textId="77777777" w:rsidR="003E00E8" w:rsidRPr="004B20DA" w:rsidRDefault="00A56AD5" w:rsidP="00597CB7">
      <w:pPr>
        <w:widowControl w:val="0"/>
        <w:spacing w:after="0" w:line="240" w:lineRule="auto"/>
        <w:ind w:left="1440" w:firstLine="360"/>
        <w:jc w:val="both"/>
        <w:rPr>
          <w:rFonts w:ascii="Arial" w:hAnsi="Arial" w:cs="Arial"/>
        </w:rPr>
      </w:pPr>
      <w:r w:rsidRPr="004B20DA">
        <w:rPr>
          <w:rFonts w:ascii="Arial" w:hAnsi="Arial" w:cs="Arial"/>
        </w:rPr>
        <w:t>(</w:t>
      </w:r>
      <w:r w:rsidR="00706DF6" w:rsidRPr="004B20DA">
        <w:rPr>
          <w:rFonts w:ascii="Arial" w:hAnsi="Arial" w:cs="Arial"/>
        </w:rPr>
        <w:t>a</w:t>
      </w:r>
      <w:r w:rsidRPr="004B20DA">
        <w:rPr>
          <w:rFonts w:ascii="Arial" w:hAnsi="Arial" w:cs="Arial"/>
        </w:rPr>
        <w:t>)</w:t>
      </w:r>
      <w:r w:rsidRPr="004B20DA">
        <w:rPr>
          <w:rFonts w:ascii="Arial" w:hAnsi="Arial" w:cs="Arial"/>
        </w:rPr>
        <w:tab/>
        <w:t>Seed installation.</w:t>
      </w:r>
    </w:p>
    <w:p w14:paraId="48C7EBC1" w14:textId="77777777" w:rsidR="00364649" w:rsidRPr="004B20DA" w:rsidRDefault="00364649" w:rsidP="00597CB7">
      <w:pPr>
        <w:widowControl w:val="0"/>
        <w:spacing w:after="0" w:line="240" w:lineRule="auto"/>
        <w:jc w:val="both"/>
        <w:rPr>
          <w:rFonts w:ascii="Arial" w:hAnsi="Arial" w:cs="Arial"/>
        </w:rPr>
      </w:pPr>
    </w:p>
    <w:p w14:paraId="38AC2ACC" w14:textId="77777777" w:rsidR="00A56AD5" w:rsidRPr="004B20DA" w:rsidRDefault="00A56AD5" w:rsidP="00597CB7">
      <w:pPr>
        <w:widowControl w:val="0"/>
        <w:spacing w:after="0" w:line="240" w:lineRule="auto"/>
        <w:ind w:left="1440" w:firstLine="360"/>
        <w:jc w:val="both"/>
        <w:rPr>
          <w:rFonts w:ascii="Arial" w:hAnsi="Arial" w:cs="Arial"/>
        </w:rPr>
      </w:pPr>
      <w:r w:rsidRPr="004B20DA">
        <w:rPr>
          <w:rFonts w:ascii="Arial" w:hAnsi="Arial" w:cs="Arial"/>
        </w:rPr>
        <w:t>(</w:t>
      </w:r>
      <w:r w:rsidR="00706DF6" w:rsidRPr="004B20DA">
        <w:rPr>
          <w:rFonts w:ascii="Arial" w:hAnsi="Arial" w:cs="Arial"/>
        </w:rPr>
        <w:t>b</w:t>
      </w:r>
      <w:r w:rsidRPr="004B20DA">
        <w:rPr>
          <w:rFonts w:ascii="Arial" w:hAnsi="Arial" w:cs="Arial"/>
        </w:rPr>
        <w:t>)</w:t>
      </w:r>
      <w:r w:rsidRPr="004B20DA">
        <w:rPr>
          <w:rFonts w:ascii="Arial" w:hAnsi="Arial" w:cs="Arial"/>
        </w:rPr>
        <w:tab/>
        <w:t>Substantial completion of work.</w:t>
      </w:r>
    </w:p>
    <w:p w14:paraId="3FF2AC3A" w14:textId="77777777" w:rsidR="00364649" w:rsidRPr="004B20DA" w:rsidRDefault="00364649" w:rsidP="00597CB7">
      <w:pPr>
        <w:widowControl w:val="0"/>
        <w:spacing w:after="0" w:line="240" w:lineRule="auto"/>
        <w:jc w:val="both"/>
        <w:rPr>
          <w:rFonts w:ascii="Arial" w:hAnsi="Arial" w:cs="Arial"/>
        </w:rPr>
      </w:pPr>
    </w:p>
    <w:p w14:paraId="5BC5F7EC" w14:textId="7BDC3474" w:rsidR="00A56AD5" w:rsidRPr="004B20DA" w:rsidRDefault="00A56AD5" w:rsidP="00597CB7">
      <w:pPr>
        <w:widowControl w:val="0"/>
        <w:spacing w:after="0" w:line="240" w:lineRule="auto"/>
        <w:ind w:left="720" w:firstLine="360"/>
        <w:jc w:val="both"/>
        <w:rPr>
          <w:rFonts w:ascii="Arial" w:hAnsi="Arial" w:cs="Arial"/>
        </w:rPr>
      </w:pPr>
      <w:r w:rsidRPr="004B20DA">
        <w:rPr>
          <w:rFonts w:ascii="Arial" w:hAnsi="Arial" w:cs="Arial"/>
        </w:rPr>
        <w:t>B.</w:t>
      </w:r>
      <w:r w:rsidRPr="004B20DA">
        <w:rPr>
          <w:rFonts w:ascii="Arial" w:hAnsi="Arial" w:cs="Arial"/>
        </w:rPr>
        <w:tab/>
        <w:t>Seed Testing Requirements.  The seed weights noted i</w:t>
      </w:r>
      <w:r w:rsidR="003E00E8" w:rsidRPr="004B20DA">
        <w:rPr>
          <w:rFonts w:ascii="Arial" w:hAnsi="Arial" w:cs="Arial"/>
        </w:rPr>
        <w:t xml:space="preserve">ndicate weight per acre in pure </w:t>
      </w:r>
      <w:r w:rsidRPr="004B20DA">
        <w:rPr>
          <w:rFonts w:ascii="Arial" w:hAnsi="Arial" w:cs="Arial"/>
        </w:rPr>
        <w:t xml:space="preserve">live seed (PLS) and must mean the total amount of fresh new crop seed per acre for all species listed.  </w:t>
      </w:r>
      <w:proofErr w:type="gramStart"/>
      <w:r w:rsidR="00902B7D" w:rsidRPr="004B20DA">
        <w:rPr>
          <w:rFonts w:ascii="Arial" w:hAnsi="Arial" w:cs="Arial"/>
        </w:rPr>
        <w:t>In the event that</w:t>
      </w:r>
      <w:proofErr w:type="gramEnd"/>
      <w:r w:rsidR="00902B7D" w:rsidRPr="004B20DA">
        <w:rPr>
          <w:rFonts w:ascii="Arial" w:hAnsi="Arial" w:cs="Arial"/>
        </w:rPr>
        <w:t xml:space="preserve"> </w:t>
      </w:r>
      <w:r w:rsidRPr="004B20DA">
        <w:rPr>
          <w:rFonts w:ascii="Arial" w:hAnsi="Arial" w:cs="Arial"/>
        </w:rPr>
        <w:t>the seed supplier is unable to verify the percentage of PLS prior to installation, the supplier must submit germination reports that identify the actual ge</w:t>
      </w:r>
      <w:r w:rsidR="00364649" w:rsidRPr="004B20DA">
        <w:rPr>
          <w:rFonts w:ascii="Arial" w:hAnsi="Arial" w:cs="Arial"/>
        </w:rPr>
        <w:t>rmination rate of each species.</w:t>
      </w:r>
    </w:p>
    <w:p w14:paraId="54C5042E" w14:textId="77777777" w:rsidR="00364649" w:rsidRPr="004B20DA" w:rsidRDefault="00364649" w:rsidP="00597CB7">
      <w:pPr>
        <w:widowControl w:val="0"/>
        <w:spacing w:after="0" w:line="240" w:lineRule="auto"/>
        <w:jc w:val="both"/>
        <w:rPr>
          <w:rFonts w:ascii="Arial" w:hAnsi="Arial" w:cs="Arial"/>
        </w:rPr>
      </w:pPr>
    </w:p>
    <w:p w14:paraId="253E44AF" w14:textId="38DC9B22" w:rsidR="00A56AD5" w:rsidRPr="004B20DA" w:rsidRDefault="00A56AD5" w:rsidP="00597CB7">
      <w:pPr>
        <w:widowControl w:val="0"/>
        <w:spacing w:after="0" w:line="240" w:lineRule="auto"/>
        <w:ind w:left="720" w:firstLine="360"/>
        <w:jc w:val="both"/>
        <w:rPr>
          <w:rFonts w:ascii="Arial" w:hAnsi="Arial" w:cs="Arial"/>
        </w:rPr>
      </w:pPr>
      <w:r w:rsidRPr="004B20DA">
        <w:rPr>
          <w:rFonts w:ascii="Arial" w:hAnsi="Arial" w:cs="Arial"/>
        </w:rPr>
        <w:t>C.</w:t>
      </w:r>
      <w:r w:rsidRPr="004B20DA">
        <w:rPr>
          <w:rFonts w:ascii="Arial" w:hAnsi="Arial" w:cs="Arial"/>
        </w:rPr>
        <w:tab/>
        <w:t>Seeding Mixture.  Ensure the seed mixture</w:t>
      </w:r>
      <w:r w:rsidR="00A87A92" w:rsidRPr="004B20DA">
        <w:rPr>
          <w:rFonts w:ascii="Arial" w:hAnsi="Arial" w:cs="Arial"/>
        </w:rPr>
        <w:t>,</w:t>
      </w:r>
      <w:r w:rsidRPr="004B20DA">
        <w:rPr>
          <w:rFonts w:ascii="Arial" w:hAnsi="Arial" w:cs="Arial"/>
        </w:rPr>
        <w:t xml:space="preserve"> </w:t>
      </w:r>
      <w:r w:rsidR="00A87A92" w:rsidRPr="004B20DA">
        <w:rPr>
          <w:rFonts w:ascii="Arial" w:hAnsi="Arial" w:cs="Arial"/>
        </w:rPr>
        <w:t xml:space="preserve">as detailed in Table 1, </w:t>
      </w:r>
      <w:r w:rsidRPr="004B20DA">
        <w:rPr>
          <w:rFonts w:ascii="Arial" w:hAnsi="Arial" w:cs="Arial"/>
        </w:rPr>
        <w:t xml:space="preserve">is composed of the species listed by weight, and is individually packaged according to species.  </w:t>
      </w:r>
      <w:r w:rsidR="006A6E32" w:rsidRPr="004B20DA">
        <w:rPr>
          <w:rFonts w:ascii="Arial" w:hAnsi="Arial" w:cs="Arial"/>
        </w:rPr>
        <w:t>The Engineer</w:t>
      </w:r>
      <w:r w:rsidRPr="004B20DA">
        <w:rPr>
          <w:rFonts w:ascii="Arial" w:hAnsi="Arial" w:cs="Arial"/>
        </w:rPr>
        <w:t xml:space="preserve"> will inspect seed before individual packages are opened.  Obtain native seed from sources within the same EPA Level III Ecoregion, or the next adjacent Ecoregion, to the </w:t>
      </w:r>
      <w:r w:rsidR="006A6E32" w:rsidRPr="004B20DA">
        <w:rPr>
          <w:rFonts w:ascii="Arial" w:hAnsi="Arial" w:cs="Arial"/>
        </w:rPr>
        <w:t>w</w:t>
      </w:r>
      <w:r w:rsidRPr="004B20DA">
        <w:rPr>
          <w:rFonts w:ascii="Arial" w:hAnsi="Arial" w:cs="Arial"/>
        </w:rPr>
        <w:t xml:space="preserve">est or </w:t>
      </w:r>
      <w:r w:rsidR="006A6E32" w:rsidRPr="004B20DA">
        <w:rPr>
          <w:rFonts w:ascii="Arial" w:hAnsi="Arial" w:cs="Arial"/>
        </w:rPr>
        <w:t>e</w:t>
      </w:r>
      <w:r w:rsidRPr="004B20DA">
        <w:rPr>
          <w:rFonts w:ascii="Arial" w:hAnsi="Arial" w:cs="Arial"/>
        </w:rPr>
        <w:t>ast.  For more information, see the EPA website at:</w:t>
      </w:r>
    </w:p>
    <w:p w14:paraId="60DDBD99" w14:textId="77777777" w:rsidR="00364649" w:rsidRPr="004B20DA" w:rsidRDefault="00364649" w:rsidP="00597CB7">
      <w:pPr>
        <w:widowControl w:val="0"/>
        <w:spacing w:after="0" w:line="240" w:lineRule="auto"/>
        <w:jc w:val="both"/>
        <w:rPr>
          <w:rFonts w:ascii="Arial" w:hAnsi="Arial" w:cs="Arial"/>
        </w:rPr>
      </w:pPr>
    </w:p>
    <w:p w14:paraId="7297B25E" w14:textId="309AB8CF" w:rsidR="00732D7C" w:rsidRPr="004B20DA" w:rsidRDefault="00732D7C" w:rsidP="00597CB7">
      <w:pPr>
        <w:widowControl w:val="0"/>
        <w:spacing w:after="0" w:line="240" w:lineRule="auto"/>
        <w:ind w:left="360" w:firstLine="360"/>
        <w:jc w:val="both"/>
        <w:rPr>
          <w:rFonts w:ascii="Arial" w:hAnsi="Arial" w:cs="Arial"/>
        </w:rPr>
      </w:pPr>
      <w:hyperlink r:id="rId7" w:history="1">
        <w:r w:rsidRPr="00597CB7">
          <w:rPr>
            <w:rStyle w:val="Hyperlink"/>
            <w:rFonts w:ascii="Arial" w:hAnsi="Arial" w:cs="Arial"/>
          </w:rPr>
          <w:t>http://www.epa.gov/wed/pages/ecoregions/level_iii.htm</w:t>
        </w:r>
      </w:hyperlink>
    </w:p>
    <w:p w14:paraId="0C3D316D" w14:textId="77777777" w:rsidR="00364649" w:rsidRPr="004B20DA" w:rsidRDefault="00364649" w:rsidP="00597CB7">
      <w:pPr>
        <w:widowControl w:val="0"/>
        <w:spacing w:after="0" w:line="240" w:lineRule="auto"/>
        <w:jc w:val="both"/>
        <w:rPr>
          <w:rFonts w:ascii="Arial" w:hAnsi="Arial" w:cs="Arial"/>
        </w:rPr>
      </w:pPr>
    </w:p>
    <w:p w14:paraId="229DE61C" w14:textId="24AAB780" w:rsidR="00A56AD5" w:rsidRPr="004B20DA" w:rsidRDefault="00706DF6" w:rsidP="00597CB7">
      <w:pPr>
        <w:widowControl w:val="0"/>
        <w:spacing w:after="0" w:line="240" w:lineRule="auto"/>
        <w:ind w:left="720"/>
        <w:jc w:val="both"/>
        <w:rPr>
          <w:rFonts w:ascii="Arial" w:hAnsi="Arial" w:cs="Arial"/>
        </w:rPr>
      </w:pPr>
      <w:r w:rsidRPr="004B20DA">
        <w:rPr>
          <w:rFonts w:ascii="Arial" w:hAnsi="Arial" w:cs="Arial"/>
        </w:rPr>
        <w:t>Ensure s</w:t>
      </w:r>
      <w:r w:rsidR="00A56AD5" w:rsidRPr="004B20DA">
        <w:rPr>
          <w:rFonts w:ascii="Arial" w:hAnsi="Arial" w:cs="Arial"/>
        </w:rPr>
        <w:t xml:space="preserve">eed </w:t>
      </w:r>
      <w:r w:rsidRPr="004B20DA">
        <w:rPr>
          <w:rFonts w:ascii="Arial" w:hAnsi="Arial" w:cs="Arial"/>
        </w:rPr>
        <w:t>is</w:t>
      </w:r>
      <w:r w:rsidR="00A56AD5" w:rsidRPr="004B20DA">
        <w:rPr>
          <w:rFonts w:ascii="Arial" w:hAnsi="Arial" w:cs="Arial"/>
        </w:rPr>
        <w:t xml:space="preserve"> less than </w:t>
      </w:r>
      <w:r w:rsidR="00DD0BEF" w:rsidRPr="004B20DA">
        <w:rPr>
          <w:rFonts w:ascii="Arial" w:hAnsi="Arial" w:cs="Arial"/>
        </w:rPr>
        <w:t xml:space="preserve">1 </w:t>
      </w:r>
      <w:r w:rsidR="00A56AD5" w:rsidRPr="004B20DA">
        <w:rPr>
          <w:rFonts w:ascii="Arial" w:hAnsi="Arial" w:cs="Arial"/>
        </w:rPr>
        <w:t xml:space="preserve">year old and from the previous harvest season.  Ensure seeds are stored as recommended by </w:t>
      </w:r>
      <w:r w:rsidR="00030E45" w:rsidRPr="004B20DA">
        <w:rPr>
          <w:rFonts w:ascii="Arial" w:hAnsi="Arial" w:cs="Arial"/>
        </w:rPr>
        <w:t xml:space="preserve">the </w:t>
      </w:r>
      <w:r w:rsidR="00A56AD5" w:rsidRPr="004B20DA">
        <w:rPr>
          <w:rFonts w:ascii="Arial" w:hAnsi="Arial" w:cs="Arial"/>
        </w:rPr>
        <w:t xml:space="preserve">supplier.  The following seed companies or approved equal are </w:t>
      </w:r>
      <w:r w:rsidR="00EB55EB" w:rsidRPr="004B20DA">
        <w:rPr>
          <w:rFonts w:ascii="Arial" w:hAnsi="Arial" w:cs="Arial"/>
        </w:rPr>
        <w:t xml:space="preserve">acceptable </w:t>
      </w:r>
      <w:r w:rsidR="00A56AD5" w:rsidRPr="004B20DA">
        <w:rPr>
          <w:rFonts w:ascii="Arial" w:hAnsi="Arial" w:cs="Arial"/>
        </w:rPr>
        <w:t>suppliers:</w:t>
      </w:r>
    </w:p>
    <w:p w14:paraId="1E918CE7" w14:textId="77777777" w:rsidR="003E00E8" w:rsidRPr="004B20DA" w:rsidRDefault="003E00E8" w:rsidP="00597CB7">
      <w:pPr>
        <w:widowControl w:val="0"/>
        <w:spacing w:after="0" w:line="240" w:lineRule="auto"/>
        <w:jc w:val="both"/>
        <w:rPr>
          <w:rFonts w:ascii="Arial" w:hAnsi="Arial" w:cs="Arial"/>
        </w:rPr>
      </w:pPr>
    </w:p>
    <w:p w14:paraId="50D72D65" w14:textId="77777777" w:rsidR="00706DF6" w:rsidRPr="004B20DA" w:rsidRDefault="00A56AD5" w:rsidP="00597CB7">
      <w:pPr>
        <w:widowControl w:val="0"/>
        <w:tabs>
          <w:tab w:val="left" w:pos="5760"/>
        </w:tabs>
        <w:spacing w:after="0" w:line="240" w:lineRule="auto"/>
        <w:ind w:left="1440"/>
        <w:jc w:val="both"/>
        <w:rPr>
          <w:rFonts w:ascii="Arial" w:hAnsi="Arial" w:cs="Arial"/>
        </w:rPr>
      </w:pPr>
      <w:proofErr w:type="spellStart"/>
      <w:r w:rsidRPr="004B20DA">
        <w:rPr>
          <w:rFonts w:ascii="Arial" w:hAnsi="Arial" w:cs="Arial"/>
        </w:rPr>
        <w:t>Cardno</w:t>
      </w:r>
      <w:proofErr w:type="spellEnd"/>
      <w:r w:rsidRPr="004B20DA">
        <w:rPr>
          <w:rFonts w:ascii="Arial" w:hAnsi="Arial" w:cs="Arial"/>
        </w:rPr>
        <w:t xml:space="preserve"> Native Plant Nursery</w:t>
      </w:r>
      <w:r w:rsidR="00706DF6" w:rsidRPr="004B20DA">
        <w:rPr>
          <w:rFonts w:ascii="Arial" w:hAnsi="Arial" w:cs="Arial"/>
        </w:rPr>
        <w:tab/>
        <w:t>Michigan Wildflower Farm</w:t>
      </w:r>
    </w:p>
    <w:p w14:paraId="69F54D5C" w14:textId="2FEC5D5B" w:rsidR="00706DF6" w:rsidRPr="004B20DA" w:rsidRDefault="00E47C84" w:rsidP="00597CB7">
      <w:pPr>
        <w:widowControl w:val="0"/>
        <w:tabs>
          <w:tab w:val="left" w:pos="5760"/>
        </w:tabs>
        <w:spacing w:after="0" w:line="240" w:lineRule="auto"/>
        <w:ind w:left="1440"/>
        <w:jc w:val="both"/>
        <w:rPr>
          <w:rFonts w:ascii="Arial" w:hAnsi="Arial" w:cs="Arial"/>
        </w:rPr>
      </w:pPr>
      <w:r w:rsidRPr="004B20DA">
        <w:rPr>
          <w:rFonts w:ascii="Arial" w:hAnsi="Arial" w:cs="Arial"/>
        </w:rPr>
        <w:t>1</w:t>
      </w:r>
      <w:r w:rsidR="00A56AD5" w:rsidRPr="004B20DA">
        <w:rPr>
          <w:rFonts w:ascii="Arial" w:hAnsi="Arial" w:cs="Arial"/>
        </w:rPr>
        <w:t>28 Sunset Drive</w:t>
      </w:r>
      <w:r w:rsidR="00706DF6" w:rsidRPr="004B20DA">
        <w:rPr>
          <w:rFonts w:ascii="Arial" w:hAnsi="Arial" w:cs="Arial"/>
        </w:rPr>
        <w:tab/>
        <w:t xml:space="preserve">11770 Cutler </w:t>
      </w:r>
      <w:r w:rsidRPr="004B20DA">
        <w:rPr>
          <w:rFonts w:ascii="Arial" w:hAnsi="Arial" w:cs="Arial"/>
        </w:rPr>
        <w:t>Road</w:t>
      </w:r>
    </w:p>
    <w:p w14:paraId="02A5C22E" w14:textId="77777777" w:rsidR="00706DF6" w:rsidRPr="004B20DA" w:rsidRDefault="00A56AD5" w:rsidP="00597CB7">
      <w:pPr>
        <w:widowControl w:val="0"/>
        <w:tabs>
          <w:tab w:val="left" w:pos="5760"/>
        </w:tabs>
        <w:spacing w:after="0" w:line="240" w:lineRule="auto"/>
        <w:ind w:left="1440"/>
        <w:jc w:val="both"/>
        <w:rPr>
          <w:rFonts w:ascii="Arial" w:hAnsi="Arial" w:cs="Arial"/>
        </w:rPr>
      </w:pPr>
      <w:r w:rsidRPr="004B20DA">
        <w:rPr>
          <w:rFonts w:ascii="Arial" w:hAnsi="Arial" w:cs="Arial"/>
        </w:rPr>
        <w:t>Walkerton, IN 46574</w:t>
      </w:r>
      <w:r w:rsidR="00706DF6" w:rsidRPr="004B20DA">
        <w:rPr>
          <w:rFonts w:ascii="Arial" w:hAnsi="Arial" w:cs="Arial"/>
        </w:rPr>
        <w:tab/>
        <w:t>Portland, MI 48875</w:t>
      </w:r>
    </w:p>
    <w:p w14:paraId="2C170693" w14:textId="77777777" w:rsidR="00A56AD5" w:rsidRPr="004B20DA" w:rsidRDefault="00A56AD5" w:rsidP="00597CB7">
      <w:pPr>
        <w:widowControl w:val="0"/>
        <w:tabs>
          <w:tab w:val="left" w:pos="5760"/>
        </w:tabs>
        <w:spacing w:after="0" w:line="240" w:lineRule="auto"/>
        <w:ind w:left="1440"/>
        <w:jc w:val="both"/>
        <w:rPr>
          <w:rFonts w:ascii="Arial" w:hAnsi="Arial" w:cs="Arial"/>
        </w:rPr>
      </w:pPr>
      <w:r w:rsidRPr="004B20DA">
        <w:rPr>
          <w:rFonts w:ascii="Arial" w:hAnsi="Arial" w:cs="Arial"/>
        </w:rPr>
        <w:t>(574) 586-2412</w:t>
      </w:r>
      <w:r w:rsidR="00706DF6" w:rsidRPr="004B20DA">
        <w:rPr>
          <w:rFonts w:ascii="Arial" w:hAnsi="Arial" w:cs="Arial"/>
        </w:rPr>
        <w:tab/>
        <w:t>(517) 647-6010</w:t>
      </w:r>
    </w:p>
    <w:p w14:paraId="0A640129" w14:textId="77777777" w:rsidR="00706DF6" w:rsidRPr="004B20DA" w:rsidRDefault="00706DF6" w:rsidP="00597CB7">
      <w:pPr>
        <w:widowControl w:val="0"/>
        <w:tabs>
          <w:tab w:val="left" w:pos="5760"/>
        </w:tabs>
        <w:spacing w:after="0" w:line="240" w:lineRule="auto"/>
        <w:jc w:val="both"/>
        <w:rPr>
          <w:rFonts w:ascii="Arial" w:hAnsi="Arial" w:cs="Arial"/>
        </w:rPr>
      </w:pPr>
    </w:p>
    <w:p w14:paraId="398D3E83" w14:textId="77777777" w:rsidR="00706DF6" w:rsidRPr="004B20DA" w:rsidRDefault="00A56AD5" w:rsidP="00597CB7">
      <w:pPr>
        <w:widowControl w:val="0"/>
        <w:tabs>
          <w:tab w:val="left" w:pos="5760"/>
        </w:tabs>
        <w:spacing w:after="0" w:line="240" w:lineRule="auto"/>
        <w:ind w:left="1440"/>
        <w:jc w:val="both"/>
        <w:rPr>
          <w:rFonts w:ascii="Arial" w:hAnsi="Arial" w:cs="Arial"/>
        </w:rPr>
      </w:pPr>
      <w:r w:rsidRPr="004B20DA">
        <w:rPr>
          <w:rFonts w:ascii="Arial" w:hAnsi="Arial" w:cs="Arial"/>
        </w:rPr>
        <w:t>Native Connections</w:t>
      </w:r>
      <w:r w:rsidR="00706DF6" w:rsidRPr="004B20DA">
        <w:rPr>
          <w:rFonts w:ascii="Arial" w:hAnsi="Arial" w:cs="Arial"/>
        </w:rPr>
        <w:tab/>
        <w:t>Shooting Star Native Seeds</w:t>
      </w:r>
    </w:p>
    <w:p w14:paraId="7AA3FF67" w14:textId="444E7E3E" w:rsidR="00706DF6" w:rsidRPr="004B20DA" w:rsidRDefault="00C70F67" w:rsidP="00597CB7">
      <w:pPr>
        <w:widowControl w:val="0"/>
        <w:tabs>
          <w:tab w:val="left" w:pos="5760"/>
        </w:tabs>
        <w:spacing w:after="0" w:line="240" w:lineRule="auto"/>
        <w:ind w:left="1440"/>
        <w:jc w:val="both"/>
        <w:rPr>
          <w:rFonts w:ascii="Arial" w:hAnsi="Arial" w:cs="Arial"/>
        </w:rPr>
      </w:pPr>
      <w:r w:rsidRPr="004B20DA">
        <w:rPr>
          <w:rFonts w:ascii="Arial" w:hAnsi="Arial" w:cs="Arial"/>
        </w:rPr>
        <w:t xml:space="preserve">17080 </w:t>
      </w:r>
      <w:proofErr w:type="spellStart"/>
      <w:r w:rsidRPr="004B20DA">
        <w:rPr>
          <w:rFonts w:ascii="Arial" w:hAnsi="Arial" w:cs="Arial"/>
        </w:rPr>
        <w:t>Hoshel</w:t>
      </w:r>
      <w:proofErr w:type="spellEnd"/>
      <w:r w:rsidRPr="004B20DA">
        <w:rPr>
          <w:rFonts w:ascii="Arial" w:hAnsi="Arial" w:cs="Arial"/>
        </w:rPr>
        <w:t xml:space="preserve"> Road</w:t>
      </w:r>
      <w:r w:rsidR="00706DF6" w:rsidRPr="004B20DA">
        <w:rPr>
          <w:rFonts w:ascii="Arial" w:hAnsi="Arial" w:cs="Arial"/>
        </w:rPr>
        <w:tab/>
        <w:t>20740 County R</w:t>
      </w:r>
      <w:r w:rsidR="00E47C84" w:rsidRPr="004B20DA">
        <w:rPr>
          <w:rFonts w:ascii="Arial" w:hAnsi="Arial" w:cs="Arial"/>
        </w:rPr>
        <w:t>oa</w:t>
      </w:r>
      <w:r w:rsidR="00706DF6" w:rsidRPr="004B20DA">
        <w:rPr>
          <w:rFonts w:ascii="Arial" w:hAnsi="Arial" w:cs="Arial"/>
        </w:rPr>
        <w:t>d 33</w:t>
      </w:r>
    </w:p>
    <w:p w14:paraId="008A0E21" w14:textId="76C17682" w:rsidR="00706DF6" w:rsidRPr="004B20DA" w:rsidRDefault="00B70E48" w:rsidP="00597CB7">
      <w:pPr>
        <w:widowControl w:val="0"/>
        <w:tabs>
          <w:tab w:val="left" w:pos="5760"/>
        </w:tabs>
        <w:spacing w:after="0" w:line="240" w:lineRule="auto"/>
        <w:ind w:left="1440"/>
        <w:jc w:val="both"/>
        <w:rPr>
          <w:rFonts w:ascii="Arial" w:hAnsi="Arial" w:cs="Arial"/>
        </w:rPr>
      </w:pPr>
      <w:r w:rsidRPr="004B20DA">
        <w:rPr>
          <w:rFonts w:ascii="Arial" w:hAnsi="Arial" w:cs="Arial"/>
        </w:rPr>
        <w:t>Three Rivers, MI 49093</w:t>
      </w:r>
      <w:r w:rsidR="00706DF6" w:rsidRPr="004B20DA">
        <w:rPr>
          <w:rFonts w:ascii="Arial" w:hAnsi="Arial" w:cs="Arial"/>
        </w:rPr>
        <w:tab/>
        <w:t>Spring Grove, MN 55974</w:t>
      </w:r>
    </w:p>
    <w:p w14:paraId="4B4CB745" w14:textId="76EC54A1" w:rsidR="00A56AD5" w:rsidRPr="004B20DA" w:rsidRDefault="00A56AD5" w:rsidP="00597CB7">
      <w:pPr>
        <w:widowControl w:val="0"/>
        <w:tabs>
          <w:tab w:val="left" w:pos="5760"/>
        </w:tabs>
        <w:spacing w:after="0" w:line="240" w:lineRule="auto"/>
        <w:ind w:left="1440"/>
        <w:jc w:val="both"/>
        <w:rPr>
          <w:rFonts w:ascii="Arial" w:hAnsi="Arial" w:cs="Arial"/>
        </w:rPr>
      </w:pPr>
      <w:r w:rsidRPr="004B20DA">
        <w:rPr>
          <w:rFonts w:ascii="Arial" w:hAnsi="Arial" w:cs="Arial"/>
        </w:rPr>
        <w:t xml:space="preserve">(269) </w:t>
      </w:r>
      <w:r w:rsidR="00B70E48" w:rsidRPr="004B20DA">
        <w:rPr>
          <w:rFonts w:ascii="Arial" w:hAnsi="Arial" w:cs="Arial"/>
        </w:rPr>
        <w:t>580-4765</w:t>
      </w:r>
      <w:r w:rsidR="00706DF6" w:rsidRPr="004B20DA">
        <w:rPr>
          <w:rFonts w:ascii="Arial" w:hAnsi="Arial" w:cs="Arial"/>
        </w:rPr>
        <w:tab/>
        <w:t>(507) 498-3944</w:t>
      </w:r>
    </w:p>
    <w:p w14:paraId="2CDC79E5" w14:textId="77777777" w:rsidR="00A56AD5" w:rsidRPr="004B20DA" w:rsidRDefault="00A56AD5" w:rsidP="00597CB7">
      <w:pPr>
        <w:widowControl w:val="0"/>
        <w:spacing w:after="0" w:line="240" w:lineRule="auto"/>
        <w:jc w:val="both"/>
        <w:rPr>
          <w:rFonts w:ascii="Arial" w:hAnsi="Arial" w:cs="Arial"/>
        </w:rPr>
      </w:pPr>
    </w:p>
    <w:p w14:paraId="5A012EDB" w14:textId="0BC08893" w:rsidR="00A56AD5" w:rsidRPr="004B20DA" w:rsidRDefault="00A56AD5" w:rsidP="00597CB7">
      <w:pPr>
        <w:widowControl w:val="0"/>
        <w:spacing w:after="0" w:line="240" w:lineRule="auto"/>
        <w:ind w:left="360" w:firstLine="360"/>
        <w:jc w:val="both"/>
        <w:rPr>
          <w:rFonts w:ascii="Arial" w:hAnsi="Arial" w:cs="Arial"/>
        </w:rPr>
      </w:pPr>
      <w:r w:rsidRPr="004B20DA">
        <w:rPr>
          <w:rFonts w:ascii="Arial" w:hAnsi="Arial" w:cs="Arial"/>
        </w:rPr>
        <w:t>2.</w:t>
      </w:r>
      <w:r w:rsidRPr="004B20DA">
        <w:rPr>
          <w:rFonts w:ascii="Arial" w:hAnsi="Arial" w:cs="Arial"/>
        </w:rPr>
        <w:tab/>
        <w:t xml:space="preserve">Herbicides.  </w:t>
      </w:r>
      <w:r w:rsidR="00875C3C" w:rsidRPr="004B20DA">
        <w:rPr>
          <w:rFonts w:ascii="Arial" w:hAnsi="Arial" w:cs="Arial"/>
        </w:rPr>
        <w:t>Use g</w:t>
      </w:r>
      <w:r w:rsidRPr="004B20DA">
        <w:rPr>
          <w:rFonts w:ascii="Arial" w:hAnsi="Arial" w:cs="Arial"/>
        </w:rPr>
        <w:t>lyphosate, a non-selective herbicide</w:t>
      </w:r>
      <w:r w:rsidR="00030E45" w:rsidRPr="004B20DA">
        <w:rPr>
          <w:rFonts w:ascii="Arial" w:hAnsi="Arial" w:cs="Arial"/>
        </w:rPr>
        <w:t>,</w:t>
      </w:r>
      <w:r w:rsidRPr="004B20DA">
        <w:rPr>
          <w:rFonts w:ascii="Arial" w:hAnsi="Arial" w:cs="Arial"/>
        </w:rPr>
        <w:t xml:space="preserve"> to eradicate existing vegetation.  </w:t>
      </w:r>
      <w:r w:rsidR="00875C3C" w:rsidRPr="004B20DA">
        <w:rPr>
          <w:rFonts w:ascii="Arial" w:hAnsi="Arial" w:cs="Arial"/>
        </w:rPr>
        <w:t>Use i</w:t>
      </w:r>
      <w:r w:rsidRPr="004B20DA">
        <w:rPr>
          <w:rFonts w:ascii="Arial" w:hAnsi="Arial" w:cs="Arial"/>
        </w:rPr>
        <w:t xml:space="preserve">t </w:t>
      </w:r>
      <w:r w:rsidR="00875C3C" w:rsidRPr="004B20DA">
        <w:rPr>
          <w:rFonts w:ascii="Arial" w:hAnsi="Arial" w:cs="Arial"/>
        </w:rPr>
        <w:t xml:space="preserve">in accordance with the </w:t>
      </w:r>
      <w:r w:rsidRPr="004B20DA">
        <w:rPr>
          <w:rFonts w:ascii="Arial" w:hAnsi="Arial" w:cs="Arial"/>
        </w:rPr>
        <w:t>manufacturer's label.</w:t>
      </w:r>
    </w:p>
    <w:p w14:paraId="7A6F6823" w14:textId="77777777" w:rsidR="00875C3C" w:rsidRPr="004B20DA" w:rsidRDefault="00875C3C" w:rsidP="00597CB7">
      <w:pPr>
        <w:widowControl w:val="0"/>
        <w:spacing w:after="0" w:line="240" w:lineRule="auto"/>
        <w:jc w:val="both"/>
        <w:rPr>
          <w:rFonts w:ascii="Arial" w:hAnsi="Arial" w:cs="Arial"/>
        </w:rPr>
      </w:pPr>
    </w:p>
    <w:p w14:paraId="47CE40AF" w14:textId="6377AAFC" w:rsidR="00670A23" w:rsidRPr="004B20DA" w:rsidRDefault="00A56AD5" w:rsidP="00597CB7">
      <w:pPr>
        <w:widowControl w:val="0"/>
        <w:spacing w:after="0" w:line="240" w:lineRule="auto"/>
        <w:ind w:left="360" w:firstLine="360"/>
        <w:jc w:val="both"/>
        <w:rPr>
          <w:rFonts w:ascii="Arial" w:hAnsi="Arial" w:cs="Arial"/>
        </w:rPr>
      </w:pPr>
      <w:r w:rsidRPr="004B20DA">
        <w:rPr>
          <w:rFonts w:ascii="Arial" w:hAnsi="Arial" w:cs="Arial"/>
        </w:rPr>
        <w:t>3.</w:t>
      </w:r>
      <w:r w:rsidRPr="004B20DA">
        <w:rPr>
          <w:rFonts w:ascii="Arial" w:hAnsi="Arial" w:cs="Arial"/>
        </w:rPr>
        <w:tab/>
        <w:t xml:space="preserve">Topsoil.  </w:t>
      </w:r>
      <w:r w:rsidR="004C7562">
        <w:rPr>
          <w:rFonts w:ascii="Arial" w:hAnsi="Arial" w:cs="Arial"/>
        </w:rPr>
        <w:t>Furnish</w:t>
      </w:r>
      <w:r w:rsidR="004C7562" w:rsidRPr="004B20DA">
        <w:rPr>
          <w:rFonts w:ascii="Arial" w:hAnsi="Arial" w:cs="Arial"/>
        </w:rPr>
        <w:t xml:space="preserve"> </w:t>
      </w:r>
      <w:r w:rsidR="00875C3C" w:rsidRPr="004B20DA">
        <w:rPr>
          <w:rFonts w:ascii="Arial" w:hAnsi="Arial" w:cs="Arial"/>
        </w:rPr>
        <w:t>c</w:t>
      </w:r>
      <w:r w:rsidRPr="004B20DA">
        <w:rPr>
          <w:rFonts w:ascii="Arial" w:hAnsi="Arial" w:cs="Arial"/>
        </w:rPr>
        <w:t xml:space="preserve">ompost and/or topsoil </w:t>
      </w:r>
      <w:r w:rsidR="003D16DD" w:rsidRPr="004B20DA">
        <w:rPr>
          <w:rFonts w:ascii="Arial" w:hAnsi="Arial" w:cs="Arial"/>
        </w:rPr>
        <w:t xml:space="preserve">in accordance with </w:t>
      </w:r>
      <w:r w:rsidR="000D75A3" w:rsidRPr="004B20DA">
        <w:rPr>
          <w:rFonts w:ascii="Arial" w:hAnsi="Arial" w:cs="Arial"/>
        </w:rPr>
        <w:t>s</w:t>
      </w:r>
      <w:r w:rsidR="00EA71C7" w:rsidRPr="004B20DA">
        <w:rPr>
          <w:rFonts w:ascii="Arial" w:hAnsi="Arial" w:cs="Arial"/>
        </w:rPr>
        <w:t xml:space="preserve">ection 917 of </w:t>
      </w:r>
      <w:r w:rsidR="003D16DD" w:rsidRPr="004B20DA">
        <w:rPr>
          <w:rFonts w:ascii="Arial" w:hAnsi="Arial" w:cs="Arial"/>
        </w:rPr>
        <w:t xml:space="preserve">the </w:t>
      </w:r>
      <w:r w:rsidR="00AE334D" w:rsidRPr="004B20DA">
        <w:rPr>
          <w:rFonts w:ascii="Arial" w:hAnsi="Arial" w:cs="Arial"/>
        </w:rPr>
        <w:t>S</w:t>
      </w:r>
      <w:r w:rsidR="003D16DD" w:rsidRPr="004B20DA">
        <w:rPr>
          <w:rFonts w:ascii="Arial" w:hAnsi="Arial" w:cs="Arial"/>
        </w:rPr>
        <w:t xml:space="preserve">tandard </w:t>
      </w:r>
      <w:r w:rsidR="00AE334D" w:rsidRPr="004B20DA">
        <w:rPr>
          <w:rFonts w:ascii="Arial" w:hAnsi="Arial" w:cs="Arial"/>
        </w:rPr>
        <w:t>S</w:t>
      </w:r>
      <w:r w:rsidR="003D16DD" w:rsidRPr="004B20DA">
        <w:rPr>
          <w:rFonts w:ascii="Arial" w:hAnsi="Arial" w:cs="Arial"/>
        </w:rPr>
        <w:t xml:space="preserve">pecifications </w:t>
      </w:r>
      <w:r w:rsidR="00AE334D" w:rsidRPr="004B20DA">
        <w:rPr>
          <w:rFonts w:ascii="Arial" w:hAnsi="Arial" w:cs="Arial"/>
        </w:rPr>
        <w:t xml:space="preserve">for Construction </w:t>
      </w:r>
      <w:r w:rsidR="00875C3C" w:rsidRPr="004B20DA">
        <w:rPr>
          <w:rFonts w:ascii="Arial" w:hAnsi="Arial" w:cs="Arial"/>
        </w:rPr>
        <w:t xml:space="preserve">and </w:t>
      </w:r>
      <w:r w:rsidRPr="004B20DA">
        <w:rPr>
          <w:rFonts w:ascii="Arial" w:hAnsi="Arial" w:cs="Arial"/>
        </w:rPr>
        <w:t xml:space="preserve">place at a depth of </w:t>
      </w:r>
      <w:r w:rsidR="00A87A92" w:rsidRPr="004B20DA">
        <w:rPr>
          <w:rFonts w:ascii="Arial" w:hAnsi="Arial" w:cs="Arial"/>
        </w:rPr>
        <w:t xml:space="preserve">4 </w:t>
      </w:r>
      <w:r w:rsidRPr="004B20DA">
        <w:rPr>
          <w:rFonts w:ascii="Arial" w:hAnsi="Arial" w:cs="Arial"/>
        </w:rPr>
        <w:t xml:space="preserve">inches </w:t>
      </w:r>
      <w:r w:rsidR="00DC1ED2" w:rsidRPr="004B20DA">
        <w:rPr>
          <w:rFonts w:ascii="Arial" w:hAnsi="Arial" w:cs="Arial"/>
        </w:rPr>
        <w:t>as</w:t>
      </w:r>
      <w:r w:rsidRPr="004B20DA">
        <w:rPr>
          <w:rFonts w:ascii="Arial" w:hAnsi="Arial" w:cs="Arial"/>
        </w:rPr>
        <w:t xml:space="preserve"> shown on plans.</w:t>
      </w:r>
    </w:p>
    <w:p w14:paraId="200B8E1F" w14:textId="77777777" w:rsidR="00875C3C" w:rsidRPr="004B20DA" w:rsidRDefault="00875C3C" w:rsidP="00597CB7">
      <w:pPr>
        <w:widowControl w:val="0"/>
        <w:spacing w:after="0" w:line="240" w:lineRule="auto"/>
        <w:jc w:val="both"/>
        <w:rPr>
          <w:rFonts w:ascii="Arial" w:hAnsi="Arial" w:cs="Arial"/>
        </w:rPr>
      </w:pPr>
    </w:p>
    <w:p w14:paraId="765804D7" w14:textId="47882788" w:rsidR="00A56AD5" w:rsidRPr="004B20DA" w:rsidRDefault="00A56AD5" w:rsidP="00597CB7">
      <w:pPr>
        <w:widowControl w:val="0"/>
        <w:spacing w:after="0" w:line="240" w:lineRule="auto"/>
        <w:ind w:left="360" w:firstLine="360"/>
        <w:jc w:val="both"/>
        <w:rPr>
          <w:rFonts w:ascii="Arial" w:hAnsi="Arial" w:cs="Arial"/>
        </w:rPr>
      </w:pPr>
      <w:r w:rsidRPr="004B20DA">
        <w:rPr>
          <w:rFonts w:ascii="Arial" w:hAnsi="Arial" w:cs="Arial"/>
        </w:rPr>
        <w:t>4.</w:t>
      </w:r>
      <w:r w:rsidRPr="004B20DA">
        <w:rPr>
          <w:rFonts w:ascii="Arial" w:hAnsi="Arial" w:cs="Arial"/>
        </w:rPr>
        <w:tab/>
        <w:t xml:space="preserve">Fertilizer.  </w:t>
      </w:r>
      <w:r w:rsidR="00EB55EB" w:rsidRPr="004B20DA">
        <w:rPr>
          <w:rFonts w:ascii="Arial" w:hAnsi="Arial" w:cs="Arial"/>
        </w:rPr>
        <w:t>F</w:t>
      </w:r>
      <w:r w:rsidRPr="004B20DA">
        <w:rPr>
          <w:rFonts w:ascii="Arial" w:hAnsi="Arial" w:cs="Arial"/>
        </w:rPr>
        <w:t xml:space="preserve">ertilization </w:t>
      </w:r>
      <w:r w:rsidR="00875C3C" w:rsidRPr="004B20DA">
        <w:rPr>
          <w:rFonts w:ascii="Arial" w:hAnsi="Arial" w:cs="Arial"/>
        </w:rPr>
        <w:t>is</w:t>
      </w:r>
      <w:r w:rsidRPr="004B20DA">
        <w:rPr>
          <w:rFonts w:ascii="Arial" w:hAnsi="Arial" w:cs="Arial"/>
        </w:rPr>
        <w:t xml:space="preserve"> </w:t>
      </w:r>
      <w:r w:rsidR="00E12229" w:rsidRPr="004B20DA">
        <w:rPr>
          <w:rFonts w:ascii="Arial" w:hAnsi="Arial" w:cs="Arial"/>
        </w:rPr>
        <w:t xml:space="preserve">not </w:t>
      </w:r>
      <w:r w:rsidRPr="004B20DA">
        <w:rPr>
          <w:rFonts w:ascii="Arial" w:hAnsi="Arial" w:cs="Arial"/>
        </w:rPr>
        <w:t>required.</w:t>
      </w:r>
    </w:p>
    <w:p w14:paraId="29BE942F" w14:textId="77777777" w:rsidR="00875C3C" w:rsidRPr="004B20DA" w:rsidRDefault="00875C3C" w:rsidP="00597CB7">
      <w:pPr>
        <w:widowControl w:val="0"/>
        <w:spacing w:after="0" w:line="240" w:lineRule="auto"/>
        <w:jc w:val="both"/>
        <w:rPr>
          <w:rFonts w:ascii="Arial" w:hAnsi="Arial" w:cs="Arial"/>
        </w:rPr>
      </w:pPr>
    </w:p>
    <w:p w14:paraId="0F478E18" w14:textId="42F41C87" w:rsidR="00A56AD5" w:rsidRPr="004B20DA" w:rsidRDefault="00A56AD5" w:rsidP="00597CB7">
      <w:pPr>
        <w:widowControl w:val="0"/>
        <w:spacing w:after="0" w:line="240" w:lineRule="auto"/>
        <w:ind w:left="360" w:firstLine="360"/>
        <w:jc w:val="both"/>
        <w:rPr>
          <w:rFonts w:ascii="Arial" w:hAnsi="Arial" w:cs="Arial"/>
        </w:rPr>
      </w:pPr>
      <w:r w:rsidRPr="004B20DA">
        <w:rPr>
          <w:rFonts w:ascii="Arial" w:hAnsi="Arial" w:cs="Arial"/>
        </w:rPr>
        <w:t>5.</w:t>
      </w:r>
      <w:r w:rsidRPr="004B20DA">
        <w:rPr>
          <w:rFonts w:ascii="Arial" w:hAnsi="Arial" w:cs="Arial"/>
        </w:rPr>
        <w:tab/>
        <w:t xml:space="preserve">Mulch.  </w:t>
      </w:r>
      <w:r w:rsidR="00875C3C" w:rsidRPr="004B20DA">
        <w:rPr>
          <w:rFonts w:ascii="Arial" w:hAnsi="Arial" w:cs="Arial"/>
        </w:rPr>
        <w:t>Use s</w:t>
      </w:r>
      <w:r w:rsidRPr="004B20DA">
        <w:rPr>
          <w:rFonts w:ascii="Arial" w:hAnsi="Arial" w:cs="Arial"/>
        </w:rPr>
        <w:t>traw mulch or approved equal on this project.</w:t>
      </w:r>
    </w:p>
    <w:p w14:paraId="4722D8FA" w14:textId="77777777" w:rsidR="000A0D8F" w:rsidRPr="004B20DA" w:rsidRDefault="000A0D8F" w:rsidP="00597CB7">
      <w:pPr>
        <w:widowControl w:val="0"/>
        <w:spacing w:after="0" w:line="240" w:lineRule="auto"/>
        <w:jc w:val="both"/>
        <w:rPr>
          <w:rFonts w:ascii="Arial" w:hAnsi="Arial" w:cs="Arial"/>
        </w:rPr>
      </w:pPr>
    </w:p>
    <w:p w14:paraId="1EEAD9BF" w14:textId="4D6175FB" w:rsidR="00A56AD5" w:rsidRPr="004B20DA" w:rsidRDefault="00A56AD5" w:rsidP="00597CB7">
      <w:pPr>
        <w:widowControl w:val="0"/>
        <w:spacing w:after="0" w:line="240" w:lineRule="auto"/>
        <w:ind w:firstLine="360"/>
        <w:jc w:val="both"/>
        <w:rPr>
          <w:rFonts w:ascii="Arial" w:hAnsi="Arial" w:cs="Arial"/>
        </w:rPr>
      </w:pPr>
      <w:r w:rsidRPr="004B20DA">
        <w:rPr>
          <w:rFonts w:ascii="Arial" w:hAnsi="Arial" w:cs="Arial"/>
          <w:b/>
        </w:rPr>
        <w:t>c.</w:t>
      </w:r>
      <w:r w:rsidRPr="004B20DA">
        <w:rPr>
          <w:rFonts w:ascii="Arial" w:hAnsi="Arial" w:cs="Arial"/>
          <w:b/>
        </w:rPr>
        <w:tab/>
        <w:t>Construction.</w:t>
      </w:r>
      <w:r w:rsidRPr="004B20DA">
        <w:rPr>
          <w:rFonts w:ascii="Arial" w:hAnsi="Arial" w:cs="Arial"/>
        </w:rPr>
        <w:t xml:space="preserve">  This </w:t>
      </w:r>
      <w:r w:rsidR="00E12229" w:rsidRPr="004B20DA">
        <w:rPr>
          <w:rFonts w:ascii="Arial" w:hAnsi="Arial" w:cs="Arial"/>
        </w:rPr>
        <w:t xml:space="preserve">seeding </w:t>
      </w:r>
      <w:r w:rsidRPr="004B20DA">
        <w:rPr>
          <w:rFonts w:ascii="Arial" w:hAnsi="Arial" w:cs="Arial"/>
        </w:rPr>
        <w:t xml:space="preserve">method entails </w:t>
      </w:r>
      <w:r w:rsidR="00E12229" w:rsidRPr="004B20DA">
        <w:rPr>
          <w:rFonts w:ascii="Arial" w:hAnsi="Arial" w:cs="Arial"/>
        </w:rPr>
        <w:t xml:space="preserve">eradicating </w:t>
      </w:r>
      <w:r w:rsidRPr="004B20DA">
        <w:rPr>
          <w:rFonts w:ascii="Arial" w:hAnsi="Arial" w:cs="Arial"/>
        </w:rPr>
        <w:t xml:space="preserve">the existing vegetation with herbicide and using an </w:t>
      </w:r>
      <w:proofErr w:type="spellStart"/>
      <w:r w:rsidRPr="004B20DA">
        <w:rPr>
          <w:rFonts w:ascii="Arial" w:hAnsi="Arial" w:cs="Arial"/>
        </w:rPr>
        <w:t>interseeder</w:t>
      </w:r>
      <w:proofErr w:type="spellEnd"/>
      <w:r w:rsidRPr="004B20DA">
        <w:rPr>
          <w:rFonts w:ascii="Arial" w:hAnsi="Arial" w:cs="Arial"/>
        </w:rPr>
        <w:t xml:space="preserve"> drill or broadcast spreader to install </w:t>
      </w:r>
      <w:r w:rsidR="00364649" w:rsidRPr="004B20DA">
        <w:rPr>
          <w:rFonts w:ascii="Arial" w:hAnsi="Arial" w:cs="Arial"/>
        </w:rPr>
        <w:t>the seed, then applying</w:t>
      </w:r>
      <w:r w:rsidR="006B5E5A" w:rsidRPr="004B20DA">
        <w:rPr>
          <w:rFonts w:ascii="Arial" w:hAnsi="Arial" w:cs="Arial"/>
        </w:rPr>
        <w:t xml:space="preserve"> the</w:t>
      </w:r>
      <w:r w:rsidR="00364649" w:rsidRPr="004B20DA">
        <w:rPr>
          <w:rFonts w:ascii="Arial" w:hAnsi="Arial" w:cs="Arial"/>
        </w:rPr>
        <w:t xml:space="preserve"> mulch.</w:t>
      </w:r>
    </w:p>
    <w:p w14:paraId="32B02F95" w14:textId="77777777" w:rsidR="000A0D8F" w:rsidRPr="004B20DA" w:rsidRDefault="000A0D8F" w:rsidP="00597CB7">
      <w:pPr>
        <w:widowControl w:val="0"/>
        <w:spacing w:after="0" w:line="240" w:lineRule="auto"/>
        <w:jc w:val="both"/>
        <w:rPr>
          <w:rFonts w:ascii="Arial" w:hAnsi="Arial" w:cs="Arial"/>
        </w:rPr>
      </w:pPr>
    </w:p>
    <w:p w14:paraId="2C1E2DA3" w14:textId="5A8E3B69" w:rsidR="00A56AD5" w:rsidRPr="004B20DA" w:rsidRDefault="00875C3C" w:rsidP="00597CB7">
      <w:pPr>
        <w:widowControl w:val="0"/>
        <w:spacing w:after="0" w:line="240" w:lineRule="auto"/>
        <w:ind w:left="360" w:firstLine="360"/>
        <w:jc w:val="both"/>
        <w:rPr>
          <w:rFonts w:ascii="Arial" w:hAnsi="Arial" w:cs="Arial"/>
        </w:rPr>
      </w:pPr>
      <w:r w:rsidRPr="004B20DA">
        <w:rPr>
          <w:rFonts w:ascii="Arial" w:hAnsi="Arial" w:cs="Arial"/>
        </w:rPr>
        <w:t>1.</w:t>
      </w:r>
      <w:r w:rsidRPr="004B20DA">
        <w:rPr>
          <w:rFonts w:ascii="Arial" w:hAnsi="Arial" w:cs="Arial"/>
        </w:rPr>
        <w:tab/>
        <w:t>Seeding Method 1 -</w:t>
      </w:r>
      <w:r w:rsidR="00A56AD5" w:rsidRPr="004B20DA">
        <w:rPr>
          <w:rFonts w:ascii="Arial" w:hAnsi="Arial" w:cs="Arial"/>
        </w:rPr>
        <w:t xml:space="preserve"> Drill Seeding.</w:t>
      </w:r>
      <w:r w:rsidR="00364649" w:rsidRPr="004B20DA">
        <w:rPr>
          <w:rFonts w:ascii="Arial" w:hAnsi="Arial" w:cs="Arial"/>
        </w:rPr>
        <w:t xml:space="preserve">  </w:t>
      </w:r>
      <w:r w:rsidRPr="004B20DA">
        <w:rPr>
          <w:rFonts w:ascii="Arial" w:hAnsi="Arial" w:cs="Arial"/>
        </w:rPr>
        <w:t>Prepare t</w:t>
      </w:r>
      <w:r w:rsidR="00A56AD5" w:rsidRPr="004B20DA">
        <w:rPr>
          <w:rFonts w:ascii="Arial" w:hAnsi="Arial" w:cs="Arial"/>
        </w:rPr>
        <w:t xml:space="preserve">he site by mowing existing vegetation to a height of 4 to 6 </w:t>
      </w:r>
      <w:proofErr w:type="gramStart"/>
      <w:r w:rsidR="00A56AD5" w:rsidRPr="004B20DA">
        <w:rPr>
          <w:rFonts w:ascii="Arial" w:hAnsi="Arial" w:cs="Arial"/>
        </w:rPr>
        <w:t>inches</w:t>
      </w:r>
      <w:proofErr w:type="gramEnd"/>
      <w:r w:rsidR="00A56AD5" w:rsidRPr="004B20DA">
        <w:rPr>
          <w:rFonts w:ascii="Arial" w:hAnsi="Arial" w:cs="Arial"/>
        </w:rPr>
        <w:t xml:space="preserve"> if necessary</w:t>
      </w:r>
      <w:r w:rsidR="002252BD" w:rsidRPr="004B20DA">
        <w:rPr>
          <w:rFonts w:ascii="Arial" w:hAnsi="Arial" w:cs="Arial"/>
        </w:rPr>
        <w:t>,</w:t>
      </w:r>
      <w:r w:rsidR="00A56AD5" w:rsidRPr="004B20DA">
        <w:rPr>
          <w:rFonts w:ascii="Arial" w:hAnsi="Arial" w:cs="Arial"/>
        </w:rPr>
        <w:t xml:space="preserve"> prior to spraying. </w:t>
      </w:r>
      <w:r w:rsidRPr="004B20DA">
        <w:rPr>
          <w:rFonts w:ascii="Arial" w:hAnsi="Arial" w:cs="Arial"/>
        </w:rPr>
        <w:t xml:space="preserve"> </w:t>
      </w:r>
      <w:r w:rsidR="008D7FBA">
        <w:rPr>
          <w:rFonts w:ascii="Arial" w:hAnsi="Arial" w:cs="Arial"/>
        </w:rPr>
        <w:t>Allow t</w:t>
      </w:r>
      <w:r w:rsidR="00A56AD5" w:rsidRPr="004B20DA">
        <w:rPr>
          <w:rFonts w:ascii="Arial" w:hAnsi="Arial" w:cs="Arial"/>
        </w:rPr>
        <w:t>he existing vegetation to re-</w:t>
      </w:r>
      <w:r w:rsidR="00A56AD5" w:rsidRPr="004B20DA">
        <w:rPr>
          <w:rFonts w:ascii="Arial" w:hAnsi="Arial" w:cs="Arial"/>
        </w:rPr>
        <w:lastRenderedPageBreak/>
        <w:t>grow or "flush" before herbicide application with glyphosate</w:t>
      </w:r>
      <w:r w:rsidR="00AE334D" w:rsidRPr="004B20DA">
        <w:rPr>
          <w:rFonts w:ascii="Arial" w:hAnsi="Arial" w:cs="Arial"/>
        </w:rPr>
        <w:t>.  T</w:t>
      </w:r>
      <w:r w:rsidR="00A56AD5" w:rsidRPr="004B20DA">
        <w:rPr>
          <w:rFonts w:ascii="Arial" w:hAnsi="Arial" w:cs="Arial"/>
        </w:rPr>
        <w:t xml:space="preserve">his may take 1 to 3 weeks depending on weather conditions. </w:t>
      </w:r>
      <w:r w:rsidRPr="004B20DA">
        <w:rPr>
          <w:rFonts w:ascii="Arial" w:hAnsi="Arial" w:cs="Arial"/>
        </w:rPr>
        <w:t xml:space="preserve"> </w:t>
      </w:r>
      <w:r w:rsidR="00A56AD5" w:rsidRPr="004B20DA">
        <w:rPr>
          <w:rFonts w:ascii="Arial" w:hAnsi="Arial" w:cs="Arial"/>
        </w:rPr>
        <w:t xml:space="preserve">The work of vegetation control is required to eliminate the existing vegetation from the site. </w:t>
      </w:r>
      <w:r w:rsidRPr="004B20DA">
        <w:rPr>
          <w:rFonts w:ascii="Arial" w:hAnsi="Arial" w:cs="Arial"/>
        </w:rPr>
        <w:t xml:space="preserve"> </w:t>
      </w:r>
      <w:r w:rsidR="008D7FBA">
        <w:rPr>
          <w:rFonts w:ascii="Arial" w:hAnsi="Arial" w:cs="Arial"/>
        </w:rPr>
        <w:t>S</w:t>
      </w:r>
      <w:r w:rsidR="00A56AD5" w:rsidRPr="004B20DA">
        <w:rPr>
          <w:rFonts w:ascii="Arial" w:hAnsi="Arial" w:cs="Arial"/>
        </w:rPr>
        <w:t>pray</w:t>
      </w:r>
      <w:r w:rsidR="008D7FBA">
        <w:rPr>
          <w:rFonts w:ascii="Arial" w:hAnsi="Arial" w:cs="Arial"/>
        </w:rPr>
        <w:t xml:space="preserve"> vegetation</w:t>
      </w:r>
      <w:r w:rsidR="00A56AD5" w:rsidRPr="004B20DA">
        <w:rPr>
          <w:rFonts w:ascii="Arial" w:hAnsi="Arial" w:cs="Arial"/>
        </w:rPr>
        <w:t xml:space="preserve"> with approval of the Engineer with glyphosate and </w:t>
      </w:r>
      <w:r w:rsidR="000D75A3" w:rsidRPr="004B20DA">
        <w:rPr>
          <w:rFonts w:ascii="Arial" w:hAnsi="Arial" w:cs="Arial"/>
        </w:rPr>
        <w:t xml:space="preserve">in </w:t>
      </w:r>
      <w:r w:rsidR="00A56AD5" w:rsidRPr="004B20DA">
        <w:rPr>
          <w:rFonts w:ascii="Arial" w:hAnsi="Arial" w:cs="Arial"/>
        </w:rPr>
        <w:t>accord</w:t>
      </w:r>
      <w:r w:rsidR="000D75A3" w:rsidRPr="004B20DA">
        <w:rPr>
          <w:rFonts w:ascii="Arial" w:hAnsi="Arial" w:cs="Arial"/>
        </w:rPr>
        <w:t xml:space="preserve">ance with </w:t>
      </w:r>
      <w:r w:rsidR="00A56AD5" w:rsidRPr="004B20DA">
        <w:rPr>
          <w:rFonts w:ascii="Arial" w:hAnsi="Arial" w:cs="Arial"/>
        </w:rPr>
        <w:t xml:space="preserve">the manufacturer's directions.  </w:t>
      </w:r>
      <w:r w:rsidR="008D7FBA">
        <w:rPr>
          <w:rFonts w:ascii="Arial" w:hAnsi="Arial" w:cs="Arial"/>
        </w:rPr>
        <w:t>Apply s</w:t>
      </w:r>
      <w:r w:rsidR="00A56AD5" w:rsidRPr="004B20DA">
        <w:rPr>
          <w:rFonts w:ascii="Arial" w:hAnsi="Arial" w:cs="Arial"/>
        </w:rPr>
        <w:t xml:space="preserve">pray on dry vegetation that will remain dry for no less than 24 hours.  The Engineer will inspect vegetation and the results of </w:t>
      </w:r>
      <w:r w:rsidR="006B5E5A" w:rsidRPr="004B20DA">
        <w:rPr>
          <w:rFonts w:ascii="Arial" w:hAnsi="Arial" w:cs="Arial"/>
        </w:rPr>
        <w:t xml:space="preserve">the </w:t>
      </w:r>
      <w:r w:rsidR="00A56AD5" w:rsidRPr="004B20DA">
        <w:rPr>
          <w:rFonts w:ascii="Arial" w:hAnsi="Arial" w:cs="Arial"/>
        </w:rPr>
        <w:t>vegetation control.</w:t>
      </w:r>
    </w:p>
    <w:p w14:paraId="1CC99D22" w14:textId="77777777" w:rsidR="00364649" w:rsidRPr="004B20DA" w:rsidRDefault="00364649" w:rsidP="00597CB7">
      <w:pPr>
        <w:widowControl w:val="0"/>
        <w:spacing w:after="0" w:line="240" w:lineRule="auto"/>
        <w:jc w:val="both"/>
        <w:rPr>
          <w:rFonts w:ascii="Arial" w:hAnsi="Arial" w:cs="Arial"/>
        </w:rPr>
      </w:pPr>
    </w:p>
    <w:p w14:paraId="7D9DEFCC" w14:textId="5D9CFFDB" w:rsidR="00A56AD5" w:rsidRPr="004B20DA" w:rsidRDefault="008D7FBA" w:rsidP="00597CB7">
      <w:pPr>
        <w:widowControl w:val="0"/>
        <w:spacing w:after="0" w:line="240" w:lineRule="auto"/>
        <w:ind w:left="360"/>
        <w:jc w:val="both"/>
        <w:rPr>
          <w:rFonts w:ascii="Arial" w:hAnsi="Arial" w:cs="Arial"/>
        </w:rPr>
      </w:pPr>
      <w:r>
        <w:rPr>
          <w:rFonts w:ascii="Arial" w:hAnsi="Arial" w:cs="Arial"/>
        </w:rPr>
        <w:t>R</w:t>
      </w:r>
      <w:r w:rsidRPr="004B20DA">
        <w:rPr>
          <w:rFonts w:ascii="Arial" w:hAnsi="Arial" w:cs="Arial"/>
        </w:rPr>
        <w:t>e-spray</w:t>
      </w:r>
      <w:r>
        <w:rPr>
          <w:rFonts w:ascii="Arial" w:hAnsi="Arial" w:cs="Arial"/>
        </w:rPr>
        <w:t xml:space="preserve"> a</w:t>
      </w:r>
      <w:r w:rsidR="00A56AD5" w:rsidRPr="004B20DA">
        <w:rPr>
          <w:rFonts w:ascii="Arial" w:hAnsi="Arial" w:cs="Arial"/>
        </w:rPr>
        <w:t xml:space="preserve">ll vegetation uncontrolled by the initial herbicide treatment as directed by the Engineer within 14 </w:t>
      </w:r>
      <w:r w:rsidR="006B5E5A" w:rsidRPr="004B20DA">
        <w:rPr>
          <w:rFonts w:ascii="Arial" w:hAnsi="Arial" w:cs="Arial"/>
        </w:rPr>
        <w:t xml:space="preserve">calendar </w:t>
      </w:r>
      <w:r w:rsidR="00A56AD5" w:rsidRPr="004B20DA">
        <w:rPr>
          <w:rFonts w:ascii="Arial" w:hAnsi="Arial" w:cs="Arial"/>
        </w:rPr>
        <w:t xml:space="preserve">days after first herbicide treatment date and will be considered as part of the initial herbicide treatment.  The Contractor </w:t>
      </w:r>
      <w:r w:rsidR="00875C3C" w:rsidRPr="004B20DA">
        <w:rPr>
          <w:rFonts w:ascii="Arial" w:hAnsi="Arial" w:cs="Arial"/>
        </w:rPr>
        <w:t>must</w:t>
      </w:r>
      <w:r w:rsidR="00A56AD5" w:rsidRPr="004B20DA">
        <w:rPr>
          <w:rFonts w:ascii="Arial" w:hAnsi="Arial" w:cs="Arial"/>
        </w:rPr>
        <w:t xml:space="preserve"> possess a valid Michigan Department of Agriculture </w:t>
      </w:r>
      <w:r w:rsidR="002252BD" w:rsidRPr="004B20DA">
        <w:rPr>
          <w:rFonts w:ascii="Arial" w:hAnsi="Arial" w:cs="Arial"/>
        </w:rPr>
        <w:t>and</w:t>
      </w:r>
      <w:r w:rsidR="00AE334D" w:rsidRPr="004B20DA">
        <w:rPr>
          <w:rFonts w:ascii="Arial" w:hAnsi="Arial" w:cs="Arial"/>
        </w:rPr>
        <w:t xml:space="preserve"> Rural Development </w:t>
      </w:r>
      <w:r w:rsidR="00A56AD5" w:rsidRPr="004B20DA">
        <w:rPr>
          <w:rFonts w:ascii="Arial" w:hAnsi="Arial" w:cs="Arial"/>
        </w:rPr>
        <w:t xml:space="preserve">commercial pesticide applicator's certificate for Right of Way Category 6.  </w:t>
      </w:r>
      <w:r w:rsidR="00875C3C" w:rsidRPr="004B20DA">
        <w:rPr>
          <w:rFonts w:ascii="Arial" w:hAnsi="Arial" w:cs="Arial"/>
        </w:rPr>
        <w:t>Perform s</w:t>
      </w:r>
      <w:r w:rsidR="00A56AD5" w:rsidRPr="004B20DA">
        <w:rPr>
          <w:rFonts w:ascii="Arial" w:hAnsi="Arial" w:cs="Arial"/>
        </w:rPr>
        <w:t xml:space="preserve">eeding 7 to 10 </w:t>
      </w:r>
      <w:r w:rsidR="006B5E5A" w:rsidRPr="004B20DA">
        <w:rPr>
          <w:rFonts w:ascii="Arial" w:hAnsi="Arial" w:cs="Arial"/>
        </w:rPr>
        <w:t xml:space="preserve">calendar </w:t>
      </w:r>
      <w:r w:rsidR="00A56AD5" w:rsidRPr="004B20DA">
        <w:rPr>
          <w:rFonts w:ascii="Arial" w:hAnsi="Arial" w:cs="Arial"/>
        </w:rPr>
        <w:t>days after t</w:t>
      </w:r>
      <w:r w:rsidR="00364649" w:rsidRPr="004B20DA">
        <w:rPr>
          <w:rFonts w:ascii="Arial" w:hAnsi="Arial" w:cs="Arial"/>
        </w:rPr>
        <w:t>he final herbicide application.</w:t>
      </w:r>
    </w:p>
    <w:p w14:paraId="169A8C7B" w14:textId="2F404F40" w:rsidR="00364649" w:rsidRPr="004B20DA" w:rsidRDefault="00364649" w:rsidP="00597CB7">
      <w:pPr>
        <w:widowControl w:val="0"/>
        <w:spacing w:after="0" w:line="240" w:lineRule="auto"/>
        <w:jc w:val="both"/>
        <w:rPr>
          <w:rFonts w:ascii="Arial" w:hAnsi="Arial" w:cs="Arial"/>
        </w:rPr>
      </w:pPr>
    </w:p>
    <w:p w14:paraId="420C0C8C" w14:textId="15633F68" w:rsidR="00A56AD5" w:rsidRPr="004B20DA" w:rsidRDefault="00A87A92" w:rsidP="00597CB7">
      <w:pPr>
        <w:widowControl w:val="0"/>
        <w:spacing w:after="0" w:line="240" w:lineRule="auto"/>
        <w:ind w:left="360"/>
        <w:jc w:val="both"/>
        <w:rPr>
          <w:rFonts w:ascii="Arial" w:hAnsi="Arial" w:cs="Arial"/>
        </w:rPr>
      </w:pPr>
      <w:r w:rsidRPr="004B20DA">
        <w:rPr>
          <w:rFonts w:ascii="Arial" w:hAnsi="Arial" w:cs="Arial"/>
        </w:rPr>
        <w:t>Ensure t</w:t>
      </w:r>
      <w:r w:rsidR="00A56AD5" w:rsidRPr="004B20DA">
        <w:rPr>
          <w:rFonts w:ascii="Arial" w:hAnsi="Arial" w:cs="Arial"/>
        </w:rPr>
        <w:t>he grass and forb seed</w:t>
      </w:r>
      <w:r w:rsidR="0016249C" w:rsidRPr="004B20DA">
        <w:rPr>
          <w:rFonts w:ascii="Arial" w:hAnsi="Arial" w:cs="Arial"/>
        </w:rPr>
        <w:t xml:space="preserve"> </w:t>
      </w:r>
      <w:r w:rsidRPr="004B20DA">
        <w:rPr>
          <w:rFonts w:ascii="Arial" w:hAnsi="Arial" w:cs="Arial"/>
        </w:rPr>
        <w:t>is</w:t>
      </w:r>
      <w:r w:rsidR="0016249C" w:rsidRPr="004B20DA">
        <w:rPr>
          <w:rFonts w:ascii="Arial" w:hAnsi="Arial" w:cs="Arial"/>
        </w:rPr>
        <w:t xml:space="preserve"> planted from April 15 </w:t>
      </w:r>
      <w:r w:rsidR="006B5E5A" w:rsidRPr="004B20DA">
        <w:rPr>
          <w:rFonts w:ascii="Arial" w:hAnsi="Arial" w:cs="Arial"/>
        </w:rPr>
        <w:t>to</w:t>
      </w:r>
      <w:r w:rsidR="00A56AD5" w:rsidRPr="004B20DA">
        <w:rPr>
          <w:rFonts w:ascii="Arial" w:hAnsi="Arial" w:cs="Arial"/>
        </w:rPr>
        <w:t xml:space="preserve"> June 15 or </w:t>
      </w:r>
      <w:r w:rsidR="00AE334D" w:rsidRPr="004B20DA">
        <w:rPr>
          <w:rFonts w:ascii="Arial" w:hAnsi="Arial" w:cs="Arial"/>
        </w:rPr>
        <w:t xml:space="preserve">from </w:t>
      </w:r>
      <w:r w:rsidR="00A56AD5" w:rsidRPr="004B20DA">
        <w:rPr>
          <w:rFonts w:ascii="Arial" w:hAnsi="Arial" w:cs="Arial"/>
        </w:rPr>
        <w:t xml:space="preserve">October 1 to </w:t>
      </w:r>
      <w:r w:rsidR="0016249C" w:rsidRPr="004B20DA">
        <w:rPr>
          <w:rFonts w:ascii="Arial" w:hAnsi="Arial" w:cs="Arial"/>
        </w:rPr>
        <w:t>f</w:t>
      </w:r>
      <w:r w:rsidR="00A56AD5" w:rsidRPr="004B20DA">
        <w:rPr>
          <w:rFonts w:ascii="Arial" w:hAnsi="Arial" w:cs="Arial"/>
        </w:rPr>
        <w:t>reeze up.  If uncontrolled grasses or weeds are present</w:t>
      </w:r>
      <w:r w:rsidR="002252BD" w:rsidRPr="004B20DA">
        <w:rPr>
          <w:rFonts w:ascii="Arial" w:hAnsi="Arial" w:cs="Arial"/>
        </w:rPr>
        <w:t>,</w:t>
      </w:r>
      <w:r w:rsidR="00A56AD5" w:rsidRPr="004B20DA">
        <w:rPr>
          <w:rFonts w:ascii="Arial" w:hAnsi="Arial" w:cs="Arial"/>
        </w:rPr>
        <w:t xml:space="preserve"> </w:t>
      </w:r>
      <w:r w:rsidR="000D75A3" w:rsidRPr="004B20DA">
        <w:rPr>
          <w:rFonts w:ascii="Arial" w:hAnsi="Arial" w:cs="Arial"/>
        </w:rPr>
        <w:t xml:space="preserve">ensure </w:t>
      </w:r>
      <w:r w:rsidR="00A56AD5" w:rsidRPr="004B20DA">
        <w:rPr>
          <w:rFonts w:ascii="Arial" w:hAnsi="Arial" w:cs="Arial"/>
        </w:rPr>
        <w:t xml:space="preserve">they </w:t>
      </w:r>
      <w:r w:rsidR="000D75A3" w:rsidRPr="004B20DA">
        <w:rPr>
          <w:rFonts w:ascii="Arial" w:hAnsi="Arial" w:cs="Arial"/>
        </w:rPr>
        <w:t>ar</w:t>
      </w:r>
      <w:r w:rsidR="00A56AD5" w:rsidRPr="004B20DA">
        <w:rPr>
          <w:rFonts w:ascii="Arial" w:hAnsi="Arial" w:cs="Arial"/>
        </w:rPr>
        <w:t xml:space="preserve">e sprayed before seeding.  </w:t>
      </w:r>
      <w:r w:rsidR="008D7FBA" w:rsidRPr="004B20DA">
        <w:rPr>
          <w:rFonts w:ascii="Arial" w:hAnsi="Arial" w:cs="Arial"/>
        </w:rPr>
        <w:t>Install</w:t>
      </w:r>
      <w:r w:rsidR="008D7FBA">
        <w:rPr>
          <w:rFonts w:ascii="Arial" w:hAnsi="Arial" w:cs="Arial"/>
        </w:rPr>
        <w:t xml:space="preserve"> t</w:t>
      </w:r>
      <w:r w:rsidR="00A56AD5" w:rsidRPr="004B20DA">
        <w:rPr>
          <w:rFonts w:ascii="Arial" w:hAnsi="Arial" w:cs="Arial"/>
        </w:rPr>
        <w:t>he seed mixture with a seed drill that will accurately meter the types of seed to be planted and keep all seeds uniformly mixed during the drilling (Rangeland no</w:t>
      </w:r>
      <w:r w:rsidR="00AE334D" w:rsidRPr="004B20DA">
        <w:rPr>
          <w:rFonts w:ascii="Arial" w:hAnsi="Arial" w:cs="Arial"/>
        </w:rPr>
        <w:t>-</w:t>
      </w:r>
      <w:r w:rsidR="00A56AD5" w:rsidRPr="004B20DA">
        <w:rPr>
          <w:rFonts w:ascii="Arial" w:hAnsi="Arial" w:cs="Arial"/>
        </w:rPr>
        <w:t xml:space="preserve">till drill, Truax, </w:t>
      </w:r>
      <w:proofErr w:type="spellStart"/>
      <w:r w:rsidR="00A56AD5" w:rsidRPr="004B20DA">
        <w:rPr>
          <w:rFonts w:ascii="Arial" w:hAnsi="Arial" w:cs="Arial"/>
        </w:rPr>
        <w:t>Tye</w:t>
      </w:r>
      <w:proofErr w:type="spellEnd"/>
      <w:r w:rsidR="00A56AD5" w:rsidRPr="004B20DA">
        <w:rPr>
          <w:rFonts w:ascii="Arial" w:hAnsi="Arial" w:cs="Arial"/>
        </w:rPr>
        <w:t xml:space="preserve"> or </w:t>
      </w:r>
      <w:r w:rsidR="006B5E5A" w:rsidRPr="004B20DA">
        <w:rPr>
          <w:rFonts w:ascii="Arial" w:hAnsi="Arial" w:cs="Arial"/>
        </w:rPr>
        <w:t xml:space="preserve">approved </w:t>
      </w:r>
      <w:r w:rsidR="00A56AD5" w:rsidRPr="004B20DA">
        <w:rPr>
          <w:rFonts w:ascii="Arial" w:hAnsi="Arial" w:cs="Arial"/>
        </w:rPr>
        <w:t xml:space="preserve">equal).  </w:t>
      </w:r>
      <w:r w:rsidR="0016249C" w:rsidRPr="004B20DA">
        <w:rPr>
          <w:rFonts w:ascii="Arial" w:hAnsi="Arial" w:cs="Arial"/>
        </w:rPr>
        <w:t>Ensure t</w:t>
      </w:r>
      <w:r w:rsidR="00A56AD5" w:rsidRPr="004B20DA">
        <w:rPr>
          <w:rFonts w:ascii="Arial" w:hAnsi="Arial" w:cs="Arial"/>
        </w:rPr>
        <w:t xml:space="preserve">he seed drill </w:t>
      </w:r>
      <w:r w:rsidR="0016249C" w:rsidRPr="004B20DA">
        <w:rPr>
          <w:rFonts w:ascii="Arial" w:hAnsi="Arial" w:cs="Arial"/>
        </w:rPr>
        <w:t>is</w:t>
      </w:r>
      <w:r w:rsidR="00A56AD5" w:rsidRPr="004B20DA">
        <w:rPr>
          <w:rFonts w:ascii="Arial" w:hAnsi="Arial" w:cs="Arial"/>
        </w:rPr>
        <w:t xml:space="preserve"> calibrated to uniformly apply the seed at the specified rates and contain</w:t>
      </w:r>
      <w:r w:rsidR="0016249C" w:rsidRPr="004B20DA">
        <w:rPr>
          <w:rFonts w:ascii="Arial" w:hAnsi="Arial" w:cs="Arial"/>
        </w:rPr>
        <w:t>s</w:t>
      </w:r>
      <w:r w:rsidR="00A56AD5" w:rsidRPr="004B20DA">
        <w:rPr>
          <w:rFonts w:ascii="Arial" w:hAnsi="Arial" w:cs="Arial"/>
        </w:rPr>
        <w:t xml:space="preserve"> a minimum of two seed boxes; a fine seed box and a box for large/fluffy </w:t>
      </w:r>
      <w:proofErr w:type="gramStart"/>
      <w:r w:rsidR="00A56AD5" w:rsidRPr="004B20DA">
        <w:rPr>
          <w:rFonts w:ascii="Arial" w:hAnsi="Arial" w:cs="Arial"/>
        </w:rPr>
        <w:t>seeds, and</w:t>
      </w:r>
      <w:proofErr w:type="gramEnd"/>
      <w:r w:rsidR="00A56AD5" w:rsidRPr="004B20DA">
        <w:rPr>
          <w:rFonts w:ascii="Arial" w:hAnsi="Arial" w:cs="Arial"/>
        </w:rPr>
        <w:t xml:space="preserve"> </w:t>
      </w:r>
      <w:r w:rsidR="008D7FBA">
        <w:rPr>
          <w:rFonts w:ascii="Arial" w:hAnsi="Arial" w:cs="Arial"/>
        </w:rPr>
        <w:t>is</w:t>
      </w:r>
      <w:r w:rsidR="00A56AD5" w:rsidRPr="004B20DA">
        <w:rPr>
          <w:rFonts w:ascii="Arial" w:hAnsi="Arial" w:cs="Arial"/>
        </w:rPr>
        <w:t xml:space="preserve"> equipped with disc furrow openers and packer assembly to compact the soil directly over the drill rows.  </w:t>
      </w:r>
      <w:r w:rsidR="0016249C" w:rsidRPr="004B20DA">
        <w:rPr>
          <w:rFonts w:ascii="Arial" w:hAnsi="Arial" w:cs="Arial"/>
        </w:rPr>
        <w:t>Ensure m</w:t>
      </w:r>
      <w:r w:rsidR="00A56AD5" w:rsidRPr="004B20DA">
        <w:rPr>
          <w:rFonts w:ascii="Arial" w:hAnsi="Arial" w:cs="Arial"/>
        </w:rPr>
        <w:t xml:space="preserve">aximum row spacing </w:t>
      </w:r>
      <w:r w:rsidR="0016249C" w:rsidRPr="004B20DA">
        <w:rPr>
          <w:rFonts w:ascii="Arial" w:hAnsi="Arial" w:cs="Arial"/>
        </w:rPr>
        <w:t>i</w:t>
      </w:r>
      <w:r w:rsidR="00A56AD5" w:rsidRPr="004B20DA">
        <w:rPr>
          <w:rFonts w:ascii="Arial" w:hAnsi="Arial" w:cs="Arial"/>
        </w:rPr>
        <w:t xml:space="preserve">s 8 inches.  </w:t>
      </w:r>
      <w:r w:rsidR="0016249C" w:rsidRPr="004B20DA">
        <w:rPr>
          <w:rFonts w:ascii="Arial" w:hAnsi="Arial" w:cs="Arial"/>
        </w:rPr>
        <w:t>Ensure t</w:t>
      </w:r>
      <w:r w:rsidR="00A56AD5" w:rsidRPr="004B20DA">
        <w:rPr>
          <w:rFonts w:ascii="Arial" w:hAnsi="Arial" w:cs="Arial"/>
        </w:rPr>
        <w:t xml:space="preserve">he </w:t>
      </w:r>
      <w:proofErr w:type="spellStart"/>
      <w:r w:rsidR="00A56AD5" w:rsidRPr="004B20DA">
        <w:rPr>
          <w:rFonts w:ascii="Arial" w:hAnsi="Arial" w:cs="Arial"/>
        </w:rPr>
        <w:t>interseeder</w:t>
      </w:r>
      <w:proofErr w:type="spellEnd"/>
      <w:r w:rsidR="00A56AD5" w:rsidRPr="004B20DA">
        <w:rPr>
          <w:rFonts w:ascii="Arial" w:hAnsi="Arial" w:cs="Arial"/>
        </w:rPr>
        <w:t xml:space="preserve"> drill </w:t>
      </w:r>
      <w:r w:rsidR="0016249C" w:rsidRPr="004B20DA">
        <w:rPr>
          <w:rFonts w:ascii="Arial" w:hAnsi="Arial" w:cs="Arial"/>
        </w:rPr>
        <w:t>is</w:t>
      </w:r>
      <w:r w:rsidR="00A56AD5" w:rsidRPr="004B20DA">
        <w:rPr>
          <w:rFonts w:ascii="Arial" w:hAnsi="Arial" w:cs="Arial"/>
        </w:rPr>
        <w:t xml:space="preserve"> outfitted with trash rippers which will slice through the vegetative mat and make a furrow into the underlying soil approximately 1 inch wide by 1/4 to 1/2 inch deep.  </w:t>
      </w:r>
      <w:r w:rsidR="0016249C" w:rsidRPr="004B20DA">
        <w:rPr>
          <w:rFonts w:ascii="Arial" w:hAnsi="Arial" w:cs="Arial"/>
        </w:rPr>
        <w:t>Ensure t</w:t>
      </w:r>
      <w:r w:rsidR="00A56AD5" w:rsidRPr="004B20DA">
        <w:rPr>
          <w:rFonts w:ascii="Arial" w:hAnsi="Arial" w:cs="Arial"/>
        </w:rPr>
        <w:t xml:space="preserve">hese furrows </w:t>
      </w:r>
      <w:r w:rsidR="0016249C" w:rsidRPr="004B20DA">
        <w:rPr>
          <w:rFonts w:ascii="Arial" w:hAnsi="Arial" w:cs="Arial"/>
        </w:rPr>
        <w:t>ar</w:t>
      </w:r>
      <w:r w:rsidR="00A56AD5" w:rsidRPr="004B20DA">
        <w:rPr>
          <w:rFonts w:ascii="Arial" w:hAnsi="Arial" w:cs="Arial"/>
        </w:rPr>
        <w:t xml:space="preserve">e directly in line with the drill seed disc openers.  </w:t>
      </w:r>
      <w:r w:rsidR="0016249C" w:rsidRPr="004B20DA">
        <w:rPr>
          <w:rFonts w:ascii="Arial" w:hAnsi="Arial" w:cs="Arial"/>
        </w:rPr>
        <w:t>Ensure f</w:t>
      </w:r>
      <w:r w:rsidR="00A56AD5" w:rsidRPr="004B20DA">
        <w:rPr>
          <w:rFonts w:ascii="Arial" w:hAnsi="Arial" w:cs="Arial"/>
        </w:rPr>
        <w:t xml:space="preserve">ine seed </w:t>
      </w:r>
      <w:r w:rsidR="0016249C" w:rsidRPr="004B20DA">
        <w:rPr>
          <w:rFonts w:ascii="Arial" w:hAnsi="Arial" w:cs="Arial"/>
        </w:rPr>
        <w:t>is</w:t>
      </w:r>
      <w:r w:rsidR="00A56AD5" w:rsidRPr="004B20DA">
        <w:rPr>
          <w:rFonts w:ascii="Arial" w:hAnsi="Arial" w:cs="Arial"/>
        </w:rPr>
        <w:t xml:space="preserve"> drop-seeded onto the ground surface from the fine seed box and</w:t>
      </w:r>
      <w:r w:rsidR="0016249C" w:rsidRPr="004B20DA">
        <w:rPr>
          <w:rFonts w:ascii="Arial" w:hAnsi="Arial" w:cs="Arial"/>
        </w:rPr>
        <w:t xml:space="preserve"> ensure</w:t>
      </w:r>
      <w:r w:rsidR="00A56AD5" w:rsidRPr="004B20DA">
        <w:rPr>
          <w:rFonts w:ascii="Arial" w:hAnsi="Arial" w:cs="Arial"/>
        </w:rPr>
        <w:t xml:space="preserve"> large/fluffy seed </w:t>
      </w:r>
      <w:r w:rsidR="0016249C" w:rsidRPr="004B20DA">
        <w:rPr>
          <w:rFonts w:ascii="Arial" w:hAnsi="Arial" w:cs="Arial"/>
        </w:rPr>
        <w:t>is</w:t>
      </w:r>
      <w:r w:rsidR="00A56AD5" w:rsidRPr="004B20DA">
        <w:rPr>
          <w:rFonts w:ascii="Arial" w:hAnsi="Arial" w:cs="Arial"/>
        </w:rPr>
        <w:t xml:space="preserve"> placed to obtain a final planting depth of 1/4 to 1/2 inch.  </w:t>
      </w:r>
      <w:r w:rsidR="0016249C" w:rsidRPr="004B20DA">
        <w:rPr>
          <w:rFonts w:ascii="Arial" w:hAnsi="Arial" w:cs="Arial"/>
        </w:rPr>
        <w:t>Ensure a</w:t>
      </w:r>
      <w:r w:rsidR="00A56AD5" w:rsidRPr="004B20DA">
        <w:rPr>
          <w:rFonts w:ascii="Arial" w:hAnsi="Arial" w:cs="Arial"/>
        </w:rPr>
        <w:t xml:space="preserve">ll drill seeding </w:t>
      </w:r>
      <w:r w:rsidR="0016249C" w:rsidRPr="004B20DA">
        <w:rPr>
          <w:rFonts w:ascii="Arial" w:hAnsi="Arial" w:cs="Arial"/>
        </w:rPr>
        <w:t>is</w:t>
      </w:r>
      <w:r w:rsidR="00A56AD5" w:rsidRPr="004B20DA">
        <w:rPr>
          <w:rFonts w:ascii="Arial" w:hAnsi="Arial" w:cs="Arial"/>
        </w:rPr>
        <w:t xml:space="preserve"> done at a right angle to surface drainage.</w:t>
      </w:r>
    </w:p>
    <w:p w14:paraId="634A23BC" w14:textId="77777777" w:rsidR="0016249C" w:rsidRPr="004B20DA" w:rsidRDefault="0016249C" w:rsidP="00597CB7">
      <w:pPr>
        <w:widowControl w:val="0"/>
        <w:spacing w:after="0" w:line="240" w:lineRule="auto"/>
        <w:jc w:val="both"/>
        <w:rPr>
          <w:rFonts w:ascii="Arial" w:hAnsi="Arial" w:cs="Arial"/>
        </w:rPr>
      </w:pPr>
    </w:p>
    <w:p w14:paraId="2E49CB13" w14:textId="616D741B" w:rsidR="00A56AD5" w:rsidRPr="004B20DA" w:rsidRDefault="00A56AD5" w:rsidP="00597CB7">
      <w:pPr>
        <w:widowControl w:val="0"/>
        <w:spacing w:after="0" w:line="240" w:lineRule="auto"/>
        <w:ind w:left="360"/>
        <w:jc w:val="both"/>
        <w:rPr>
          <w:rFonts w:ascii="Arial" w:hAnsi="Arial" w:cs="Arial"/>
        </w:rPr>
      </w:pPr>
      <w:r w:rsidRPr="004B20DA">
        <w:rPr>
          <w:rFonts w:ascii="Arial" w:hAnsi="Arial" w:cs="Arial"/>
        </w:rPr>
        <w:t xml:space="preserve">Uniformly apply straw mulch at a rate of 3/4 ton per acre immediately following seed installation.  Apply mulch as directed by </w:t>
      </w:r>
      <w:r w:rsidR="0016249C" w:rsidRPr="004B20DA">
        <w:rPr>
          <w:rFonts w:ascii="Arial" w:hAnsi="Arial" w:cs="Arial"/>
        </w:rPr>
        <w:t>E</w:t>
      </w:r>
      <w:r w:rsidRPr="004B20DA">
        <w:rPr>
          <w:rFonts w:ascii="Arial" w:hAnsi="Arial" w:cs="Arial"/>
        </w:rPr>
        <w:t>ngineer.</w:t>
      </w:r>
    </w:p>
    <w:p w14:paraId="60006155" w14:textId="77777777" w:rsidR="00364649" w:rsidRPr="004B20DA" w:rsidRDefault="00364649" w:rsidP="00597CB7">
      <w:pPr>
        <w:widowControl w:val="0"/>
        <w:spacing w:after="0" w:line="240" w:lineRule="auto"/>
        <w:jc w:val="both"/>
        <w:rPr>
          <w:rFonts w:ascii="Arial" w:hAnsi="Arial" w:cs="Arial"/>
        </w:rPr>
      </w:pPr>
    </w:p>
    <w:p w14:paraId="09A2D405" w14:textId="47F3DA44" w:rsidR="00A56AD5" w:rsidRPr="004B20DA" w:rsidRDefault="00A56AD5" w:rsidP="00597CB7">
      <w:pPr>
        <w:widowControl w:val="0"/>
        <w:spacing w:after="0" w:line="240" w:lineRule="auto"/>
        <w:ind w:left="360" w:firstLine="360"/>
        <w:jc w:val="both"/>
        <w:rPr>
          <w:rFonts w:ascii="Arial" w:hAnsi="Arial" w:cs="Arial"/>
        </w:rPr>
      </w:pPr>
      <w:r w:rsidRPr="004B20DA">
        <w:rPr>
          <w:rFonts w:ascii="Arial" w:hAnsi="Arial" w:cs="Arial"/>
        </w:rPr>
        <w:t>2.</w:t>
      </w:r>
      <w:r w:rsidRPr="004B20DA">
        <w:rPr>
          <w:rFonts w:ascii="Arial" w:hAnsi="Arial" w:cs="Arial"/>
        </w:rPr>
        <w:tab/>
        <w:t>Seedin</w:t>
      </w:r>
      <w:r w:rsidR="00364649" w:rsidRPr="004B20DA">
        <w:rPr>
          <w:rFonts w:ascii="Arial" w:hAnsi="Arial" w:cs="Arial"/>
        </w:rPr>
        <w:t xml:space="preserve">g Method 2 </w:t>
      </w:r>
      <w:r w:rsidR="0016249C" w:rsidRPr="004B20DA">
        <w:rPr>
          <w:rFonts w:ascii="Arial" w:hAnsi="Arial" w:cs="Arial"/>
        </w:rPr>
        <w:t>-</w:t>
      </w:r>
      <w:r w:rsidR="00364649" w:rsidRPr="004B20DA">
        <w:rPr>
          <w:rFonts w:ascii="Arial" w:hAnsi="Arial" w:cs="Arial"/>
        </w:rPr>
        <w:t xml:space="preserve"> Broadcast Seeding.  </w:t>
      </w:r>
      <w:r w:rsidR="0016249C" w:rsidRPr="004B20DA">
        <w:rPr>
          <w:rFonts w:ascii="Arial" w:hAnsi="Arial" w:cs="Arial"/>
        </w:rPr>
        <w:t>Ensure t</w:t>
      </w:r>
      <w:r w:rsidRPr="004B20DA">
        <w:rPr>
          <w:rFonts w:ascii="Arial" w:hAnsi="Arial" w:cs="Arial"/>
        </w:rPr>
        <w:t xml:space="preserve">he site </w:t>
      </w:r>
      <w:r w:rsidR="0016249C" w:rsidRPr="004B20DA">
        <w:rPr>
          <w:rFonts w:ascii="Arial" w:hAnsi="Arial" w:cs="Arial"/>
        </w:rPr>
        <w:t>is</w:t>
      </w:r>
      <w:r w:rsidRPr="004B20DA">
        <w:rPr>
          <w:rFonts w:ascii="Arial" w:hAnsi="Arial" w:cs="Arial"/>
        </w:rPr>
        <w:t xml:space="preserve"> prepared by spraying existing vegetation.  The work of vegetation control is required to eliminate the existing vegetation from the site.  </w:t>
      </w:r>
      <w:r w:rsidR="008D7FBA">
        <w:rPr>
          <w:rFonts w:ascii="Arial" w:hAnsi="Arial" w:cs="Arial"/>
        </w:rPr>
        <w:t>S</w:t>
      </w:r>
      <w:r w:rsidRPr="004B20DA">
        <w:rPr>
          <w:rFonts w:ascii="Arial" w:hAnsi="Arial" w:cs="Arial"/>
        </w:rPr>
        <w:t>pray</w:t>
      </w:r>
      <w:r w:rsidR="008D7FBA">
        <w:rPr>
          <w:rFonts w:ascii="Arial" w:hAnsi="Arial" w:cs="Arial"/>
        </w:rPr>
        <w:t xml:space="preserve"> vegetation</w:t>
      </w:r>
      <w:r w:rsidRPr="004B20DA">
        <w:rPr>
          <w:rFonts w:ascii="Arial" w:hAnsi="Arial" w:cs="Arial"/>
        </w:rPr>
        <w:t xml:space="preserve"> with approval </w:t>
      </w:r>
      <w:r w:rsidR="00876002" w:rsidRPr="004B20DA">
        <w:rPr>
          <w:rFonts w:ascii="Arial" w:hAnsi="Arial" w:cs="Arial"/>
        </w:rPr>
        <w:t>by</w:t>
      </w:r>
      <w:r w:rsidRPr="004B20DA">
        <w:rPr>
          <w:rFonts w:ascii="Arial" w:hAnsi="Arial" w:cs="Arial"/>
        </w:rPr>
        <w:t xml:space="preserve"> the Engineer with glyphosate, and </w:t>
      </w:r>
      <w:r w:rsidR="000D75A3" w:rsidRPr="004B20DA">
        <w:rPr>
          <w:rFonts w:ascii="Arial" w:hAnsi="Arial" w:cs="Arial"/>
        </w:rPr>
        <w:t xml:space="preserve">in </w:t>
      </w:r>
      <w:r w:rsidRPr="004B20DA">
        <w:rPr>
          <w:rFonts w:ascii="Arial" w:hAnsi="Arial" w:cs="Arial"/>
        </w:rPr>
        <w:t>accord</w:t>
      </w:r>
      <w:r w:rsidR="000D75A3" w:rsidRPr="004B20DA">
        <w:rPr>
          <w:rFonts w:ascii="Arial" w:hAnsi="Arial" w:cs="Arial"/>
        </w:rPr>
        <w:t xml:space="preserve">ance with </w:t>
      </w:r>
      <w:r w:rsidRPr="004B20DA">
        <w:rPr>
          <w:rFonts w:ascii="Arial" w:hAnsi="Arial" w:cs="Arial"/>
        </w:rPr>
        <w:t xml:space="preserve">the manufacturer's directions.  </w:t>
      </w:r>
      <w:r w:rsidR="008D7FBA">
        <w:rPr>
          <w:rFonts w:ascii="Arial" w:hAnsi="Arial" w:cs="Arial"/>
        </w:rPr>
        <w:t>Apply</w:t>
      </w:r>
      <w:r w:rsidR="008D7FBA" w:rsidRPr="004B20DA">
        <w:rPr>
          <w:rFonts w:ascii="Arial" w:hAnsi="Arial" w:cs="Arial"/>
        </w:rPr>
        <w:t xml:space="preserve"> </w:t>
      </w:r>
      <w:r w:rsidR="0016249C" w:rsidRPr="004B20DA">
        <w:rPr>
          <w:rFonts w:ascii="Arial" w:hAnsi="Arial" w:cs="Arial"/>
        </w:rPr>
        <w:t>s</w:t>
      </w:r>
      <w:r w:rsidRPr="004B20DA">
        <w:rPr>
          <w:rFonts w:ascii="Arial" w:hAnsi="Arial" w:cs="Arial"/>
        </w:rPr>
        <w:t xml:space="preserve">pray on dry vegetation that will remain dry for no less than 24 hours.  The Engineer will inspect vegetation and the results of </w:t>
      </w:r>
      <w:r w:rsidR="00876002" w:rsidRPr="004B20DA">
        <w:rPr>
          <w:rFonts w:ascii="Arial" w:hAnsi="Arial" w:cs="Arial"/>
        </w:rPr>
        <w:t xml:space="preserve">the </w:t>
      </w:r>
      <w:r w:rsidRPr="004B20DA">
        <w:rPr>
          <w:rFonts w:ascii="Arial" w:hAnsi="Arial" w:cs="Arial"/>
        </w:rPr>
        <w:t>vegetation control.</w:t>
      </w:r>
    </w:p>
    <w:p w14:paraId="46AC8B00" w14:textId="77777777" w:rsidR="00364649" w:rsidRPr="004B20DA" w:rsidRDefault="00364649" w:rsidP="00597CB7">
      <w:pPr>
        <w:widowControl w:val="0"/>
        <w:spacing w:after="0" w:line="240" w:lineRule="auto"/>
        <w:jc w:val="both"/>
        <w:rPr>
          <w:rFonts w:ascii="Arial" w:hAnsi="Arial" w:cs="Arial"/>
        </w:rPr>
      </w:pPr>
    </w:p>
    <w:p w14:paraId="645D47E7" w14:textId="0A1C9568" w:rsidR="00A56AD5" w:rsidRPr="004B20DA" w:rsidRDefault="008D7FBA" w:rsidP="00597CB7">
      <w:pPr>
        <w:widowControl w:val="0"/>
        <w:spacing w:after="0" w:line="240" w:lineRule="auto"/>
        <w:ind w:left="360"/>
        <w:jc w:val="both"/>
        <w:rPr>
          <w:rFonts w:ascii="Arial" w:hAnsi="Arial" w:cs="Arial"/>
        </w:rPr>
      </w:pPr>
      <w:r>
        <w:rPr>
          <w:rFonts w:ascii="Arial" w:hAnsi="Arial" w:cs="Arial"/>
        </w:rPr>
        <w:t>R</w:t>
      </w:r>
      <w:r w:rsidRPr="004B20DA">
        <w:rPr>
          <w:rFonts w:ascii="Arial" w:hAnsi="Arial" w:cs="Arial"/>
        </w:rPr>
        <w:t>e-spray</w:t>
      </w:r>
      <w:r>
        <w:rPr>
          <w:rFonts w:ascii="Arial" w:hAnsi="Arial" w:cs="Arial"/>
        </w:rPr>
        <w:t xml:space="preserve"> a</w:t>
      </w:r>
      <w:r w:rsidR="00A56AD5" w:rsidRPr="004B20DA">
        <w:rPr>
          <w:rFonts w:ascii="Arial" w:hAnsi="Arial" w:cs="Arial"/>
        </w:rPr>
        <w:t xml:space="preserve">ll vegetation uncontrolled by the initial herbicide treatment as directed by the Engineer within 14 </w:t>
      </w:r>
      <w:r w:rsidR="00876002" w:rsidRPr="004B20DA">
        <w:rPr>
          <w:rFonts w:ascii="Arial" w:hAnsi="Arial" w:cs="Arial"/>
        </w:rPr>
        <w:t xml:space="preserve">calendar </w:t>
      </w:r>
      <w:r w:rsidR="00A56AD5" w:rsidRPr="004B20DA">
        <w:rPr>
          <w:rFonts w:ascii="Arial" w:hAnsi="Arial" w:cs="Arial"/>
        </w:rPr>
        <w:t xml:space="preserve">days after first herbicide treatment date and will be considered as part of the initial herbicide treatment.  The Contractor </w:t>
      </w:r>
      <w:r w:rsidR="0016249C" w:rsidRPr="004B20DA">
        <w:rPr>
          <w:rFonts w:ascii="Arial" w:hAnsi="Arial" w:cs="Arial"/>
        </w:rPr>
        <w:t>must</w:t>
      </w:r>
      <w:r w:rsidR="00A56AD5" w:rsidRPr="004B20DA">
        <w:rPr>
          <w:rFonts w:ascii="Arial" w:hAnsi="Arial" w:cs="Arial"/>
        </w:rPr>
        <w:t xml:space="preserve"> possess a valid Michigan Department of Agriculture </w:t>
      </w:r>
      <w:r w:rsidR="00AE334D" w:rsidRPr="004B20DA">
        <w:rPr>
          <w:rFonts w:ascii="Arial" w:hAnsi="Arial" w:cs="Arial"/>
        </w:rPr>
        <w:t xml:space="preserve">&amp; Rural Development </w:t>
      </w:r>
      <w:r w:rsidR="00A56AD5" w:rsidRPr="004B20DA">
        <w:rPr>
          <w:rFonts w:ascii="Arial" w:hAnsi="Arial" w:cs="Arial"/>
        </w:rPr>
        <w:t xml:space="preserve">commercial pesticide applicator's certificate for Right of Way Category 6.  </w:t>
      </w:r>
      <w:r w:rsidR="0016249C" w:rsidRPr="004B20DA">
        <w:rPr>
          <w:rFonts w:ascii="Arial" w:hAnsi="Arial" w:cs="Arial"/>
        </w:rPr>
        <w:t>Perform s</w:t>
      </w:r>
      <w:r w:rsidR="00A56AD5" w:rsidRPr="004B20DA">
        <w:rPr>
          <w:rFonts w:ascii="Arial" w:hAnsi="Arial" w:cs="Arial"/>
        </w:rPr>
        <w:t xml:space="preserve">eeding 7 to 10 </w:t>
      </w:r>
      <w:r w:rsidR="00876002" w:rsidRPr="004B20DA">
        <w:rPr>
          <w:rFonts w:ascii="Arial" w:hAnsi="Arial" w:cs="Arial"/>
        </w:rPr>
        <w:t xml:space="preserve">calendar </w:t>
      </w:r>
      <w:r w:rsidR="00A56AD5" w:rsidRPr="004B20DA">
        <w:rPr>
          <w:rFonts w:ascii="Arial" w:hAnsi="Arial" w:cs="Arial"/>
        </w:rPr>
        <w:t>days after the final herbicide application.</w:t>
      </w:r>
    </w:p>
    <w:p w14:paraId="1D3E21FA" w14:textId="637EB476" w:rsidR="00364649" w:rsidRPr="004B20DA" w:rsidRDefault="00364649" w:rsidP="00597CB7">
      <w:pPr>
        <w:widowControl w:val="0"/>
        <w:spacing w:after="0" w:line="240" w:lineRule="auto"/>
        <w:jc w:val="both"/>
        <w:rPr>
          <w:rFonts w:ascii="Arial" w:hAnsi="Arial" w:cs="Arial"/>
        </w:rPr>
      </w:pPr>
    </w:p>
    <w:p w14:paraId="73AA35D4" w14:textId="7545E89E" w:rsidR="00364649" w:rsidRPr="004B20DA" w:rsidRDefault="00A87A92" w:rsidP="00597CB7">
      <w:pPr>
        <w:widowControl w:val="0"/>
        <w:spacing w:after="0" w:line="240" w:lineRule="auto"/>
        <w:ind w:left="360"/>
        <w:jc w:val="both"/>
        <w:rPr>
          <w:rFonts w:ascii="Arial" w:hAnsi="Arial" w:cs="Arial"/>
        </w:rPr>
      </w:pPr>
      <w:r w:rsidRPr="004B20DA">
        <w:rPr>
          <w:rFonts w:ascii="Arial" w:hAnsi="Arial" w:cs="Arial"/>
        </w:rPr>
        <w:t>Ensure t</w:t>
      </w:r>
      <w:r w:rsidR="00A56AD5" w:rsidRPr="004B20DA">
        <w:rPr>
          <w:rFonts w:ascii="Arial" w:hAnsi="Arial" w:cs="Arial"/>
        </w:rPr>
        <w:t xml:space="preserve">he grass and forb seed </w:t>
      </w:r>
      <w:r w:rsidRPr="004B20DA">
        <w:rPr>
          <w:rFonts w:ascii="Arial" w:hAnsi="Arial" w:cs="Arial"/>
        </w:rPr>
        <w:t>is</w:t>
      </w:r>
      <w:r w:rsidR="0016249C" w:rsidRPr="004B20DA">
        <w:rPr>
          <w:rFonts w:ascii="Arial" w:hAnsi="Arial" w:cs="Arial"/>
        </w:rPr>
        <w:t xml:space="preserve"> planted from April 15 </w:t>
      </w:r>
      <w:r w:rsidR="00876002" w:rsidRPr="004B20DA">
        <w:rPr>
          <w:rFonts w:ascii="Arial" w:hAnsi="Arial" w:cs="Arial"/>
        </w:rPr>
        <w:t>to</w:t>
      </w:r>
      <w:r w:rsidR="00A56AD5" w:rsidRPr="004B20DA">
        <w:rPr>
          <w:rFonts w:ascii="Arial" w:hAnsi="Arial" w:cs="Arial"/>
        </w:rPr>
        <w:t xml:space="preserve"> June 15 or </w:t>
      </w:r>
      <w:r w:rsidR="00A93AAE" w:rsidRPr="004B20DA">
        <w:rPr>
          <w:rFonts w:ascii="Arial" w:hAnsi="Arial" w:cs="Arial"/>
        </w:rPr>
        <w:t xml:space="preserve">from </w:t>
      </w:r>
      <w:r w:rsidR="00A56AD5" w:rsidRPr="004B20DA">
        <w:rPr>
          <w:rFonts w:ascii="Arial" w:hAnsi="Arial" w:cs="Arial"/>
        </w:rPr>
        <w:t xml:space="preserve">October 1 to </w:t>
      </w:r>
      <w:r w:rsidR="0016249C" w:rsidRPr="004B20DA">
        <w:rPr>
          <w:rFonts w:ascii="Arial" w:hAnsi="Arial" w:cs="Arial"/>
        </w:rPr>
        <w:t>f</w:t>
      </w:r>
      <w:r w:rsidR="00A56AD5" w:rsidRPr="004B20DA">
        <w:rPr>
          <w:rFonts w:ascii="Arial" w:hAnsi="Arial" w:cs="Arial"/>
        </w:rPr>
        <w:t>reeze up.  If uncontrolled grasses or weeds are present</w:t>
      </w:r>
      <w:r w:rsidR="002252BD" w:rsidRPr="004B20DA">
        <w:rPr>
          <w:rFonts w:ascii="Arial" w:hAnsi="Arial" w:cs="Arial"/>
        </w:rPr>
        <w:t>,</w:t>
      </w:r>
      <w:r w:rsidR="00A56AD5" w:rsidRPr="004B20DA">
        <w:rPr>
          <w:rFonts w:ascii="Arial" w:hAnsi="Arial" w:cs="Arial"/>
        </w:rPr>
        <w:t xml:space="preserve"> </w:t>
      </w:r>
      <w:r w:rsidR="000D75A3" w:rsidRPr="004B20DA">
        <w:rPr>
          <w:rFonts w:ascii="Arial" w:hAnsi="Arial" w:cs="Arial"/>
        </w:rPr>
        <w:t xml:space="preserve">ensure </w:t>
      </w:r>
      <w:r w:rsidR="00A56AD5" w:rsidRPr="004B20DA">
        <w:rPr>
          <w:rFonts w:ascii="Arial" w:hAnsi="Arial" w:cs="Arial"/>
        </w:rPr>
        <w:t xml:space="preserve">they </w:t>
      </w:r>
      <w:r w:rsidR="000D75A3" w:rsidRPr="004B20DA">
        <w:rPr>
          <w:rFonts w:ascii="Arial" w:hAnsi="Arial" w:cs="Arial"/>
        </w:rPr>
        <w:t>ar</w:t>
      </w:r>
      <w:r w:rsidR="00A56AD5" w:rsidRPr="004B20DA">
        <w:rPr>
          <w:rFonts w:ascii="Arial" w:hAnsi="Arial" w:cs="Arial"/>
        </w:rPr>
        <w:t xml:space="preserve">e sprayed before seeding.  </w:t>
      </w:r>
      <w:r w:rsidR="000D75A3" w:rsidRPr="004B20DA">
        <w:rPr>
          <w:rFonts w:ascii="Arial" w:hAnsi="Arial" w:cs="Arial"/>
        </w:rPr>
        <w:t>Ensure t</w:t>
      </w:r>
      <w:r w:rsidR="00A56AD5" w:rsidRPr="004B20DA">
        <w:rPr>
          <w:rFonts w:ascii="Arial" w:hAnsi="Arial" w:cs="Arial"/>
        </w:rPr>
        <w:t xml:space="preserve">he site </w:t>
      </w:r>
      <w:r w:rsidR="000D75A3" w:rsidRPr="004B20DA">
        <w:rPr>
          <w:rFonts w:ascii="Arial" w:hAnsi="Arial" w:cs="Arial"/>
        </w:rPr>
        <w:t>is</w:t>
      </w:r>
      <w:r w:rsidR="00A56AD5" w:rsidRPr="004B20DA">
        <w:rPr>
          <w:rFonts w:ascii="Arial" w:hAnsi="Arial" w:cs="Arial"/>
        </w:rPr>
        <w:t xml:space="preserve"> mowed/scalped and then willow tilled (1/4 to 1/2 inch</w:t>
      </w:r>
      <w:r w:rsidR="00364649" w:rsidRPr="004B20DA">
        <w:rPr>
          <w:rFonts w:ascii="Arial" w:hAnsi="Arial" w:cs="Arial"/>
        </w:rPr>
        <w:t>) using a drag or garden rake.</w:t>
      </w:r>
    </w:p>
    <w:p w14:paraId="63E00731" w14:textId="77777777" w:rsidR="00364649" w:rsidRPr="004B20DA" w:rsidRDefault="00364649" w:rsidP="00597CB7">
      <w:pPr>
        <w:widowControl w:val="0"/>
        <w:spacing w:after="0" w:line="240" w:lineRule="auto"/>
        <w:jc w:val="both"/>
        <w:rPr>
          <w:rFonts w:ascii="Arial" w:hAnsi="Arial" w:cs="Arial"/>
        </w:rPr>
      </w:pPr>
    </w:p>
    <w:p w14:paraId="2480C256" w14:textId="15F9F827" w:rsidR="00A56AD5" w:rsidRPr="004B20DA" w:rsidRDefault="00EA7A58" w:rsidP="00597CB7">
      <w:pPr>
        <w:widowControl w:val="0"/>
        <w:spacing w:after="0" w:line="240" w:lineRule="auto"/>
        <w:ind w:left="360"/>
        <w:jc w:val="both"/>
        <w:rPr>
          <w:rFonts w:ascii="Arial" w:hAnsi="Arial" w:cs="Arial"/>
        </w:rPr>
      </w:pPr>
      <w:r w:rsidRPr="004B20DA">
        <w:rPr>
          <w:rFonts w:ascii="Arial" w:hAnsi="Arial" w:cs="Arial"/>
        </w:rPr>
        <w:lastRenderedPageBreak/>
        <w:t>Ensure m</w:t>
      </w:r>
      <w:r w:rsidR="00A56AD5" w:rsidRPr="004B20DA">
        <w:rPr>
          <w:rFonts w:ascii="Arial" w:hAnsi="Arial" w:cs="Arial"/>
        </w:rPr>
        <w:t xml:space="preserve">owing and tilling </w:t>
      </w:r>
      <w:r w:rsidRPr="004B20DA">
        <w:rPr>
          <w:rFonts w:ascii="Arial" w:hAnsi="Arial" w:cs="Arial"/>
        </w:rPr>
        <w:t>ar</w:t>
      </w:r>
      <w:r w:rsidR="00A56AD5" w:rsidRPr="004B20DA">
        <w:rPr>
          <w:rFonts w:ascii="Arial" w:hAnsi="Arial" w:cs="Arial"/>
        </w:rPr>
        <w:t xml:space="preserve">e done just prior to planting.  Apply the seed mixture uniformly over the surface using a tractor-mounted combination seeder/cultipacker unit (Brillion, Truax Trillion or </w:t>
      </w:r>
      <w:r w:rsidR="00876002" w:rsidRPr="004B20DA">
        <w:rPr>
          <w:rFonts w:ascii="Arial" w:hAnsi="Arial" w:cs="Arial"/>
        </w:rPr>
        <w:t xml:space="preserve">approved </w:t>
      </w:r>
      <w:r w:rsidR="00A56AD5" w:rsidRPr="004B20DA">
        <w:rPr>
          <w:rFonts w:ascii="Arial" w:hAnsi="Arial" w:cs="Arial"/>
        </w:rPr>
        <w:t xml:space="preserve">equal).  Calibrate the seeder to uniformly apply seed at the specified rate.  A cone seeder or other similar broadcasting equipment may also be used.  </w:t>
      </w:r>
      <w:r w:rsidRPr="004B20DA">
        <w:rPr>
          <w:rFonts w:ascii="Arial" w:hAnsi="Arial" w:cs="Arial"/>
        </w:rPr>
        <w:t>Plant s</w:t>
      </w:r>
      <w:r w:rsidR="00A56AD5" w:rsidRPr="004B20DA">
        <w:rPr>
          <w:rFonts w:ascii="Arial" w:hAnsi="Arial" w:cs="Arial"/>
        </w:rPr>
        <w:t xml:space="preserve">eed at </w:t>
      </w:r>
      <w:r w:rsidR="00876002" w:rsidRPr="004B20DA">
        <w:rPr>
          <w:rFonts w:ascii="Arial" w:hAnsi="Arial" w:cs="Arial"/>
        </w:rPr>
        <w:t xml:space="preserve">a </w:t>
      </w:r>
      <w:r w:rsidR="00A56AD5" w:rsidRPr="004B20DA">
        <w:rPr>
          <w:rFonts w:ascii="Arial" w:hAnsi="Arial" w:cs="Arial"/>
        </w:rPr>
        <w:t>depth of 1/8 to 1/4 inch deep.  Lightly roll or</w:t>
      </w:r>
      <w:r w:rsidR="00364649" w:rsidRPr="004B20DA">
        <w:rPr>
          <w:rFonts w:ascii="Arial" w:hAnsi="Arial" w:cs="Arial"/>
        </w:rPr>
        <w:t xml:space="preserve"> rake the area to set the seed.</w:t>
      </w:r>
    </w:p>
    <w:p w14:paraId="7AAC276B" w14:textId="77777777" w:rsidR="00364649" w:rsidRPr="004B20DA" w:rsidRDefault="00364649" w:rsidP="00597CB7">
      <w:pPr>
        <w:widowControl w:val="0"/>
        <w:spacing w:after="0" w:line="240" w:lineRule="auto"/>
        <w:jc w:val="both"/>
        <w:rPr>
          <w:rFonts w:ascii="Arial" w:hAnsi="Arial" w:cs="Arial"/>
        </w:rPr>
      </w:pPr>
    </w:p>
    <w:p w14:paraId="39712D55" w14:textId="2B5150A3" w:rsidR="00A56AD5" w:rsidRPr="004B20DA" w:rsidRDefault="00A56AD5" w:rsidP="00597CB7">
      <w:pPr>
        <w:widowControl w:val="0"/>
        <w:spacing w:after="0" w:line="240" w:lineRule="auto"/>
        <w:ind w:left="360"/>
        <w:jc w:val="both"/>
        <w:rPr>
          <w:rFonts w:ascii="Arial" w:hAnsi="Arial" w:cs="Arial"/>
        </w:rPr>
      </w:pPr>
      <w:r w:rsidRPr="004B20DA">
        <w:rPr>
          <w:rFonts w:ascii="Arial" w:hAnsi="Arial" w:cs="Arial"/>
        </w:rPr>
        <w:t xml:space="preserve">Uniformly apply straw mulch at a rate of 3/4 ton per acre immediately following seed installation.  Apply mulch as directed by </w:t>
      </w:r>
      <w:r w:rsidR="00EA7A58" w:rsidRPr="004B20DA">
        <w:rPr>
          <w:rFonts w:ascii="Arial" w:hAnsi="Arial" w:cs="Arial"/>
        </w:rPr>
        <w:t>E</w:t>
      </w:r>
      <w:r w:rsidRPr="004B20DA">
        <w:rPr>
          <w:rFonts w:ascii="Arial" w:hAnsi="Arial" w:cs="Arial"/>
        </w:rPr>
        <w:t>ngineer.</w:t>
      </w:r>
    </w:p>
    <w:p w14:paraId="45E4DA4A" w14:textId="77777777" w:rsidR="000A0D8F" w:rsidRPr="004B20DA" w:rsidRDefault="000A0D8F" w:rsidP="00597CB7">
      <w:pPr>
        <w:widowControl w:val="0"/>
        <w:spacing w:after="0" w:line="240" w:lineRule="auto"/>
        <w:jc w:val="both"/>
        <w:rPr>
          <w:rFonts w:ascii="Arial" w:hAnsi="Arial" w:cs="Arial"/>
        </w:rPr>
      </w:pPr>
    </w:p>
    <w:p w14:paraId="77971C80" w14:textId="698F412C" w:rsidR="00A56AD5" w:rsidRPr="004B20DA" w:rsidRDefault="00A56AD5" w:rsidP="00597CB7">
      <w:pPr>
        <w:widowControl w:val="0"/>
        <w:spacing w:after="0" w:line="240" w:lineRule="auto"/>
        <w:ind w:firstLine="360"/>
        <w:jc w:val="both"/>
        <w:rPr>
          <w:rFonts w:ascii="Arial" w:hAnsi="Arial" w:cs="Arial"/>
        </w:rPr>
      </w:pPr>
      <w:r w:rsidRPr="004B20DA">
        <w:rPr>
          <w:rFonts w:ascii="Arial" w:hAnsi="Arial" w:cs="Arial"/>
          <w:b/>
        </w:rPr>
        <w:t>d.</w:t>
      </w:r>
      <w:r w:rsidRPr="004B20DA">
        <w:rPr>
          <w:rFonts w:ascii="Arial" w:hAnsi="Arial" w:cs="Arial"/>
          <w:b/>
        </w:rPr>
        <w:tab/>
        <w:t>Maintenance Requirements.</w:t>
      </w:r>
      <w:r w:rsidRPr="004B20DA">
        <w:rPr>
          <w:rFonts w:ascii="Arial" w:hAnsi="Arial" w:cs="Arial"/>
        </w:rPr>
        <w:t xml:space="preserve">  </w:t>
      </w:r>
      <w:r w:rsidR="00EA7A58" w:rsidRPr="004B20DA">
        <w:rPr>
          <w:rFonts w:ascii="Arial" w:hAnsi="Arial" w:cs="Arial"/>
        </w:rPr>
        <w:t>Ensure m</w:t>
      </w:r>
      <w:r w:rsidRPr="004B20DA">
        <w:rPr>
          <w:rFonts w:ascii="Arial" w:hAnsi="Arial" w:cs="Arial"/>
        </w:rPr>
        <w:t xml:space="preserve">aintenance </w:t>
      </w:r>
      <w:r w:rsidR="00EA7A58" w:rsidRPr="004B20DA">
        <w:rPr>
          <w:rFonts w:ascii="Arial" w:hAnsi="Arial" w:cs="Arial"/>
        </w:rPr>
        <w:t>is</w:t>
      </w:r>
      <w:r w:rsidRPr="004B20DA">
        <w:rPr>
          <w:rFonts w:ascii="Arial" w:hAnsi="Arial" w:cs="Arial"/>
        </w:rPr>
        <w:t xml:space="preserve"> </w:t>
      </w:r>
      <w:r w:rsidR="00876002" w:rsidRPr="004B20DA">
        <w:rPr>
          <w:rFonts w:ascii="Arial" w:hAnsi="Arial" w:cs="Arial"/>
        </w:rPr>
        <w:t>conducted</w:t>
      </w:r>
      <w:r w:rsidRPr="004B20DA">
        <w:rPr>
          <w:rFonts w:ascii="Arial" w:hAnsi="Arial" w:cs="Arial"/>
        </w:rPr>
        <w:t xml:space="preserve"> during the first a</w:t>
      </w:r>
      <w:r w:rsidR="00364649" w:rsidRPr="004B20DA">
        <w:rPr>
          <w:rFonts w:ascii="Arial" w:hAnsi="Arial" w:cs="Arial"/>
        </w:rPr>
        <w:t>nd second year of the contract.</w:t>
      </w:r>
    </w:p>
    <w:p w14:paraId="7B2D4F9C" w14:textId="77777777" w:rsidR="00364649" w:rsidRPr="004B20DA" w:rsidRDefault="00364649" w:rsidP="00597CB7">
      <w:pPr>
        <w:widowControl w:val="0"/>
        <w:spacing w:after="0" w:line="240" w:lineRule="auto"/>
        <w:jc w:val="both"/>
        <w:rPr>
          <w:rFonts w:ascii="Arial" w:hAnsi="Arial" w:cs="Arial"/>
        </w:rPr>
      </w:pPr>
    </w:p>
    <w:p w14:paraId="14541048" w14:textId="5AC80D1D" w:rsidR="00A56AD5" w:rsidRPr="004B20DA" w:rsidRDefault="00A56AD5" w:rsidP="00597CB7">
      <w:pPr>
        <w:widowControl w:val="0"/>
        <w:spacing w:after="0" w:line="240" w:lineRule="auto"/>
        <w:ind w:left="360" w:firstLine="360"/>
        <w:jc w:val="both"/>
        <w:rPr>
          <w:rFonts w:ascii="Arial" w:hAnsi="Arial" w:cs="Arial"/>
        </w:rPr>
      </w:pPr>
      <w:r w:rsidRPr="004B20DA">
        <w:rPr>
          <w:rFonts w:ascii="Arial" w:hAnsi="Arial" w:cs="Arial"/>
        </w:rPr>
        <w:t>1.</w:t>
      </w:r>
      <w:r w:rsidRPr="004B20DA">
        <w:rPr>
          <w:rFonts w:ascii="Arial" w:hAnsi="Arial" w:cs="Arial"/>
        </w:rPr>
        <w:tab/>
      </w:r>
      <w:r w:rsidR="00EA7A58" w:rsidRPr="004B20DA">
        <w:rPr>
          <w:rFonts w:ascii="Arial" w:hAnsi="Arial" w:cs="Arial"/>
        </w:rPr>
        <w:t xml:space="preserve">First Year </w:t>
      </w:r>
      <w:r w:rsidRPr="004B20DA">
        <w:rPr>
          <w:rFonts w:ascii="Arial" w:hAnsi="Arial" w:cs="Arial"/>
        </w:rPr>
        <w:t xml:space="preserve">Maintenance </w:t>
      </w:r>
      <w:r w:rsidR="00EA7A58" w:rsidRPr="004B20DA">
        <w:rPr>
          <w:rFonts w:ascii="Arial" w:hAnsi="Arial" w:cs="Arial"/>
        </w:rPr>
        <w:t>-</w:t>
      </w:r>
      <w:r w:rsidRPr="004B20DA">
        <w:rPr>
          <w:rFonts w:ascii="Arial" w:hAnsi="Arial" w:cs="Arial"/>
        </w:rPr>
        <w:t xml:space="preserve"> Spring Planting</w:t>
      </w:r>
      <w:r w:rsidR="00EA7A58" w:rsidRPr="004B20DA">
        <w:rPr>
          <w:rFonts w:ascii="Arial" w:hAnsi="Arial" w:cs="Arial"/>
        </w:rPr>
        <w:t>.</w:t>
      </w:r>
      <w:r w:rsidR="00364649" w:rsidRPr="004B20DA">
        <w:rPr>
          <w:rFonts w:ascii="Arial" w:hAnsi="Arial" w:cs="Arial"/>
        </w:rPr>
        <w:t xml:space="preserve">  </w:t>
      </w:r>
      <w:r w:rsidRPr="004B20DA">
        <w:rPr>
          <w:rFonts w:ascii="Arial" w:hAnsi="Arial" w:cs="Arial"/>
        </w:rPr>
        <w:t xml:space="preserve">Maintenance will consist of mowing the areas every 30 days after planting or when the weeds are flowering until September 30.  </w:t>
      </w:r>
      <w:r w:rsidR="00EA7A58" w:rsidRPr="004B20DA">
        <w:rPr>
          <w:rFonts w:ascii="Arial" w:hAnsi="Arial" w:cs="Arial"/>
        </w:rPr>
        <w:t>Ensure a</w:t>
      </w:r>
      <w:r w:rsidRPr="004B20DA">
        <w:rPr>
          <w:rFonts w:ascii="Arial" w:hAnsi="Arial" w:cs="Arial"/>
        </w:rPr>
        <w:t xml:space="preserve"> flail</w:t>
      </w:r>
      <w:r w:rsidR="00CB41A1" w:rsidRPr="004B20DA">
        <w:rPr>
          <w:rFonts w:ascii="Arial" w:hAnsi="Arial" w:cs="Arial"/>
        </w:rPr>
        <w:t>-</w:t>
      </w:r>
      <w:r w:rsidRPr="004B20DA">
        <w:rPr>
          <w:rFonts w:ascii="Arial" w:hAnsi="Arial" w:cs="Arial"/>
        </w:rPr>
        <w:t xml:space="preserve">type mower </w:t>
      </w:r>
      <w:r w:rsidR="00EA7A58" w:rsidRPr="004B20DA">
        <w:rPr>
          <w:rFonts w:ascii="Arial" w:hAnsi="Arial" w:cs="Arial"/>
        </w:rPr>
        <w:t>is</w:t>
      </w:r>
      <w:r w:rsidRPr="004B20DA">
        <w:rPr>
          <w:rFonts w:ascii="Arial" w:hAnsi="Arial" w:cs="Arial"/>
        </w:rPr>
        <w:t xml:space="preserve"> used to chop up the vegetation and prevent the clippings from smothering the native seedlings.  </w:t>
      </w:r>
      <w:r w:rsidR="004770A5" w:rsidRPr="004B20DA">
        <w:rPr>
          <w:rFonts w:ascii="Arial" w:hAnsi="Arial" w:cs="Arial"/>
        </w:rPr>
        <w:t>Mow</w:t>
      </w:r>
      <w:r w:rsidR="004770A5">
        <w:rPr>
          <w:rFonts w:ascii="Arial" w:hAnsi="Arial" w:cs="Arial"/>
        </w:rPr>
        <w:t xml:space="preserve"> t</w:t>
      </w:r>
      <w:r w:rsidRPr="004B20DA">
        <w:rPr>
          <w:rFonts w:ascii="Arial" w:hAnsi="Arial" w:cs="Arial"/>
        </w:rPr>
        <w:t>he areas to a height of 4 to 6 inches.</w:t>
      </w:r>
    </w:p>
    <w:p w14:paraId="78015054" w14:textId="77777777" w:rsidR="00364649" w:rsidRPr="004B20DA" w:rsidRDefault="00364649" w:rsidP="00597CB7">
      <w:pPr>
        <w:widowControl w:val="0"/>
        <w:spacing w:after="0" w:line="240" w:lineRule="auto"/>
        <w:jc w:val="both"/>
        <w:rPr>
          <w:rFonts w:ascii="Arial" w:hAnsi="Arial" w:cs="Arial"/>
        </w:rPr>
      </w:pPr>
    </w:p>
    <w:p w14:paraId="65738CDE" w14:textId="077B63AB" w:rsidR="000A0D8F" w:rsidRPr="004B20DA" w:rsidRDefault="00EA7A58" w:rsidP="00597CB7">
      <w:pPr>
        <w:widowControl w:val="0"/>
        <w:spacing w:after="0" w:line="240" w:lineRule="auto"/>
        <w:ind w:left="360"/>
        <w:jc w:val="both"/>
        <w:rPr>
          <w:rFonts w:ascii="Arial" w:hAnsi="Arial" w:cs="Arial"/>
        </w:rPr>
      </w:pPr>
      <w:r w:rsidRPr="004B20DA">
        <w:rPr>
          <w:rFonts w:ascii="Arial" w:hAnsi="Arial" w:cs="Arial"/>
        </w:rPr>
        <w:t>Use s</w:t>
      </w:r>
      <w:r w:rsidR="00A56AD5" w:rsidRPr="004B20DA">
        <w:rPr>
          <w:rFonts w:ascii="Arial" w:hAnsi="Arial" w:cs="Arial"/>
        </w:rPr>
        <w:t>pot spray throughout this period for noxious weeds not controlled by mowing to the satisfaction of the Engineer and</w:t>
      </w:r>
      <w:r w:rsidR="00364649" w:rsidRPr="004B20DA">
        <w:rPr>
          <w:rFonts w:ascii="Arial" w:hAnsi="Arial" w:cs="Arial"/>
        </w:rPr>
        <w:t>/or Region Resource Specialist.</w:t>
      </w:r>
    </w:p>
    <w:p w14:paraId="1CEFFF49" w14:textId="77777777" w:rsidR="00364649" w:rsidRPr="004B20DA" w:rsidRDefault="00364649" w:rsidP="00597CB7">
      <w:pPr>
        <w:widowControl w:val="0"/>
        <w:spacing w:after="0" w:line="240" w:lineRule="auto"/>
        <w:jc w:val="both"/>
        <w:rPr>
          <w:rFonts w:ascii="Arial" w:hAnsi="Arial" w:cs="Arial"/>
        </w:rPr>
      </w:pPr>
    </w:p>
    <w:p w14:paraId="3E2156CE" w14:textId="2E28DD3B" w:rsidR="00A56AD5" w:rsidRPr="004B20DA" w:rsidRDefault="00A56AD5" w:rsidP="00597CB7">
      <w:pPr>
        <w:widowControl w:val="0"/>
        <w:spacing w:after="0" w:line="240" w:lineRule="auto"/>
        <w:ind w:left="360" w:firstLine="360"/>
        <w:jc w:val="both"/>
        <w:rPr>
          <w:rFonts w:ascii="Arial" w:hAnsi="Arial" w:cs="Arial"/>
        </w:rPr>
      </w:pPr>
      <w:r w:rsidRPr="004B20DA">
        <w:rPr>
          <w:rFonts w:ascii="Arial" w:hAnsi="Arial" w:cs="Arial"/>
        </w:rPr>
        <w:t>2.</w:t>
      </w:r>
      <w:r w:rsidRPr="004B20DA">
        <w:rPr>
          <w:rFonts w:ascii="Arial" w:hAnsi="Arial" w:cs="Arial"/>
        </w:rPr>
        <w:tab/>
      </w:r>
      <w:r w:rsidR="00EA7A58" w:rsidRPr="004B20DA">
        <w:rPr>
          <w:rFonts w:ascii="Arial" w:hAnsi="Arial" w:cs="Arial"/>
        </w:rPr>
        <w:t xml:space="preserve">First Year </w:t>
      </w:r>
      <w:r w:rsidR="00364649" w:rsidRPr="004B20DA">
        <w:rPr>
          <w:rFonts w:ascii="Arial" w:hAnsi="Arial" w:cs="Arial"/>
        </w:rPr>
        <w:t xml:space="preserve">Maintenance </w:t>
      </w:r>
      <w:r w:rsidR="00EA7A58" w:rsidRPr="004B20DA">
        <w:rPr>
          <w:rFonts w:ascii="Arial" w:hAnsi="Arial" w:cs="Arial"/>
        </w:rPr>
        <w:t>-</w:t>
      </w:r>
      <w:r w:rsidR="00364649" w:rsidRPr="004B20DA">
        <w:rPr>
          <w:rFonts w:ascii="Arial" w:hAnsi="Arial" w:cs="Arial"/>
        </w:rPr>
        <w:t xml:space="preserve"> Fall Planting.  </w:t>
      </w:r>
      <w:r w:rsidRPr="004B20DA">
        <w:rPr>
          <w:rFonts w:ascii="Arial" w:hAnsi="Arial" w:cs="Arial"/>
        </w:rPr>
        <w:t>Maintenance will consist of mowing the area every 30 days the following year after planting.</w:t>
      </w:r>
      <w:r w:rsidR="00EA7A58" w:rsidRPr="004B20DA">
        <w:rPr>
          <w:rFonts w:ascii="Arial" w:hAnsi="Arial" w:cs="Arial"/>
        </w:rPr>
        <w:t xml:space="preserve">  </w:t>
      </w:r>
      <w:r w:rsidRPr="004B20DA">
        <w:rPr>
          <w:rFonts w:ascii="Arial" w:hAnsi="Arial" w:cs="Arial"/>
        </w:rPr>
        <w:t>Mowing will begin May 1</w:t>
      </w:r>
      <w:r w:rsidRPr="004B20DA">
        <w:rPr>
          <w:rFonts w:ascii="Arial" w:hAnsi="Arial" w:cs="Arial"/>
          <w:vertAlign w:val="superscript"/>
        </w:rPr>
        <w:t>st</w:t>
      </w:r>
      <w:r w:rsidRPr="004B20DA">
        <w:rPr>
          <w:rFonts w:ascii="Arial" w:hAnsi="Arial" w:cs="Arial"/>
        </w:rPr>
        <w:t xml:space="preserve"> and continue until September 30</w:t>
      </w:r>
      <w:r w:rsidR="0031526B" w:rsidRPr="004B20DA">
        <w:rPr>
          <w:rFonts w:ascii="Arial" w:hAnsi="Arial" w:cs="Arial"/>
          <w:vertAlign w:val="superscript"/>
        </w:rPr>
        <w:t>th</w:t>
      </w:r>
      <w:r w:rsidRPr="004B20DA">
        <w:rPr>
          <w:rFonts w:ascii="Arial" w:hAnsi="Arial" w:cs="Arial"/>
        </w:rPr>
        <w:t xml:space="preserve">.  </w:t>
      </w:r>
      <w:r w:rsidR="00EA7A58" w:rsidRPr="004B20DA">
        <w:rPr>
          <w:rFonts w:ascii="Arial" w:hAnsi="Arial" w:cs="Arial"/>
        </w:rPr>
        <w:t>Ensure a</w:t>
      </w:r>
      <w:r w:rsidRPr="004B20DA">
        <w:rPr>
          <w:rFonts w:ascii="Arial" w:hAnsi="Arial" w:cs="Arial"/>
        </w:rPr>
        <w:t xml:space="preserve"> flail-type mower </w:t>
      </w:r>
      <w:r w:rsidR="00EA7A58" w:rsidRPr="004B20DA">
        <w:rPr>
          <w:rFonts w:ascii="Arial" w:hAnsi="Arial" w:cs="Arial"/>
        </w:rPr>
        <w:t>is</w:t>
      </w:r>
      <w:r w:rsidRPr="004B20DA">
        <w:rPr>
          <w:rFonts w:ascii="Arial" w:hAnsi="Arial" w:cs="Arial"/>
        </w:rPr>
        <w:t xml:space="preserve"> used to chop up the weeds and prevent the clippings from smothering the native seedlings.  </w:t>
      </w:r>
      <w:r w:rsidR="004770A5" w:rsidRPr="004B20DA">
        <w:rPr>
          <w:rFonts w:ascii="Arial" w:hAnsi="Arial" w:cs="Arial"/>
        </w:rPr>
        <w:t>Mow</w:t>
      </w:r>
      <w:r w:rsidR="004770A5">
        <w:rPr>
          <w:rFonts w:ascii="Arial" w:hAnsi="Arial" w:cs="Arial"/>
        </w:rPr>
        <w:t xml:space="preserve"> t</w:t>
      </w:r>
      <w:r w:rsidRPr="004B20DA">
        <w:rPr>
          <w:rFonts w:ascii="Arial" w:hAnsi="Arial" w:cs="Arial"/>
        </w:rPr>
        <w:t>he areas to a height of 4 to 6 inches.</w:t>
      </w:r>
    </w:p>
    <w:p w14:paraId="200BFB06" w14:textId="77777777" w:rsidR="00364649" w:rsidRPr="004B20DA" w:rsidRDefault="00364649" w:rsidP="00597CB7">
      <w:pPr>
        <w:widowControl w:val="0"/>
        <w:spacing w:after="0" w:line="240" w:lineRule="auto"/>
        <w:jc w:val="both"/>
        <w:rPr>
          <w:rFonts w:ascii="Arial" w:hAnsi="Arial" w:cs="Arial"/>
        </w:rPr>
      </w:pPr>
    </w:p>
    <w:p w14:paraId="06A9D506" w14:textId="7FDD8448" w:rsidR="00A56AD5" w:rsidRPr="004B20DA" w:rsidRDefault="00EA7A58" w:rsidP="00597CB7">
      <w:pPr>
        <w:widowControl w:val="0"/>
        <w:spacing w:after="0" w:line="240" w:lineRule="auto"/>
        <w:ind w:left="360"/>
        <w:jc w:val="both"/>
        <w:rPr>
          <w:rFonts w:ascii="Arial" w:hAnsi="Arial" w:cs="Arial"/>
        </w:rPr>
      </w:pPr>
      <w:r w:rsidRPr="004B20DA">
        <w:rPr>
          <w:rFonts w:ascii="Arial" w:hAnsi="Arial" w:cs="Arial"/>
        </w:rPr>
        <w:t>Use s</w:t>
      </w:r>
      <w:r w:rsidR="00A56AD5" w:rsidRPr="004B20DA">
        <w:rPr>
          <w:rFonts w:ascii="Arial" w:hAnsi="Arial" w:cs="Arial"/>
        </w:rPr>
        <w:t>pot spray throughout this period for noxious weeds not controlled by mowing to the satisfaction of the Engineer and</w:t>
      </w:r>
      <w:r w:rsidR="00364649" w:rsidRPr="004B20DA">
        <w:rPr>
          <w:rFonts w:ascii="Arial" w:hAnsi="Arial" w:cs="Arial"/>
        </w:rPr>
        <w:t>/or Region Resource Specialist.</w:t>
      </w:r>
    </w:p>
    <w:p w14:paraId="3C5DF15D" w14:textId="77777777" w:rsidR="00364649" w:rsidRPr="004B20DA" w:rsidRDefault="00364649" w:rsidP="00597CB7">
      <w:pPr>
        <w:widowControl w:val="0"/>
        <w:spacing w:after="0" w:line="240" w:lineRule="auto"/>
        <w:jc w:val="both"/>
        <w:rPr>
          <w:rFonts w:ascii="Arial" w:hAnsi="Arial" w:cs="Arial"/>
        </w:rPr>
      </w:pPr>
    </w:p>
    <w:p w14:paraId="7B0160BC" w14:textId="11C9255E" w:rsidR="00A56AD5" w:rsidRPr="004B20DA" w:rsidRDefault="00A56AD5" w:rsidP="00597CB7">
      <w:pPr>
        <w:widowControl w:val="0"/>
        <w:spacing w:after="0" w:line="240" w:lineRule="auto"/>
        <w:ind w:left="360" w:firstLine="360"/>
        <w:jc w:val="both"/>
        <w:rPr>
          <w:rFonts w:ascii="Arial" w:hAnsi="Arial" w:cs="Arial"/>
        </w:rPr>
      </w:pPr>
      <w:r w:rsidRPr="004B20DA">
        <w:rPr>
          <w:rFonts w:ascii="Arial" w:hAnsi="Arial" w:cs="Arial"/>
        </w:rPr>
        <w:t>3.</w:t>
      </w:r>
      <w:r w:rsidRPr="004B20DA">
        <w:rPr>
          <w:rFonts w:ascii="Arial" w:hAnsi="Arial" w:cs="Arial"/>
        </w:rPr>
        <w:tab/>
      </w:r>
      <w:r w:rsidR="00EA7A58" w:rsidRPr="004B20DA">
        <w:rPr>
          <w:rFonts w:ascii="Arial" w:hAnsi="Arial" w:cs="Arial"/>
        </w:rPr>
        <w:t xml:space="preserve">Second Year </w:t>
      </w:r>
      <w:r w:rsidRPr="004B20DA">
        <w:rPr>
          <w:rFonts w:ascii="Arial" w:hAnsi="Arial" w:cs="Arial"/>
        </w:rPr>
        <w:t>Maintenance</w:t>
      </w:r>
      <w:r w:rsidR="00EA7A58" w:rsidRPr="004B20DA">
        <w:rPr>
          <w:rFonts w:ascii="Arial" w:hAnsi="Arial" w:cs="Arial"/>
        </w:rPr>
        <w:t>.</w:t>
      </w:r>
      <w:r w:rsidRPr="004B20DA">
        <w:rPr>
          <w:rFonts w:ascii="Arial" w:hAnsi="Arial" w:cs="Arial"/>
        </w:rPr>
        <w:t xml:space="preserve"> </w:t>
      </w:r>
      <w:r w:rsidR="00364649" w:rsidRPr="004B20DA">
        <w:rPr>
          <w:rFonts w:ascii="Arial" w:hAnsi="Arial" w:cs="Arial"/>
        </w:rPr>
        <w:t xml:space="preserve"> </w:t>
      </w:r>
      <w:r w:rsidRPr="004B20DA">
        <w:rPr>
          <w:rFonts w:ascii="Arial" w:hAnsi="Arial" w:cs="Arial"/>
        </w:rPr>
        <w:t xml:space="preserve">Maintenance will consist of mowing to a height of </w:t>
      </w:r>
      <w:r w:rsidR="008C688A" w:rsidRPr="004B20DA">
        <w:rPr>
          <w:rFonts w:ascii="Arial" w:hAnsi="Arial" w:cs="Arial"/>
        </w:rPr>
        <w:t>8</w:t>
      </w:r>
      <w:r w:rsidRPr="004B20DA">
        <w:rPr>
          <w:rFonts w:ascii="Arial" w:hAnsi="Arial" w:cs="Arial"/>
        </w:rPr>
        <w:t xml:space="preserve"> inches at the end of April through the first week in May.  If weeds are present a second mowing will be required around June 7</w:t>
      </w:r>
      <w:r w:rsidR="0031526B" w:rsidRPr="004B20DA">
        <w:rPr>
          <w:rFonts w:ascii="Arial" w:hAnsi="Arial" w:cs="Arial"/>
          <w:vertAlign w:val="superscript"/>
        </w:rPr>
        <w:t>th</w:t>
      </w:r>
      <w:r w:rsidRPr="004B20DA">
        <w:rPr>
          <w:rFonts w:ascii="Arial" w:hAnsi="Arial" w:cs="Arial"/>
        </w:rPr>
        <w:t xml:space="preserve">.  </w:t>
      </w:r>
      <w:r w:rsidR="004770A5">
        <w:rPr>
          <w:rFonts w:ascii="Arial" w:hAnsi="Arial" w:cs="Arial"/>
        </w:rPr>
        <w:t>M</w:t>
      </w:r>
      <w:r w:rsidRPr="004B20DA">
        <w:rPr>
          <w:rFonts w:ascii="Arial" w:hAnsi="Arial" w:cs="Arial"/>
        </w:rPr>
        <w:t xml:space="preserve">ow at the </w:t>
      </w:r>
      <w:proofErr w:type="gramStart"/>
      <w:r w:rsidR="00F81CC1" w:rsidRPr="004B20DA">
        <w:rPr>
          <w:rFonts w:ascii="Arial" w:hAnsi="Arial" w:cs="Arial"/>
        </w:rPr>
        <w:t>8</w:t>
      </w:r>
      <w:r w:rsidRPr="004B20DA">
        <w:rPr>
          <w:rFonts w:ascii="Arial" w:hAnsi="Arial" w:cs="Arial"/>
        </w:rPr>
        <w:t xml:space="preserve"> inch</w:t>
      </w:r>
      <w:proofErr w:type="gramEnd"/>
      <w:r w:rsidRPr="004B20DA">
        <w:rPr>
          <w:rFonts w:ascii="Arial" w:hAnsi="Arial" w:cs="Arial"/>
        </w:rPr>
        <w:t xml:space="preserve"> height.  A third mowing may be required if the biennial noxious weeds are present.  </w:t>
      </w:r>
      <w:r w:rsidR="002C65E1" w:rsidRPr="004B20DA">
        <w:rPr>
          <w:rFonts w:ascii="Arial" w:hAnsi="Arial" w:cs="Arial"/>
        </w:rPr>
        <w:t>Ensure t</w:t>
      </w:r>
      <w:r w:rsidRPr="004B20DA">
        <w:rPr>
          <w:rFonts w:ascii="Arial" w:hAnsi="Arial" w:cs="Arial"/>
        </w:rPr>
        <w:t xml:space="preserve">his mowing </w:t>
      </w:r>
      <w:r w:rsidR="002C65E1" w:rsidRPr="004B20DA">
        <w:rPr>
          <w:rFonts w:ascii="Arial" w:hAnsi="Arial" w:cs="Arial"/>
        </w:rPr>
        <w:t>is</w:t>
      </w:r>
      <w:r w:rsidRPr="004B20DA">
        <w:rPr>
          <w:rFonts w:ascii="Arial" w:hAnsi="Arial" w:cs="Arial"/>
        </w:rPr>
        <w:t xml:space="preserve"> done when the plants are in full bloom</w:t>
      </w:r>
      <w:r w:rsidR="00CB41A1" w:rsidRPr="004B20DA">
        <w:rPr>
          <w:rFonts w:ascii="Arial" w:hAnsi="Arial" w:cs="Arial"/>
        </w:rPr>
        <w:t xml:space="preserve"> which</w:t>
      </w:r>
      <w:r w:rsidRPr="004B20DA">
        <w:rPr>
          <w:rFonts w:ascii="Arial" w:hAnsi="Arial" w:cs="Arial"/>
        </w:rPr>
        <w:t xml:space="preserve"> will usually occur in late June.  </w:t>
      </w:r>
      <w:r w:rsidR="004770A5">
        <w:rPr>
          <w:rFonts w:ascii="Arial" w:hAnsi="Arial" w:cs="Arial"/>
        </w:rPr>
        <w:t>M</w:t>
      </w:r>
      <w:r w:rsidRPr="004B20DA">
        <w:rPr>
          <w:rFonts w:ascii="Arial" w:hAnsi="Arial" w:cs="Arial"/>
        </w:rPr>
        <w:t xml:space="preserve">ow at </w:t>
      </w:r>
      <w:r w:rsidR="002C65E1" w:rsidRPr="004B20DA">
        <w:rPr>
          <w:rFonts w:ascii="Arial" w:hAnsi="Arial" w:cs="Arial"/>
        </w:rPr>
        <w:t>an</w:t>
      </w:r>
      <w:r w:rsidRPr="004B20DA">
        <w:rPr>
          <w:rFonts w:ascii="Arial" w:hAnsi="Arial" w:cs="Arial"/>
        </w:rPr>
        <w:t xml:space="preserve"> </w:t>
      </w:r>
      <w:proofErr w:type="gramStart"/>
      <w:r w:rsidR="00F81CC1" w:rsidRPr="004B20DA">
        <w:rPr>
          <w:rFonts w:ascii="Arial" w:hAnsi="Arial" w:cs="Arial"/>
        </w:rPr>
        <w:t>8</w:t>
      </w:r>
      <w:r w:rsidRPr="004B20DA">
        <w:rPr>
          <w:rFonts w:ascii="Arial" w:hAnsi="Arial" w:cs="Arial"/>
        </w:rPr>
        <w:t xml:space="preserve"> inch</w:t>
      </w:r>
      <w:proofErr w:type="gramEnd"/>
      <w:r w:rsidRPr="004B20DA">
        <w:rPr>
          <w:rFonts w:ascii="Arial" w:hAnsi="Arial" w:cs="Arial"/>
        </w:rPr>
        <w:t xml:space="preserve"> height.</w:t>
      </w:r>
    </w:p>
    <w:p w14:paraId="7EE91856" w14:textId="77777777" w:rsidR="00364649" w:rsidRPr="004B20DA" w:rsidRDefault="00364649" w:rsidP="00597CB7">
      <w:pPr>
        <w:widowControl w:val="0"/>
        <w:spacing w:after="0" w:line="240" w:lineRule="auto"/>
        <w:jc w:val="both"/>
        <w:rPr>
          <w:rFonts w:ascii="Arial" w:hAnsi="Arial" w:cs="Arial"/>
        </w:rPr>
      </w:pPr>
    </w:p>
    <w:p w14:paraId="4F5787D0" w14:textId="25617DE1" w:rsidR="00A56AD5" w:rsidRPr="004B20DA" w:rsidRDefault="001C6DA6" w:rsidP="00597CB7">
      <w:pPr>
        <w:widowControl w:val="0"/>
        <w:spacing w:after="0" w:line="240" w:lineRule="auto"/>
        <w:ind w:left="360"/>
        <w:jc w:val="both"/>
        <w:rPr>
          <w:rFonts w:ascii="Arial" w:hAnsi="Arial" w:cs="Arial"/>
        </w:rPr>
      </w:pPr>
      <w:r w:rsidRPr="004B20DA">
        <w:rPr>
          <w:rFonts w:ascii="Arial" w:hAnsi="Arial" w:cs="Arial"/>
        </w:rPr>
        <w:t>Use s</w:t>
      </w:r>
      <w:r w:rsidR="00A56AD5" w:rsidRPr="004B20DA">
        <w:rPr>
          <w:rFonts w:ascii="Arial" w:hAnsi="Arial" w:cs="Arial"/>
        </w:rPr>
        <w:t>pot spray throughout this period for noxious weeds not controlled by mowing to the satisfaction of the Engineer and/or Region Resource Specialist.</w:t>
      </w:r>
    </w:p>
    <w:p w14:paraId="6C02180B" w14:textId="77777777" w:rsidR="000A0D8F" w:rsidRPr="004B20DA" w:rsidRDefault="000A0D8F" w:rsidP="00597CB7">
      <w:pPr>
        <w:widowControl w:val="0"/>
        <w:spacing w:after="0" w:line="240" w:lineRule="auto"/>
        <w:jc w:val="both"/>
        <w:rPr>
          <w:rFonts w:ascii="Arial" w:hAnsi="Arial" w:cs="Arial"/>
        </w:rPr>
      </w:pPr>
    </w:p>
    <w:p w14:paraId="276143E7" w14:textId="74770E97" w:rsidR="00A56AD5" w:rsidRPr="004B20DA" w:rsidRDefault="00A56AD5" w:rsidP="00597CB7">
      <w:pPr>
        <w:widowControl w:val="0"/>
        <w:spacing w:after="0" w:line="240" w:lineRule="auto"/>
        <w:ind w:left="360" w:firstLine="360"/>
        <w:jc w:val="both"/>
        <w:rPr>
          <w:rFonts w:ascii="Arial" w:hAnsi="Arial" w:cs="Arial"/>
        </w:rPr>
      </w:pPr>
      <w:r w:rsidRPr="004B20DA">
        <w:rPr>
          <w:rFonts w:ascii="Arial" w:hAnsi="Arial" w:cs="Arial"/>
        </w:rPr>
        <w:t>4.</w:t>
      </w:r>
      <w:r w:rsidRPr="004B20DA">
        <w:rPr>
          <w:rFonts w:ascii="Arial" w:hAnsi="Arial" w:cs="Arial"/>
        </w:rPr>
        <w:tab/>
        <w:t>Acceptance.  The Region Resource Specialist will inspect for a dense cover of specified plants accurate to the genus, species</w:t>
      </w:r>
      <w:r w:rsidR="002C65E1" w:rsidRPr="004B20DA">
        <w:rPr>
          <w:rFonts w:ascii="Arial" w:hAnsi="Arial" w:cs="Arial"/>
        </w:rPr>
        <w:t>,</w:t>
      </w:r>
      <w:r w:rsidRPr="004B20DA">
        <w:rPr>
          <w:rFonts w:ascii="Arial" w:hAnsi="Arial" w:cs="Arial"/>
        </w:rPr>
        <w:t xml:space="preserve"> and variety, along with erosion and bare areas at the end of the first and second growing seasons.</w:t>
      </w:r>
    </w:p>
    <w:p w14:paraId="5976A997" w14:textId="77777777" w:rsidR="00364649" w:rsidRPr="004B20DA" w:rsidRDefault="00364649" w:rsidP="00597CB7">
      <w:pPr>
        <w:widowControl w:val="0"/>
        <w:spacing w:after="0" w:line="240" w:lineRule="auto"/>
        <w:jc w:val="both"/>
        <w:rPr>
          <w:rFonts w:ascii="Arial" w:hAnsi="Arial" w:cs="Arial"/>
        </w:rPr>
      </w:pPr>
    </w:p>
    <w:p w14:paraId="3854FA4B" w14:textId="2B3D78EE" w:rsidR="00A56AD5" w:rsidRPr="004B20DA" w:rsidRDefault="00A56AD5" w:rsidP="00597CB7">
      <w:pPr>
        <w:widowControl w:val="0"/>
        <w:spacing w:after="0" w:line="240" w:lineRule="auto"/>
        <w:ind w:left="720" w:firstLine="360"/>
        <w:jc w:val="both"/>
        <w:rPr>
          <w:rFonts w:ascii="Arial" w:hAnsi="Arial" w:cs="Arial"/>
        </w:rPr>
      </w:pPr>
      <w:r w:rsidRPr="004B20DA">
        <w:rPr>
          <w:rFonts w:ascii="Arial" w:hAnsi="Arial" w:cs="Arial"/>
        </w:rPr>
        <w:t>A.</w:t>
      </w:r>
      <w:r w:rsidRPr="004B20DA">
        <w:rPr>
          <w:rFonts w:ascii="Arial" w:hAnsi="Arial" w:cs="Arial"/>
        </w:rPr>
        <w:tab/>
        <w:t xml:space="preserve">Repair and reseed areas larger than 100 square feet using the appropriate seed mix at no cost to the </w:t>
      </w:r>
      <w:r w:rsidR="002C65E1" w:rsidRPr="004B20DA">
        <w:rPr>
          <w:rFonts w:ascii="Arial" w:hAnsi="Arial" w:cs="Arial"/>
        </w:rPr>
        <w:t xml:space="preserve">contract </w:t>
      </w:r>
      <w:r w:rsidRPr="004B20DA">
        <w:rPr>
          <w:rFonts w:ascii="Arial" w:hAnsi="Arial" w:cs="Arial"/>
        </w:rPr>
        <w:t>within acceptable planting dates as directed by Engineer.</w:t>
      </w:r>
    </w:p>
    <w:p w14:paraId="2F12F36D" w14:textId="77777777" w:rsidR="00364649" w:rsidRPr="004B20DA" w:rsidRDefault="00364649" w:rsidP="00597CB7">
      <w:pPr>
        <w:widowControl w:val="0"/>
        <w:spacing w:after="0" w:line="240" w:lineRule="auto"/>
        <w:jc w:val="both"/>
        <w:rPr>
          <w:rFonts w:ascii="Arial" w:hAnsi="Arial" w:cs="Arial"/>
        </w:rPr>
      </w:pPr>
    </w:p>
    <w:p w14:paraId="051170D2" w14:textId="110F698E" w:rsidR="00A56AD5" w:rsidRPr="004B20DA" w:rsidRDefault="00A56AD5" w:rsidP="00597CB7">
      <w:pPr>
        <w:widowControl w:val="0"/>
        <w:spacing w:after="0" w:line="240" w:lineRule="auto"/>
        <w:ind w:left="720" w:firstLine="360"/>
        <w:jc w:val="both"/>
        <w:rPr>
          <w:rFonts w:ascii="Arial" w:hAnsi="Arial" w:cs="Arial"/>
        </w:rPr>
      </w:pPr>
      <w:r w:rsidRPr="004B20DA">
        <w:rPr>
          <w:rFonts w:ascii="Arial" w:hAnsi="Arial" w:cs="Arial"/>
        </w:rPr>
        <w:t>B.</w:t>
      </w:r>
      <w:r w:rsidRPr="004B20DA">
        <w:rPr>
          <w:rFonts w:ascii="Arial" w:hAnsi="Arial" w:cs="Arial"/>
        </w:rPr>
        <w:tab/>
        <w:t xml:space="preserve">Seeded areas will require 90 percent vegetative cover and 80 percent of species planted are present.  </w:t>
      </w:r>
      <w:r w:rsidR="00CB41A1" w:rsidRPr="004B20DA">
        <w:rPr>
          <w:rFonts w:ascii="Arial" w:hAnsi="Arial" w:cs="Arial"/>
        </w:rPr>
        <w:t>C</w:t>
      </w:r>
      <w:r w:rsidRPr="004B20DA">
        <w:rPr>
          <w:rFonts w:ascii="Arial" w:hAnsi="Arial" w:cs="Arial"/>
        </w:rPr>
        <w:t xml:space="preserve">overage </w:t>
      </w:r>
      <w:r w:rsidR="00CB41A1" w:rsidRPr="004B20DA">
        <w:rPr>
          <w:rFonts w:ascii="Arial" w:hAnsi="Arial" w:cs="Arial"/>
        </w:rPr>
        <w:t>must be</w:t>
      </w:r>
      <w:r w:rsidRPr="004B20DA">
        <w:rPr>
          <w:rFonts w:ascii="Arial" w:hAnsi="Arial" w:cs="Arial"/>
        </w:rPr>
        <w:t xml:space="preserve"> sufficient to prevent erosion to be acceptable.</w:t>
      </w:r>
    </w:p>
    <w:p w14:paraId="0921E210" w14:textId="77777777" w:rsidR="00C34970" w:rsidRPr="004B20DA" w:rsidRDefault="00C34970" w:rsidP="00597CB7">
      <w:pPr>
        <w:widowControl w:val="0"/>
        <w:spacing w:after="0" w:line="240" w:lineRule="auto"/>
        <w:jc w:val="both"/>
        <w:rPr>
          <w:rFonts w:ascii="Arial" w:hAnsi="Arial" w:cs="Arial"/>
        </w:rPr>
      </w:pPr>
    </w:p>
    <w:p w14:paraId="73EA3502" w14:textId="330D9E7D" w:rsidR="00A56AD5" w:rsidRPr="004B20DA" w:rsidRDefault="00A56AD5" w:rsidP="00597CB7">
      <w:pPr>
        <w:widowControl w:val="0"/>
        <w:spacing w:after="0" w:line="240" w:lineRule="auto"/>
        <w:ind w:firstLine="360"/>
        <w:jc w:val="both"/>
        <w:rPr>
          <w:rFonts w:ascii="Arial" w:hAnsi="Arial" w:cs="Arial"/>
        </w:rPr>
      </w:pPr>
      <w:r w:rsidRPr="004B20DA">
        <w:rPr>
          <w:rFonts w:ascii="Arial" w:hAnsi="Arial" w:cs="Arial"/>
          <w:b/>
        </w:rPr>
        <w:t>f.</w:t>
      </w:r>
      <w:r w:rsidRPr="004B20DA">
        <w:rPr>
          <w:rFonts w:ascii="Arial" w:hAnsi="Arial" w:cs="Arial"/>
          <w:b/>
        </w:rPr>
        <w:tab/>
        <w:t>Measurement and Payment.</w:t>
      </w:r>
      <w:r w:rsidRPr="004B20DA">
        <w:rPr>
          <w:rFonts w:ascii="Arial" w:hAnsi="Arial" w:cs="Arial"/>
        </w:rPr>
        <w:t xml:space="preserve">  The completed work</w:t>
      </w:r>
      <w:r w:rsidR="004A0BF2" w:rsidRPr="004B20DA">
        <w:rPr>
          <w:rFonts w:ascii="Arial" w:hAnsi="Arial" w:cs="Arial"/>
        </w:rPr>
        <w:t>,</w:t>
      </w:r>
      <w:r w:rsidRPr="004B20DA">
        <w:rPr>
          <w:rFonts w:ascii="Arial" w:hAnsi="Arial" w:cs="Arial"/>
        </w:rPr>
        <w:t xml:space="preserve"> as described</w:t>
      </w:r>
      <w:r w:rsidR="004A0BF2" w:rsidRPr="004B20DA">
        <w:rPr>
          <w:rFonts w:ascii="Arial" w:hAnsi="Arial" w:cs="Arial"/>
        </w:rPr>
        <w:t xml:space="preserve">, will be </w:t>
      </w:r>
      <w:proofErr w:type="gramStart"/>
      <w:r w:rsidR="004A0BF2" w:rsidRPr="004B20DA">
        <w:rPr>
          <w:rFonts w:ascii="Arial" w:hAnsi="Arial" w:cs="Arial"/>
        </w:rPr>
        <w:t>measured</w:t>
      </w:r>
      <w:proofErr w:type="gramEnd"/>
      <w:r w:rsidR="004A0BF2" w:rsidRPr="004B20DA">
        <w:rPr>
          <w:rFonts w:ascii="Arial" w:hAnsi="Arial" w:cs="Arial"/>
        </w:rPr>
        <w:t xml:space="preserve"> and paid for at the </w:t>
      </w:r>
      <w:r w:rsidRPr="004B20DA">
        <w:rPr>
          <w:rFonts w:ascii="Arial" w:hAnsi="Arial" w:cs="Arial"/>
        </w:rPr>
        <w:t xml:space="preserve">contract </w:t>
      </w:r>
      <w:r w:rsidR="004A0BF2" w:rsidRPr="004B20DA">
        <w:rPr>
          <w:rFonts w:ascii="Arial" w:hAnsi="Arial" w:cs="Arial"/>
        </w:rPr>
        <w:t xml:space="preserve">unit price using the following </w:t>
      </w:r>
      <w:r w:rsidRPr="004B20DA">
        <w:rPr>
          <w:rFonts w:ascii="Arial" w:hAnsi="Arial" w:cs="Arial"/>
        </w:rPr>
        <w:t>pay items:</w:t>
      </w:r>
    </w:p>
    <w:p w14:paraId="7B008C94" w14:textId="77777777" w:rsidR="00A56AD5" w:rsidRPr="004B20DA" w:rsidRDefault="00A56AD5" w:rsidP="00597CB7">
      <w:pPr>
        <w:widowControl w:val="0"/>
        <w:spacing w:after="0" w:line="240" w:lineRule="auto"/>
        <w:jc w:val="both"/>
        <w:rPr>
          <w:rFonts w:ascii="Arial" w:hAnsi="Arial" w:cs="Arial"/>
        </w:rPr>
      </w:pPr>
    </w:p>
    <w:p w14:paraId="5F1DF789" w14:textId="77777777" w:rsidR="00A56AD5" w:rsidRPr="00597CB7" w:rsidRDefault="004A0BF2" w:rsidP="00597CB7">
      <w:pPr>
        <w:widowControl w:val="0"/>
        <w:tabs>
          <w:tab w:val="right" w:pos="9360"/>
        </w:tabs>
        <w:spacing w:after="0" w:line="240" w:lineRule="auto"/>
        <w:ind w:left="720"/>
        <w:jc w:val="both"/>
        <w:rPr>
          <w:rFonts w:ascii="Arial" w:hAnsi="Arial" w:cs="Arial"/>
          <w:bCs/>
        </w:rPr>
      </w:pPr>
      <w:r w:rsidRPr="004B20DA">
        <w:rPr>
          <w:rFonts w:ascii="Arial" w:hAnsi="Arial" w:cs="Arial"/>
          <w:b/>
        </w:rPr>
        <w:t>Pay Item</w:t>
      </w:r>
      <w:r w:rsidR="003E63B2" w:rsidRPr="004B20DA">
        <w:rPr>
          <w:rFonts w:ascii="Arial" w:hAnsi="Arial" w:cs="Arial"/>
          <w:b/>
        </w:rPr>
        <w:tab/>
      </w:r>
      <w:r w:rsidR="00A56AD5" w:rsidRPr="004B20DA">
        <w:rPr>
          <w:rFonts w:ascii="Arial" w:hAnsi="Arial" w:cs="Arial"/>
          <w:b/>
        </w:rPr>
        <w:t>Pay Unit</w:t>
      </w:r>
    </w:p>
    <w:p w14:paraId="1BAE20A8" w14:textId="77777777" w:rsidR="000A0D8F" w:rsidRPr="004B20DA" w:rsidRDefault="000A0D8F" w:rsidP="00597CB7">
      <w:pPr>
        <w:widowControl w:val="0"/>
        <w:spacing w:after="0" w:line="240" w:lineRule="auto"/>
        <w:jc w:val="both"/>
        <w:rPr>
          <w:rFonts w:ascii="Arial" w:hAnsi="Arial" w:cs="Arial"/>
        </w:rPr>
      </w:pPr>
    </w:p>
    <w:p w14:paraId="0227975D" w14:textId="6CAB39DF" w:rsidR="00A56AD5" w:rsidRPr="004B20DA" w:rsidRDefault="004A0BF2" w:rsidP="00597CB7">
      <w:pPr>
        <w:widowControl w:val="0"/>
        <w:tabs>
          <w:tab w:val="right" w:leader="dot" w:pos="9360"/>
        </w:tabs>
        <w:spacing w:after="0" w:line="240" w:lineRule="auto"/>
        <w:ind w:left="720"/>
        <w:jc w:val="both"/>
        <w:rPr>
          <w:rFonts w:ascii="Arial" w:hAnsi="Arial" w:cs="Arial"/>
        </w:rPr>
      </w:pPr>
      <w:r w:rsidRPr="004B20DA">
        <w:rPr>
          <w:rFonts w:ascii="Arial" w:hAnsi="Arial" w:cs="Arial"/>
        </w:rPr>
        <w:t xml:space="preserve">Native </w:t>
      </w:r>
      <w:r w:rsidR="003A4002" w:rsidRPr="004B20DA">
        <w:rPr>
          <w:rFonts w:ascii="Arial" w:hAnsi="Arial" w:cs="Arial"/>
        </w:rPr>
        <w:t xml:space="preserve">Grasses and Wildflowers </w:t>
      </w:r>
      <w:r w:rsidRPr="004B20DA">
        <w:rPr>
          <w:rFonts w:ascii="Arial" w:hAnsi="Arial" w:cs="Arial"/>
        </w:rPr>
        <w:t>Seedin</w:t>
      </w:r>
      <w:r w:rsidR="000A0D8F" w:rsidRPr="004B20DA">
        <w:rPr>
          <w:rFonts w:ascii="Arial" w:hAnsi="Arial" w:cs="Arial"/>
        </w:rPr>
        <w:t>g</w:t>
      </w:r>
      <w:r w:rsidR="003E63B2" w:rsidRPr="004B20DA">
        <w:rPr>
          <w:rFonts w:ascii="Arial" w:hAnsi="Arial" w:cs="Arial"/>
        </w:rPr>
        <w:tab/>
      </w:r>
      <w:r w:rsidR="004C1453" w:rsidRPr="004B20DA">
        <w:rPr>
          <w:rFonts w:ascii="Arial" w:hAnsi="Arial" w:cs="Arial"/>
        </w:rPr>
        <w:t>Square Yard</w:t>
      </w:r>
    </w:p>
    <w:p w14:paraId="43E68574" w14:textId="0BAB8A8E" w:rsidR="00A56AD5" w:rsidRPr="004B20DA" w:rsidRDefault="00A56AD5" w:rsidP="00597CB7">
      <w:pPr>
        <w:widowControl w:val="0"/>
        <w:tabs>
          <w:tab w:val="right" w:leader="dot" w:pos="9360"/>
        </w:tabs>
        <w:spacing w:after="0" w:line="240" w:lineRule="auto"/>
        <w:ind w:left="720"/>
        <w:jc w:val="both"/>
        <w:rPr>
          <w:rFonts w:ascii="Arial" w:hAnsi="Arial" w:cs="Arial"/>
        </w:rPr>
      </w:pPr>
      <w:r w:rsidRPr="004B20DA">
        <w:rPr>
          <w:rFonts w:ascii="Arial" w:hAnsi="Arial" w:cs="Arial"/>
        </w:rPr>
        <w:t xml:space="preserve">Maintenance, </w:t>
      </w:r>
      <w:r w:rsidR="004C1453" w:rsidRPr="004B20DA">
        <w:rPr>
          <w:rFonts w:ascii="Arial" w:hAnsi="Arial" w:cs="Arial"/>
        </w:rPr>
        <w:t>First Season</w:t>
      </w:r>
      <w:r w:rsidR="003E63B2" w:rsidRPr="004B20DA">
        <w:rPr>
          <w:rFonts w:ascii="Arial" w:hAnsi="Arial" w:cs="Arial"/>
        </w:rPr>
        <w:tab/>
      </w:r>
      <w:r w:rsidRPr="004B20DA">
        <w:rPr>
          <w:rFonts w:ascii="Arial" w:hAnsi="Arial" w:cs="Arial"/>
        </w:rPr>
        <w:t>Dollar</w:t>
      </w:r>
    </w:p>
    <w:p w14:paraId="7D9A9598" w14:textId="662E4EF2" w:rsidR="00A56AD5" w:rsidRPr="004B20DA" w:rsidRDefault="00A56AD5" w:rsidP="00597CB7">
      <w:pPr>
        <w:widowControl w:val="0"/>
        <w:tabs>
          <w:tab w:val="right" w:leader="dot" w:pos="9360"/>
        </w:tabs>
        <w:spacing w:after="0" w:line="240" w:lineRule="auto"/>
        <w:ind w:left="720"/>
        <w:jc w:val="both"/>
        <w:rPr>
          <w:rFonts w:ascii="Arial" w:hAnsi="Arial" w:cs="Arial"/>
        </w:rPr>
      </w:pPr>
      <w:r w:rsidRPr="004B20DA">
        <w:rPr>
          <w:rFonts w:ascii="Arial" w:hAnsi="Arial" w:cs="Arial"/>
        </w:rPr>
        <w:t>Maintenance, Second Season</w:t>
      </w:r>
      <w:r w:rsidR="003E63B2" w:rsidRPr="004B20DA">
        <w:rPr>
          <w:rFonts w:ascii="Arial" w:hAnsi="Arial" w:cs="Arial"/>
        </w:rPr>
        <w:tab/>
      </w:r>
      <w:r w:rsidRPr="004B20DA">
        <w:rPr>
          <w:rFonts w:ascii="Arial" w:hAnsi="Arial" w:cs="Arial"/>
        </w:rPr>
        <w:t>Dollar</w:t>
      </w:r>
    </w:p>
    <w:p w14:paraId="2E69F2FD" w14:textId="77777777" w:rsidR="00A56AD5" w:rsidRPr="004B20DA" w:rsidRDefault="00A56AD5" w:rsidP="00597CB7">
      <w:pPr>
        <w:widowControl w:val="0"/>
        <w:spacing w:after="0" w:line="240" w:lineRule="auto"/>
        <w:jc w:val="both"/>
        <w:rPr>
          <w:rFonts w:ascii="Arial" w:hAnsi="Arial" w:cs="Arial"/>
        </w:rPr>
      </w:pPr>
    </w:p>
    <w:p w14:paraId="319B96AC" w14:textId="7FD81F16" w:rsidR="00A56AD5" w:rsidRPr="004B20DA" w:rsidRDefault="001C6DA6" w:rsidP="00597CB7">
      <w:pPr>
        <w:widowControl w:val="0"/>
        <w:spacing w:after="0" w:line="240" w:lineRule="auto"/>
        <w:ind w:left="360" w:firstLine="360"/>
        <w:jc w:val="both"/>
        <w:rPr>
          <w:rFonts w:ascii="Arial" w:hAnsi="Arial" w:cs="Arial"/>
        </w:rPr>
      </w:pPr>
      <w:r w:rsidRPr="004B20DA">
        <w:rPr>
          <w:rFonts w:ascii="Arial" w:hAnsi="Arial" w:cs="Arial"/>
        </w:rPr>
        <w:t>1.</w:t>
      </w:r>
      <w:r w:rsidRPr="004B20DA">
        <w:rPr>
          <w:rFonts w:ascii="Arial" w:hAnsi="Arial" w:cs="Arial"/>
        </w:rPr>
        <w:tab/>
      </w:r>
      <w:r w:rsidRPr="004B20DA">
        <w:rPr>
          <w:rFonts w:ascii="Arial" w:hAnsi="Arial" w:cs="Arial"/>
          <w:b/>
        </w:rPr>
        <w:t xml:space="preserve">Native </w:t>
      </w:r>
      <w:r w:rsidR="000C7B8B" w:rsidRPr="004B20DA">
        <w:rPr>
          <w:rFonts w:ascii="Arial" w:hAnsi="Arial" w:cs="Arial"/>
          <w:b/>
        </w:rPr>
        <w:t xml:space="preserve">Grasses and Wildflowers </w:t>
      </w:r>
      <w:r w:rsidRPr="004B20DA">
        <w:rPr>
          <w:rFonts w:ascii="Arial" w:hAnsi="Arial" w:cs="Arial"/>
          <w:b/>
        </w:rPr>
        <w:t>Seeding</w:t>
      </w:r>
      <w:r w:rsidRPr="004B20DA">
        <w:rPr>
          <w:rFonts w:ascii="Arial" w:hAnsi="Arial" w:cs="Arial"/>
        </w:rPr>
        <w:t xml:space="preserve"> will be measured in place by area in square yards and includes </w:t>
      </w:r>
      <w:r w:rsidR="00A56AD5" w:rsidRPr="004B20DA">
        <w:rPr>
          <w:rFonts w:ascii="Arial" w:hAnsi="Arial" w:cs="Arial"/>
        </w:rPr>
        <w:t>vegetation control (herbicide and mowing) and seed establishment including grass</w:t>
      </w:r>
      <w:r w:rsidR="00AD3AEB" w:rsidRPr="004B20DA">
        <w:rPr>
          <w:rFonts w:ascii="Arial" w:hAnsi="Arial" w:cs="Arial"/>
        </w:rPr>
        <w:t>es</w:t>
      </w:r>
      <w:r w:rsidR="00A56AD5" w:rsidRPr="004B20DA">
        <w:rPr>
          <w:rFonts w:ascii="Arial" w:hAnsi="Arial" w:cs="Arial"/>
        </w:rPr>
        <w:t>, forbs, installation of seed and mulch</w:t>
      </w:r>
      <w:r w:rsidR="003E63B2" w:rsidRPr="004B20DA">
        <w:rPr>
          <w:rFonts w:ascii="Arial" w:hAnsi="Arial" w:cs="Arial"/>
        </w:rPr>
        <w:t>.</w:t>
      </w:r>
    </w:p>
    <w:p w14:paraId="38F01841" w14:textId="77777777" w:rsidR="003E63B2" w:rsidRPr="004B20DA" w:rsidRDefault="003E63B2" w:rsidP="00597CB7">
      <w:pPr>
        <w:widowControl w:val="0"/>
        <w:spacing w:after="0" w:line="240" w:lineRule="auto"/>
        <w:jc w:val="both"/>
        <w:rPr>
          <w:rFonts w:ascii="Arial" w:hAnsi="Arial" w:cs="Arial"/>
        </w:rPr>
      </w:pPr>
    </w:p>
    <w:p w14:paraId="6DDF524C" w14:textId="6C373EC5" w:rsidR="00A56AD5" w:rsidRPr="004B20DA" w:rsidRDefault="00A56AD5" w:rsidP="00597CB7">
      <w:pPr>
        <w:widowControl w:val="0"/>
        <w:spacing w:after="0" w:line="240" w:lineRule="auto"/>
        <w:ind w:left="360"/>
        <w:jc w:val="both"/>
        <w:rPr>
          <w:rFonts w:ascii="Arial" w:hAnsi="Arial" w:cs="Arial"/>
        </w:rPr>
      </w:pPr>
      <w:r w:rsidRPr="004B20DA">
        <w:rPr>
          <w:rFonts w:ascii="Arial" w:hAnsi="Arial" w:cs="Arial"/>
        </w:rPr>
        <w:t xml:space="preserve">The following schedule of payment applies to work performed </w:t>
      </w:r>
      <w:r w:rsidR="002C65E1" w:rsidRPr="004B20DA">
        <w:rPr>
          <w:rFonts w:ascii="Arial" w:hAnsi="Arial" w:cs="Arial"/>
        </w:rPr>
        <w:t xml:space="preserve">in </w:t>
      </w:r>
      <w:r w:rsidRPr="004B20DA">
        <w:rPr>
          <w:rFonts w:ascii="Arial" w:hAnsi="Arial" w:cs="Arial"/>
        </w:rPr>
        <w:t>accord</w:t>
      </w:r>
      <w:r w:rsidR="002C65E1" w:rsidRPr="004B20DA">
        <w:rPr>
          <w:rFonts w:ascii="Arial" w:hAnsi="Arial" w:cs="Arial"/>
        </w:rPr>
        <w:t xml:space="preserve">ance with </w:t>
      </w:r>
      <w:r w:rsidRPr="004B20DA">
        <w:rPr>
          <w:rFonts w:ascii="Arial" w:hAnsi="Arial" w:cs="Arial"/>
        </w:rPr>
        <w:t>this special provision.  Upon completion of the mulching stage, 75</w:t>
      </w:r>
      <w:r w:rsidR="003E63B2" w:rsidRPr="004B20DA">
        <w:rPr>
          <w:rFonts w:ascii="Arial" w:hAnsi="Arial" w:cs="Arial"/>
        </w:rPr>
        <w:t xml:space="preserve"> percent</w:t>
      </w:r>
      <w:r w:rsidRPr="004B20DA">
        <w:rPr>
          <w:rFonts w:ascii="Arial" w:hAnsi="Arial" w:cs="Arial"/>
        </w:rPr>
        <w:t xml:space="preserve"> of the authorized amount for </w:t>
      </w:r>
      <w:r w:rsidRPr="004B20DA">
        <w:rPr>
          <w:rFonts w:ascii="Arial" w:hAnsi="Arial" w:cs="Arial"/>
          <w:b/>
        </w:rPr>
        <w:t xml:space="preserve">Native </w:t>
      </w:r>
      <w:r w:rsidR="000C7B8B" w:rsidRPr="004B20DA">
        <w:rPr>
          <w:rFonts w:ascii="Arial" w:hAnsi="Arial" w:cs="Arial"/>
          <w:b/>
        </w:rPr>
        <w:t xml:space="preserve">Grasses and Wildflowers </w:t>
      </w:r>
      <w:r w:rsidRPr="004B20DA">
        <w:rPr>
          <w:rFonts w:ascii="Arial" w:hAnsi="Arial" w:cs="Arial"/>
          <w:b/>
        </w:rPr>
        <w:t>Seeding</w:t>
      </w:r>
      <w:r w:rsidRPr="004B20DA">
        <w:rPr>
          <w:rFonts w:ascii="Arial" w:hAnsi="Arial" w:cs="Arial"/>
        </w:rPr>
        <w:t xml:space="preserve"> will be paid.  The remaining authorized amount will be paid upon completion of all other work necessary to comply with this special provision and to meet all final acceptance parameters for </w:t>
      </w:r>
      <w:r w:rsidR="00577A97" w:rsidRPr="004B20DA">
        <w:rPr>
          <w:rFonts w:ascii="Arial" w:hAnsi="Arial" w:cs="Arial"/>
        </w:rPr>
        <w:t xml:space="preserve">native </w:t>
      </w:r>
      <w:r w:rsidR="000C7B8B" w:rsidRPr="004B20DA">
        <w:rPr>
          <w:rFonts w:ascii="Arial" w:hAnsi="Arial" w:cs="Arial"/>
        </w:rPr>
        <w:t xml:space="preserve">grasses and wildflowers </w:t>
      </w:r>
      <w:r w:rsidR="00577A97" w:rsidRPr="004B20DA">
        <w:rPr>
          <w:rFonts w:ascii="Arial" w:hAnsi="Arial" w:cs="Arial"/>
        </w:rPr>
        <w:t>seeding</w:t>
      </w:r>
      <w:r w:rsidRPr="004B20DA">
        <w:rPr>
          <w:rFonts w:ascii="Arial" w:hAnsi="Arial" w:cs="Arial"/>
        </w:rPr>
        <w:t>.</w:t>
      </w:r>
    </w:p>
    <w:p w14:paraId="2B6521E6" w14:textId="77777777" w:rsidR="003E63B2" w:rsidRPr="004B20DA" w:rsidRDefault="003E63B2" w:rsidP="00597CB7">
      <w:pPr>
        <w:widowControl w:val="0"/>
        <w:spacing w:after="0" w:line="240" w:lineRule="auto"/>
        <w:jc w:val="both"/>
        <w:rPr>
          <w:rFonts w:ascii="Arial" w:hAnsi="Arial" w:cs="Arial"/>
        </w:rPr>
      </w:pPr>
    </w:p>
    <w:p w14:paraId="61D24ACC" w14:textId="49F6881B" w:rsidR="00A56AD5" w:rsidRPr="004B20DA" w:rsidRDefault="001C6DA6" w:rsidP="00597CB7">
      <w:pPr>
        <w:widowControl w:val="0"/>
        <w:spacing w:after="0" w:line="240" w:lineRule="auto"/>
        <w:ind w:left="360" w:firstLine="360"/>
        <w:jc w:val="both"/>
        <w:rPr>
          <w:rFonts w:ascii="Arial" w:hAnsi="Arial" w:cs="Arial"/>
        </w:rPr>
      </w:pPr>
      <w:r w:rsidRPr="004B20DA">
        <w:rPr>
          <w:rFonts w:ascii="Arial" w:hAnsi="Arial" w:cs="Arial"/>
        </w:rPr>
        <w:t>2.</w:t>
      </w:r>
      <w:r w:rsidRPr="004B20DA">
        <w:rPr>
          <w:rFonts w:ascii="Arial" w:hAnsi="Arial" w:cs="Arial"/>
        </w:rPr>
        <w:tab/>
      </w:r>
      <w:r w:rsidR="00A56AD5" w:rsidRPr="004B20DA">
        <w:rPr>
          <w:rFonts w:ascii="Arial" w:hAnsi="Arial" w:cs="Arial"/>
          <w:b/>
        </w:rPr>
        <w:t>Maintenance, First Season</w:t>
      </w:r>
      <w:r w:rsidR="004729EE" w:rsidRPr="004B20DA">
        <w:rPr>
          <w:rFonts w:ascii="Arial" w:hAnsi="Arial" w:cs="Arial"/>
        </w:rPr>
        <w:t xml:space="preserve"> at the completion of each of the five weed control periods for work satisfactorily completed </w:t>
      </w:r>
      <w:r w:rsidR="000F28F3" w:rsidRPr="004B20DA">
        <w:rPr>
          <w:rFonts w:ascii="Arial" w:hAnsi="Arial" w:cs="Arial"/>
        </w:rPr>
        <w:t xml:space="preserve">20 </w:t>
      </w:r>
      <w:r w:rsidR="00A56AD5" w:rsidRPr="004B20DA">
        <w:rPr>
          <w:rFonts w:ascii="Arial" w:hAnsi="Arial" w:cs="Arial"/>
        </w:rPr>
        <w:t xml:space="preserve">percent of the applicable </w:t>
      </w:r>
      <w:r w:rsidR="004729EE" w:rsidRPr="004B20DA">
        <w:rPr>
          <w:rFonts w:ascii="Arial" w:hAnsi="Arial" w:cs="Arial"/>
        </w:rPr>
        <w:t>budgeted dollar amount</w:t>
      </w:r>
      <w:r w:rsidR="00A56AD5" w:rsidRPr="004B20DA">
        <w:rPr>
          <w:rFonts w:ascii="Arial" w:hAnsi="Arial" w:cs="Arial"/>
        </w:rPr>
        <w:t xml:space="preserve"> will be paid.</w:t>
      </w:r>
    </w:p>
    <w:p w14:paraId="5B8C5092" w14:textId="77777777" w:rsidR="003E63B2" w:rsidRPr="004B20DA" w:rsidRDefault="003E63B2" w:rsidP="00597CB7">
      <w:pPr>
        <w:widowControl w:val="0"/>
        <w:spacing w:after="0" w:line="240" w:lineRule="auto"/>
        <w:jc w:val="both"/>
        <w:rPr>
          <w:rFonts w:ascii="Arial" w:hAnsi="Arial" w:cs="Arial"/>
        </w:rPr>
      </w:pPr>
    </w:p>
    <w:p w14:paraId="30FBD06D" w14:textId="7FA44672" w:rsidR="007338EE" w:rsidRPr="004B20DA" w:rsidRDefault="001C6DA6" w:rsidP="00597CB7">
      <w:pPr>
        <w:widowControl w:val="0"/>
        <w:spacing w:after="0" w:line="240" w:lineRule="auto"/>
        <w:ind w:left="360" w:firstLine="360"/>
        <w:jc w:val="both"/>
        <w:rPr>
          <w:rFonts w:ascii="Arial" w:hAnsi="Arial" w:cs="Arial"/>
        </w:rPr>
      </w:pPr>
      <w:r w:rsidRPr="004B20DA">
        <w:rPr>
          <w:rFonts w:ascii="Arial" w:hAnsi="Arial" w:cs="Arial"/>
        </w:rPr>
        <w:t>3.</w:t>
      </w:r>
      <w:r w:rsidRPr="004B20DA">
        <w:rPr>
          <w:rFonts w:ascii="Arial" w:hAnsi="Arial" w:cs="Arial"/>
          <w:b/>
        </w:rPr>
        <w:tab/>
      </w:r>
      <w:r w:rsidR="00A56AD5" w:rsidRPr="004B20DA">
        <w:rPr>
          <w:rFonts w:ascii="Arial" w:hAnsi="Arial" w:cs="Arial"/>
          <w:b/>
        </w:rPr>
        <w:t>Maintenance, Second Season</w:t>
      </w:r>
      <w:r w:rsidR="00A56AD5" w:rsidRPr="004B20DA">
        <w:rPr>
          <w:rFonts w:ascii="Arial" w:hAnsi="Arial" w:cs="Arial"/>
        </w:rPr>
        <w:t xml:space="preserve"> </w:t>
      </w:r>
      <w:r w:rsidR="00B27857" w:rsidRPr="004B20DA">
        <w:rPr>
          <w:rFonts w:ascii="Arial" w:hAnsi="Arial" w:cs="Arial"/>
        </w:rPr>
        <w:t xml:space="preserve">at the completion of each of the three weed control periods for work satisfactorily completed </w:t>
      </w:r>
      <w:r w:rsidR="000F28F3" w:rsidRPr="004B20DA">
        <w:rPr>
          <w:rFonts w:ascii="Arial" w:hAnsi="Arial" w:cs="Arial"/>
        </w:rPr>
        <w:t>33.3</w:t>
      </w:r>
      <w:r w:rsidR="00A56AD5" w:rsidRPr="004B20DA">
        <w:rPr>
          <w:rFonts w:ascii="Arial" w:hAnsi="Arial" w:cs="Arial"/>
        </w:rPr>
        <w:t xml:space="preserve"> percent of the applicable </w:t>
      </w:r>
      <w:r w:rsidR="00B27857" w:rsidRPr="004B20DA">
        <w:rPr>
          <w:rFonts w:ascii="Arial" w:hAnsi="Arial" w:cs="Arial"/>
        </w:rPr>
        <w:t>budgeted dollar amount</w:t>
      </w:r>
      <w:r w:rsidR="00A56AD5" w:rsidRPr="004B20DA">
        <w:rPr>
          <w:rFonts w:ascii="Arial" w:hAnsi="Arial" w:cs="Arial"/>
        </w:rPr>
        <w:t xml:space="preserve"> will be paid.</w:t>
      </w:r>
    </w:p>
    <w:p w14:paraId="7CC5ADDC" w14:textId="7BBF3A52" w:rsidR="00577A97" w:rsidRPr="004B20DA" w:rsidRDefault="00577A97" w:rsidP="00597CB7">
      <w:pPr>
        <w:widowControl w:val="0"/>
        <w:spacing w:after="0" w:line="240" w:lineRule="auto"/>
        <w:jc w:val="both"/>
        <w:rPr>
          <w:rFonts w:ascii="Arial" w:hAnsi="Arial" w:cs="Arial"/>
        </w:rPr>
      </w:pPr>
      <w:r w:rsidRPr="004B20DA">
        <w:rPr>
          <w:rFonts w:ascii="Arial" w:hAnsi="Arial" w:cs="Arial"/>
        </w:rPr>
        <w:br w:type="page"/>
      </w:r>
    </w:p>
    <w:p w14:paraId="4866A871" w14:textId="77777777" w:rsidR="00577A97" w:rsidRPr="004B20DA" w:rsidRDefault="00577A97" w:rsidP="00597CB7">
      <w:pPr>
        <w:widowControl w:val="0"/>
        <w:spacing w:after="0" w:line="240" w:lineRule="auto"/>
        <w:jc w:val="both"/>
        <w:rPr>
          <w:rFonts w:ascii="Arial" w:hAnsi="Arial" w:cs="Arial"/>
        </w:rPr>
      </w:pPr>
    </w:p>
    <w:p w14:paraId="722D5AF1" w14:textId="5C2F8C62" w:rsidR="00A87A92" w:rsidRPr="004B20DA" w:rsidRDefault="00577A97" w:rsidP="00597CB7">
      <w:pPr>
        <w:widowControl w:val="0"/>
        <w:spacing w:after="0" w:line="240" w:lineRule="auto"/>
        <w:jc w:val="center"/>
        <w:rPr>
          <w:rFonts w:ascii="Arial" w:hAnsi="Arial" w:cs="Arial"/>
        </w:rPr>
      </w:pPr>
      <w:r w:rsidRPr="004B20DA">
        <w:rPr>
          <w:rFonts w:ascii="Arial" w:hAnsi="Arial" w:cs="Arial"/>
          <w:b/>
        </w:rPr>
        <w:t xml:space="preserve">Table 1:  Native </w:t>
      </w:r>
      <w:r w:rsidR="000C7B8B" w:rsidRPr="004B20DA">
        <w:rPr>
          <w:rFonts w:ascii="Arial" w:hAnsi="Arial" w:cs="Arial"/>
          <w:b/>
        </w:rPr>
        <w:t xml:space="preserve">Roadside </w:t>
      </w:r>
      <w:r w:rsidRPr="004B20DA">
        <w:rPr>
          <w:rFonts w:ascii="Arial" w:hAnsi="Arial" w:cs="Arial"/>
          <w:b/>
        </w:rPr>
        <w:t>Seed Mix</w:t>
      </w:r>
    </w:p>
    <w:tbl>
      <w:tblPr>
        <w:tblW w:w="8280" w:type="dxa"/>
        <w:tblInd w:w="355" w:type="dxa"/>
        <w:tblLook w:val="04A0" w:firstRow="1" w:lastRow="0" w:firstColumn="1" w:lastColumn="0" w:noHBand="0" w:noVBand="1"/>
      </w:tblPr>
      <w:tblGrid>
        <w:gridCol w:w="3574"/>
        <w:gridCol w:w="3361"/>
        <w:gridCol w:w="1373"/>
      </w:tblGrid>
      <w:tr w:rsidR="00106615" w:rsidRPr="004B20DA" w14:paraId="1ABDFE16" w14:textId="77777777" w:rsidTr="00597CB7">
        <w:trPr>
          <w:trHeight w:val="439"/>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7A528F" w14:textId="52DF18BE" w:rsidR="00106615" w:rsidRPr="00597CB7" w:rsidRDefault="00106615" w:rsidP="00597CB7">
            <w:pPr>
              <w:widowControl w:val="0"/>
              <w:spacing w:after="0" w:line="240" w:lineRule="auto"/>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 xml:space="preserve">Specification: </w:t>
            </w:r>
            <w:r w:rsidR="000F28F3" w:rsidRPr="00597CB7">
              <w:rPr>
                <w:rFonts w:ascii="Arial" w:eastAsia="Times New Roman" w:hAnsi="Arial" w:cs="Arial"/>
                <w:color w:val="000000"/>
                <w:sz w:val="20"/>
                <w:szCs w:val="20"/>
                <w:lang w:eastAsia="ko-KR"/>
              </w:rPr>
              <w:t xml:space="preserve"> </w:t>
            </w:r>
            <w:r w:rsidRPr="00597CB7">
              <w:rPr>
                <w:rFonts w:ascii="Arial" w:eastAsia="Times New Roman" w:hAnsi="Arial" w:cs="Arial"/>
                <w:color w:val="000000"/>
                <w:sz w:val="20"/>
                <w:szCs w:val="20"/>
                <w:lang w:eastAsia="ko-KR"/>
              </w:rPr>
              <w:t>Custom Mixture</w:t>
            </w:r>
          </w:p>
        </w:tc>
      </w:tr>
      <w:tr w:rsidR="00106615" w:rsidRPr="004B20DA" w14:paraId="37197D6F" w14:textId="77777777" w:rsidTr="00597CB7">
        <w:trPr>
          <w:trHeight w:val="432"/>
        </w:trPr>
        <w:tc>
          <w:tcPr>
            <w:tcW w:w="6935"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05C95193" w14:textId="58D925C2" w:rsidR="00106615" w:rsidRPr="00597CB7" w:rsidRDefault="00106615" w:rsidP="00597CB7">
            <w:pPr>
              <w:widowControl w:val="0"/>
              <w:spacing w:after="0" w:line="240" w:lineRule="auto"/>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 xml:space="preserve">Description: </w:t>
            </w:r>
            <w:r w:rsidR="000F28F3" w:rsidRPr="00597CB7">
              <w:rPr>
                <w:rFonts w:ascii="Arial" w:eastAsia="Times New Roman" w:hAnsi="Arial" w:cs="Arial"/>
                <w:color w:val="000000"/>
                <w:sz w:val="20"/>
                <w:szCs w:val="20"/>
                <w:lang w:eastAsia="ko-KR"/>
              </w:rPr>
              <w:t xml:space="preserve"> </w:t>
            </w:r>
            <w:r w:rsidRPr="00597CB7">
              <w:rPr>
                <w:rFonts w:ascii="Arial" w:eastAsia="Times New Roman" w:hAnsi="Arial" w:cs="Arial"/>
                <w:color w:val="000000"/>
                <w:sz w:val="20"/>
                <w:szCs w:val="20"/>
                <w:lang w:eastAsia="ko-KR"/>
              </w:rPr>
              <w:t>Native species, Grasses</w:t>
            </w:r>
            <w:r w:rsidR="0060382A">
              <w:rPr>
                <w:rFonts w:ascii="Arial" w:eastAsia="Times New Roman" w:hAnsi="Arial" w:cs="Arial"/>
                <w:color w:val="000000"/>
                <w:sz w:val="20"/>
                <w:szCs w:val="20"/>
                <w:lang w:eastAsia="ko-KR"/>
              </w:rPr>
              <w:t>,</w:t>
            </w:r>
            <w:r w:rsidRPr="00597CB7">
              <w:rPr>
                <w:rFonts w:ascii="Arial" w:eastAsia="Times New Roman" w:hAnsi="Arial" w:cs="Arial"/>
                <w:color w:val="000000"/>
                <w:sz w:val="20"/>
                <w:szCs w:val="20"/>
                <w:lang w:eastAsia="ko-KR"/>
              </w:rPr>
              <w:t xml:space="preserve"> and Forbs</w:t>
            </w:r>
          </w:p>
        </w:tc>
        <w:tc>
          <w:tcPr>
            <w:tcW w:w="1345" w:type="dxa"/>
            <w:tcBorders>
              <w:top w:val="nil"/>
              <w:left w:val="nil"/>
              <w:bottom w:val="single" w:sz="4" w:space="0" w:color="auto"/>
              <w:right w:val="single" w:sz="4" w:space="0" w:color="auto"/>
            </w:tcBorders>
            <w:shd w:val="clear" w:color="000000" w:fill="FFFFFF"/>
            <w:noWrap/>
            <w:vAlign w:val="center"/>
            <w:hideMark/>
          </w:tcPr>
          <w:p w14:paraId="174B1962" w14:textId="77777777" w:rsidR="00106615" w:rsidRPr="00597CB7" w:rsidRDefault="00106615" w:rsidP="00597CB7">
            <w:pPr>
              <w:widowControl w:val="0"/>
              <w:spacing w:after="0" w:line="240" w:lineRule="auto"/>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 </w:t>
            </w:r>
          </w:p>
        </w:tc>
      </w:tr>
      <w:tr w:rsidR="00106615" w:rsidRPr="004B20DA" w14:paraId="2E112BB9" w14:textId="77777777" w:rsidTr="00597CB7">
        <w:trPr>
          <w:trHeight w:val="432"/>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7EDEFB0" w14:textId="6122F8DC"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Application Rate:  15</w:t>
            </w:r>
            <w:r w:rsidR="000F28F3" w:rsidRPr="00597CB7">
              <w:rPr>
                <w:rFonts w:ascii="Arial" w:eastAsia="Times New Roman" w:hAnsi="Arial" w:cs="Arial"/>
                <w:sz w:val="20"/>
                <w:szCs w:val="20"/>
                <w:lang w:eastAsia="ko-KR"/>
              </w:rPr>
              <w:t xml:space="preserve"> </w:t>
            </w:r>
            <w:r w:rsidRPr="00597CB7">
              <w:rPr>
                <w:rFonts w:ascii="Arial" w:eastAsia="Times New Roman" w:hAnsi="Arial" w:cs="Arial"/>
                <w:sz w:val="20"/>
                <w:szCs w:val="20"/>
                <w:lang w:eastAsia="ko-KR"/>
              </w:rPr>
              <w:t>lb</w:t>
            </w:r>
            <w:r w:rsidR="00601497" w:rsidRPr="00597CB7">
              <w:rPr>
                <w:rFonts w:ascii="Arial" w:eastAsia="Times New Roman" w:hAnsi="Arial" w:cs="Arial"/>
                <w:sz w:val="20"/>
                <w:szCs w:val="20"/>
                <w:lang w:eastAsia="ko-KR"/>
              </w:rPr>
              <w:t>s.</w:t>
            </w:r>
            <w:r w:rsidRPr="00597CB7">
              <w:rPr>
                <w:rFonts w:ascii="Arial" w:hAnsi="Arial" w:cs="Arial"/>
                <w:sz w:val="20"/>
                <w:szCs w:val="20"/>
              </w:rPr>
              <w:t>/acre</w:t>
            </w:r>
          </w:p>
        </w:tc>
      </w:tr>
      <w:tr w:rsidR="00106615" w:rsidRPr="004B20DA" w14:paraId="6AB854F6" w14:textId="77777777" w:rsidTr="00597CB7">
        <w:trPr>
          <w:trHeight w:val="432"/>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14:paraId="63C72A8D" w14:textId="2708E569" w:rsidR="00106615" w:rsidRPr="00597CB7" w:rsidRDefault="00106615" w:rsidP="00597CB7">
            <w:pPr>
              <w:widowControl w:val="0"/>
              <w:spacing w:after="0" w:line="240" w:lineRule="auto"/>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 xml:space="preserve">Nurse Crop: </w:t>
            </w:r>
            <w:r w:rsidR="000F28F3" w:rsidRPr="00597CB7">
              <w:rPr>
                <w:rFonts w:ascii="Arial" w:eastAsia="Times New Roman" w:hAnsi="Arial" w:cs="Arial"/>
                <w:color w:val="000000"/>
                <w:sz w:val="20"/>
                <w:szCs w:val="20"/>
                <w:lang w:eastAsia="ko-KR"/>
              </w:rPr>
              <w:t xml:space="preserve"> </w:t>
            </w:r>
            <w:r w:rsidRPr="00597CB7">
              <w:rPr>
                <w:rFonts w:ascii="Arial" w:eastAsia="Times New Roman" w:hAnsi="Arial" w:cs="Arial"/>
                <w:color w:val="000000"/>
                <w:sz w:val="20"/>
                <w:szCs w:val="20"/>
                <w:lang w:eastAsia="ko-KR"/>
              </w:rPr>
              <w:t xml:space="preserve">Apply annual oats for spring seeding before June 15, or if the engineer allows seeding between June 15 and October 15. </w:t>
            </w:r>
            <w:r w:rsidR="00F97AF1" w:rsidRPr="00597CB7">
              <w:rPr>
                <w:rFonts w:ascii="Arial" w:eastAsia="Times New Roman" w:hAnsi="Arial" w:cs="Arial"/>
                <w:color w:val="000000"/>
                <w:sz w:val="20"/>
                <w:szCs w:val="20"/>
                <w:lang w:eastAsia="ko-KR"/>
              </w:rPr>
              <w:t xml:space="preserve"> </w:t>
            </w:r>
            <w:r w:rsidRPr="00597CB7">
              <w:rPr>
                <w:rFonts w:ascii="Arial" w:eastAsia="Times New Roman" w:hAnsi="Arial" w:cs="Arial"/>
                <w:color w:val="000000"/>
                <w:sz w:val="20"/>
                <w:szCs w:val="20"/>
                <w:lang w:eastAsia="ko-KR"/>
              </w:rPr>
              <w:t>For fall seeding after October 15, use winter wheat, or annual ryegrass at 0.8</w:t>
            </w:r>
            <w:r w:rsidR="0031526B" w:rsidRPr="00597CB7">
              <w:rPr>
                <w:rFonts w:ascii="Arial" w:eastAsia="Times New Roman" w:hAnsi="Arial" w:cs="Arial"/>
                <w:color w:val="000000"/>
                <w:sz w:val="20"/>
                <w:szCs w:val="20"/>
                <w:lang w:eastAsia="ko-KR"/>
              </w:rPr>
              <w:t xml:space="preserve"> </w:t>
            </w:r>
            <w:r w:rsidRPr="00597CB7">
              <w:rPr>
                <w:rFonts w:ascii="Arial" w:eastAsia="Times New Roman" w:hAnsi="Arial" w:cs="Arial"/>
                <w:color w:val="000000"/>
                <w:sz w:val="20"/>
                <w:szCs w:val="20"/>
                <w:lang w:eastAsia="ko-KR"/>
              </w:rPr>
              <w:t>lbs</w:t>
            </w:r>
            <w:r w:rsidR="0031526B" w:rsidRPr="00597CB7">
              <w:rPr>
                <w:rFonts w:ascii="Arial" w:eastAsia="Times New Roman" w:hAnsi="Arial" w:cs="Arial"/>
                <w:color w:val="000000"/>
                <w:sz w:val="20"/>
                <w:szCs w:val="20"/>
                <w:lang w:eastAsia="ko-KR"/>
              </w:rPr>
              <w:t>.</w:t>
            </w:r>
            <w:r w:rsidRPr="00597CB7">
              <w:rPr>
                <w:rFonts w:ascii="Arial" w:eastAsia="Times New Roman" w:hAnsi="Arial" w:cs="Arial"/>
                <w:color w:val="000000"/>
                <w:sz w:val="20"/>
                <w:szCs w:val="20"/>
                <w:lang w:eastAsia="ko-KR"/>
              </w:rPr>
              <w:t xml:space="preserve">/1,000 </w:t>
            </w:r>
            <w:r w:rsidR="00601497" w:rsidRPr="00597CB7">
              <w:rPr>
                <w:rFonts w:ascii="Arial" w:eastAsia="Times New Roman" w:hAnsi="Arial" w:cs="Arial"/>
                <w:color w:val="000000"/>
                <w:sz w:val="20"/>
                <w:szCs w:val="20"/>
                <w:lang w:eastAsia="ko-KR"/>
              </w:rPr>
              <w:t>ft</w:t>
            </w:r>
            <w:r w:rsidR="00601497" w:rsidRPr="00597CB7">
              <w:rPr>
                <w:rFonts w:ascii="Arial" w:eastAsia="Times New Roman" w:hAnsi="Arial" w:cs="Arial"/>
                <w:color w:val="000000"/>
                <w:sz w:val="20"/>
                <w:szCs w:val="20"/>
                <w:vertAlign w:val="superscript"/>
                <w:lang w:eastAsia="ko-KR"/>
              </w:rPr>
              <w:t>2</w:t>
            </w:r>
            <w:r w:rsidRPr="00597CB7">
              <w:rPr>
                <w:rFonts w:ascii="Arial" w:eastAsia="Times New Roman" w:hAnsi="Arial" w:cs="Arial"/>
                <w:color w:val="000000"/>
                <w:sz w:val="20"/>
                <w:szCs w:val="20"/>
                <w:lang w:eastAsia="ko-KR"/>
              </w:rPr>
              <w:t xml:space="preserve"> prior to </w:t>
            </w:r>
            <w:r w:rsidR="00601497" w:rsidRPr="00597CB7">
              <w:rPr>
                <w:rFonts w:ascii="Arial" w:eastAsia="Times New Roman" w:hAnsi="Arial" w:cs="Arial"/>
                <w:color w:val="000000"/>
                <w:sz w:val="20"/>
                <w:szCs w:val="20"/>
                <w:lang w:eastAsia="ko-KR"/>
              </w:rPr>
              <w:t>mulch</w:t>
            </w:r>
            <w:r w:rsidRPr="00597CB7">
              <w:rPr>
                <w:rFonts w:ascii="Arial" w:eastAsia="Times New Roman" w:hAnsi="Arial" w:cs="Arial"/>
                <w:color w:val="000000"/>
                <w:sz w:val="20"/>
                <w:szCs w:val="20"/>
                <w:lang w:eastAsia="ko-KR"/>
              </w:rPr>
              <w:t>.</w:t>
            </w:r>
          </w:p>
        </w:tc>
      </w:tr>
      <w:tr w:rsidR="00106615" w:rsidRPr="004B20DA" w14:paraId="6E3F418E" w14:textId="77777777" w:rsidTr="00597CB7">
        <w:trPr>
          <w:trHeight w:val="432"/>
        </w:trPr>
        <w:tc>
          <w:tcPr>
            <w:tcW w:w="828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CA0573B" w14:textId="44244A34" w:rsidR="00106615" w:rsidRPr="00597CB7" w:rsidRDefault="00106615" w:rsidP="00597CB7">
            <w:pPr>
              <w:widowControl w:val="0"/>
              <w:spacing w:after="0" w:line="240" w:lineRule="auto"/>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 xml:space="preserve">Erosion Control: </w:t>
            </w:r>
            <w:r w:rsidR="000F28F3" w:rsidRPr="00597CB7">
              <w:rPr>
                <w:rFonts w:ascii="Arial" w:eastAsia="Times New Roman" w:hAnsi="Arial" w:cs="Arial"/>
                <w:color w:val="000000"/>
                <w:sz w:val="20"/>
                <w:szCs w:val="20"/>
                <w:lang w:eastAsia="ko-KR"/>
              </w:rPr>
              <w:t xml:space="preserve"> </w:t>
            </w:r>
            <w:r w:rsidRPr="00597CB7">
              <w:rPr>
                <w:rFonts w:ascii="Arial" w:eastAsia="Times New Roman" w:hAnsi="Arial" w:cs="Arial"/>
                <w:color w:val="000000"/>
                <w:sz w:val="20"/>
                <w:szCs w:val="20"/>
                <w:lang w:eastAsia="ko-KR"/>
              </w:rPr>
              <w:t>Install mulch over new seed bed</w:t>
            </w:r>
            <w:r w:rsidR="0060382A">
              <w:rPr>
                <w:rFonts w:ascii="Arial" w:eastAsia="Times New Roman" w:hAnsi="Arial" w:cs="Arial"/>
                <w:color w:val="000000"/>
                <w:sz w:val="20"/>
                <w:szCs w:val="20"/>
                <w:lang w:eastAsia="ko-KR"/>
              </w:rPr>
              <w:t>.</w:t>
            </w:r>
          </w:p>
        </w:tc>
      </w:tr>
      <w:tr w:rsidR="00106615" w:rsidRPr="004B20DA" w14:paraId="0FDFD9F9" w14:textId="77777777" w:rsidTr="00597CB7">
        <w:trPr>
          <w:trHeight w:val="432"/>
        </w:trPr>
        <w:tc>
          <w:tcPr>
            <w:tcW w:w="3574" w:type="dxa"/>
            <w:tcBorders>
              <w:top w:val="nil"/>
              <w:left w:val="single" w:sz="4" w:space="0" w:color="auto"/>
              <w:bottom w:val="single" w:sz="4" w:space="0" w:color="auto"/>
              <w:right w:val="single" w:sz="4" w:space="0" w:color="auto"/>
            </w:tcBorders>
            <w:shd w:val="clear" w:color="auto" w:fill="auto"/>
            <w:noWrap/>
            <w:vAlign w:val="center"/>
            <w:hideMark/>
          </w:tcPr>
          <w:p w14:paraId="0BC2DD99" w14:textId="77777777" w:rsidR="00106615" w:rsidRPr="00597CB7" w:rsidRDefault="00106615" w:rsidP="00597CB7">
            <w:pPr>
              <w:widowControl w:val="0"/>
              <w:spacing w:after="0" w:line="240" w:lineRule="auto"/>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Common Name</w:t>
            </w:r>
          </w:p>
        </w:tc>
        <w:tc>
          <w:tcPr>
            <w:tcW w:w="3361" w:type="dxa"/>
            <w:tcBorders>
              <w:top w:val="single" w:sz="4" w:space="0" w:color="auto"/>
              <w:left w:val="single" w:sz="4" w:space="0" w:color="auto"/>
              <w:bottom w:val="single" w:sz="4" w:space="0" w:color="auto"/>
              <w:right w:val="nil"/>
            </w:tcBorders>
            <w:shd w:val="clear" w:color="auto" w:fill="auto"/>
            <w:noWrap/>
            <w:vAlign w:val="center"/>
            <w:hideMark/>
          </w:tcPr>
          <w:p w14:paraId="4DBBF78B"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Scientific Name</w:t>
            </w:r>
          </w:p>
        </w:tc>
        <w:tc>
          <w:tcPr>
            <w:tcW w:w="1345" w:type="dxa"/>
            <w:tcBorders>
              <w:top w:val="nil"/>
              <w:left w:val="single" w:sz="4" w:space="0" w:color="auto"/>
              <w:bottom w:val="single" w:sz="4" w:space="0" w:color="auto"/>
              <w:right w:val="single" w:sz="4" w:space="0" w:color="auto"/>
            </w:tcBorders>
            <w:shd w:val="clear" w:color="auto" w:fill="auto"/>
            <w:vAlign w:val="center"/>
            <w:hideMark/>
          </w:tcPr>
          <w:p w14:paraId="3F147BD8" w14:textId="3F3F7EA3"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O</w:t>
            </w:r>
            <w:r w:rsidR="0060382A" w:rsidRPr="00597CB7">
              <w:rPr>
                <w:rFonts w:ascii="Arial" w:eastAsia="Times New Roman" w:hAnsi="Arial" w:cs="Arial"/>
                <w:color w:val="000000"/>
                <w:sz w:val="20"/>
                <w:szCs w:val="20"/>
                <w:lang w:eastAsia="ko-KR"/>
              </w:rPr>
              <w:t>unces</w:t>
            </w:r>
            <w:r w:rsidRPr="00597CB7">
              <w:rPr>
                <w:rFonts w:ascii="Arial" w:eastAsia="Times New Roman" w:hAnsi="Arial" w:cs="Arial"/>
                <w:color w:val="000000"/>
                <w:sz w:val="20"/>
                <w:szCs w:val="20"/>
                <w:lang w:eastAsia="ko-KR"/>
              </w:rPr>
              <w:t>/Acre</w:t>
            </w:r>
          </w:p>
        </w:tc>
      </w:tr>
      <w:tr w:rsidR="00106615" w:rsidRPr="004B20DA" w14:paraId="0C61DC5E" w14:textId="77777777" w:rsidTr="00597CB7">
        <w:trPr>
          <w:trHeight w:val="432"/>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9B9EA65" w14:textId="77777777" w:rsidR="00106615" w:rsidRPr="00597CB7" w:rsidRDefault="00106615" w:rsidP="00597CB7">
            <w:pPr>
              <w:widowControl w:val="0"/>
              <w:spacing w:after="0" w:line="240" w:lineRule="auto"/>
              <w:rPr>
                <w:rFonts w:ascii="Arial" w:hAnsi="Arial" w:cs="Arial"/>
                <w:color w:val="000000"/>
                <w:sz w:val="20"/>
                <w:szCs w:val="20"/>
              </w:rPr>
            </w:pPr>
            <w:r w:rsidRPr="00597CB7">
              <w:rPr>
                <w:rFonts w:ascii="Arial" w:hAnsi="Arial" w:cs="Arial"/>
                <w:color w:val="000000"/>
                <w:sz w:val="20"/>
                <w:szCs w:val="20"/>
              </w:rPr>
              <w:t>Grasses</w:t>
            </w:r>
            <w:r w:rsidRPr="00597CB7">
              <w:rPr>
                <w:rFonts w:ascii="Arial" w:eastAsia="Times New Roman" w:hAnsi="Arial" w:cs="Arial"/>
                <w:color w:val="000000"/>
                <w:sz w:val="20"/>
                <w:szCs w:val="20"/>
                <w:lang w:eastAsia="ko-KR"/>
              </w:rPr>
              <w:t xml:space="preserve"> and Sedges</w:t>
            </w:r>
          </w:p>
        </w:tc>
      </w:tr>
      <w:tr w:rsidR="00106615" w:rsidRPr="004B20DA" w14:paraId="303E3378" w14:textId="77777777" w:rsidTr="00597CB7">
        <w:trPr>
          <w:trHeight w:val="288"/>
        </w:trPr>
        <w:tc>
          <w:tcPr>
            <w:tcW w:w="3574" w:type="dxa"/>
            <w:tcBorders>
              <w:top w:val="single" w:sz="4" w:space="0" w:color="auto"/>
              <w:left w:val="single" w:sz="4" w:space="0" w:color="auto"/>
              <w:bottom w:val="single" w:sz="4" w:space="0" w:color="auto"/>
              <w:right w:val="nil"/>
            </w:tcBorders>
            <w:shd w:val="clear" w:color="auto" w:fill="auto"/>
            <w:noWrap/>
            <w:vAlign w:val="center"/>
            <w:hideMark/>
          </w:tcPr>
          <w:p w14:paraId="214FB40E"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eastAsia="Times New Roman" w:hAnsi="Arial" w:cs="Arial"/>
                <w:i/>
                <w:iCs/>
                <w:sz w:val="20"/>
                <w:szCs w:val="20"/>
                <w:lang w:eastAsia="ko-KR"/>
              </w:rPr>
              <w:t>Andropogon gerardii</w:t>
            </w:r>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09BB2F84"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Big Bluestem</w:t>
            </w:r>
          </w:p>
        </w:tc>
        <w:tc>
          <w:tcPr>
            <w:tcW w:w="1345" w:type="dxa"/>
            <w:tcBorders>
              <w:top w:val="nil"/>
              <w:left w:val="nil"/>
              <w:bottom w:val="single" w:sz="4" w:space="0" w:color="auto"/>
              <w:right w:val="single" w:sz="4" w:space="0" w:color="auto"/>
            </w:tcBorders>
            <w:shd w:val="clear" w:color="000000" w:fill="FFFFFF"/>
            <w:noWrap/>
            <w:vAlign w:val="center"/>
            <w:hideMark/>
          </w:tcPr>
          <w:p w14:paraId="6D1A97CB"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4.00</w:t>
            </w:r>
          </w:p>
        </w:tc>
      </w:tr>
      <w:tr w:rsidR="00106615" w:rsidRPr="004B20DA" w14:paraId="79899458"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5D494BA6" w14:textId="77777777" w:rsidR="00106615" w:rsidRPr="00597CB7" w:rsidRDefault="00106615" w:rsidP="00597CB7">
            <w:pPr>
              <w:widowControl w:val="0"/>
              <w:spacing w:after="0" w:line="240" w:lineRule="auto"/>
              <w:rPr>
                <w:rFonts w:ascii="Arial" w:eastAsia="Times New Roman" w:hAnsi="Arial" w:cs="Arial"/>
                <w:i/>
                <w:iCs/>
                <w:sz w:val="20"/>
                <w:szCs w:val="20"/>
                <w:lang w:eastAsia="ko-KR"/>
              </w:rPr>
            </w:pPr>
            <w:r w:rsidRPr="00597CB7">
              <w:rPr>
                <w:rFonts w:ascii="Arial" w:eastAsia="Times New Roman" w:hAnsi="Arial" w:cs="Arial"/>
                <w:i/>
                <w:iCs/>
                <w:sz w:val="20"/>
                <w:szCs w:val="20"/>
                <w:lang w:eastAsia="ko-KR"/>
              </w:rPr>
              <w:t xml:space="preserve">Bromus </w:t>
            </w:r>
            <w:proofErr w:type="spellStart"/>
            <w:r w:rsidRPr="00597CB7">
              <w:rPr>
                <w:rFonts w:ascii="Arial" w:eastAsia="Times New Roman" w:hAnsi="Arial" w:cs="Arial"/>
                <w:i/>
                <w:iCs/>
                <w:sz w:val="20"/>
                <w:szCs w:val="20"/>
                <w:lang w:eastAsia="ko-KR"/>
              </w:rPr>
              <w:t>ciliatus</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5FE7FCF7"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Side Oats Grama</w:t>
            </w:r>
          </w:p>
        </w:tc>
        <w:tc>
          <w:tcPr>
            <w:tcW w:w="1345" w:type="dxa"/>
            <w:tcBorders>
              <w:top w:val="nil"/>
              <w:left w:val="nil"/>
              <w:bottom w:val="single" w:sz="4" w:space="0" w:color="auto"/>
              <w:right w:val="single" w:sz="4" w:space="0" w:color="auto"/>
            </w:tcBorders>
            <w:shd w:val="clear" w:color="000000" w:fill="FFFFFF"/>
            <w:noWrap/>
            <w:vAlign w:val="center"/>
            <w:hideMark/>
          </w:tcPr>
          <w:p w14:paraId="61E06B84"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30.00</w:t>
            </w:r>
          </w:p>
        </w:tc>
      </w:tr>
      <w:tr w:rsidR="00106615" w:rsidRPr="004B20DA" w14:paraId="638A1EA0"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2E0CFBAA"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hAnsi="Arial" w:cs="Arial"/>
                <w:i/>
                <w:sz w:val="20"/>
                <w:szCs w:val="20"/>
              </w:rPr>
              <w:t>Elymus canadensis</w:t>
            </w:r>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431F80CC"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Canada Wildrye</w:t>
            </w:r>
          </w:p>
        </w:tc>
        <w:tc>
          <w:tcPr>
            <w:tcW w:w="1345" w:type="dxa"/>
            <w:tcBorders>
              <w:top w:val="nil"/>
              <w:left w:val="nil"/>
              <w:bottom w:val="single" w:sz="4" w:space="0" w:color="auto"/>
              <w:right w:val="single" w:sz="4" w:space="0" w:color="auto"/>
            </w:tcBorders>
            <w:shd w:val="clear" w:color="000000" w:fill="FFFFFF"/>
            <w:noWrap/>
            <w:vAlign w:val="center"/>
            <w:hideMark/>
          </w:tcPr>
          <w:p w14:paraId="2A9CFC5C"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32.00</w:t>
            </w:r>
          </w:p>
        </w:tc>
      </w:tr>
      <w:tr w:rsidR="00106615" w:rsidRPr="004B20DA" w14:paraId="0F8E15A2"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44C5CBB9" w14:textId="77777777" w:rsidR="00106615" w:rsidRPr="00597CB7" w:rsidRDefault="00106615" w:rsidP="00597CB7">
            <w:pPr>
              <w:widowControl w:val="0"/>
              <w:spacing w:after="0" w:line="240" w:lineRule="auto"/>
              <w:rPr>
                <w:rFonts w:ascii="Arial" w:eastAsia="Times New Roman" w:hAnsi="Arial" w:cs="Arial"/>
                <w:i/>
                <w:iCs/>
                <w:sz w:val="20"/>
                <w:szCs w:val="20"/>
                <w:lang w:eastAsia="ko-KR"/>
              </w:rPr>
            </w:pPr>
            <w:r w:rsidRPr="00597CB7">
              <w:rPr>
                <w:rFonts w:ascii="Arial" w:eastAsia="Times New Roman" w:hAnsi="Arial" w:cs="Arial"/>
                <w:i/>
                <w:iCs/>
                <w:sz w:val="20"/>
                <w:szCs w:val="20"/>
                <w:lang w:eastAsia="ko-KR"/>
              </w:rPr>
              <w:t>Panicum virgatum</w:t>
            </w:r>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73254BC0"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Switch Grass</w:t>
            </w:r>
          </w:p>
        </w:tc>
        <w:tc>
          <w:tcPr>
            <w:tcW w:w="1345" w:type="dxa"/>
            <w:tcBorders>
              <w:top w:val="nil"/>
              <w:left w:val="nil"/>
              <w:bottom w:val="single" w:sz="4" w:space="0" w:color="auto"/>
              <w:right w:val="single" w:sz="4" w:space="0" w:color="auto"/>
            </w:tcBorders>
            <w:shd w:val="clear" w:color="000000" w:fill="FFFFFF"/>
            <w:noWrap/>
            <w:vAlign w:val="center"/>
            <w:hideMark/>
          </w:tcPr>
          <w:p w14:paraId="78D7F2E4"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2.00</w:t>
            </w:r>
          </w:p>
        </w:tc>
      </w:tr>
      <w:tr w:rsidR="00106615" w:rsidRPr="004B20DA" w14:paraId="1B1CBD63"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58E0A49E" w14:textId="77777777" w:rsidR="00106615" w:rsidRPr="00597CB7" w:rsidRDefault="00106615" w:rsidP="00597CB7">
            <w:pPr>
              <w:widowControl w:val="0"/>
              <w:spacing w:after="0" w:line="240" w:lineRule="auto"/>
              <w:rPr>
                <w:rFonts w:ascii="Arial" w:hAnsi="Arial" w:cs="Arial"/>
                <w:i/>
                <w:sz w:val="20"/>
                <w:szCs w:val="20"/>
              </w:rPr>
            </w:pPr>
            <w:proofErr w:type="spellStart"/>
            <w:r w:rsidRPr="00597CB7">
              <w:rPr>
                <w:rFonts w:ascii="Arial" w:hAnsi="Arial" w:cs="Arial"/>
                <w:i/>
                <w:sz w:val="20"/>
                <w:szCs w:val="20"/>
              </w:rPr>
              <w:t>Schizachyrium</w:t>
            </w:r>
            <w:proofErr w:type="spellEnd"/>
            <w:r w:rsidRPr="00597CB7">
              <w:rPr>
                <w:rFonts w:ascii="Arial" w:hAnsi="Arial" w:cs="Arial"/>
                <w:i/>
                <w:sz w:val="20"/>
                <w:szCs w:val="20"/>
              </w:rPr>
              <w:t xml:space="preserve"> </w:t>
            </w:r>
            <w:proofErr w:type="spellStart"/>
            <w:r w:rsidRPr="00597CB7">
              <w:rPr>
                <w:rFonts w:ascii="Arial" w:eastAsia="Times New Roman" w:hAnsi="Arial" w:cs="Arial"/>
                <w:i/>
                <w:iCs/>
                <w:sz w:val="20"/>
                <w:szCs w:val="20"/>
                <w:lang w:eastAsia="ko-KR"/>
              </w:rPr>
              <w:t>scoparium</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3D182727"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Little Bluestem</w:t>
            </w:r>
          </w:p>
        </w:tc>
        <w:tc>
          <w:tcPr>
            <w:tcW w:w="1345" w:type="dxa"/>
            <w:tcBorders>
              <w:top w:val="nil"/>
              <w:left w:val="nil"/>
              <w:bottom w:val="single" w:sz="4" w:space="0" w:color="auto"/>
              <w:right w:val="single" w:sz="4" w:space="0" w:color="auto"/>
            </w:tcBorders>
            <w:shd w:val="clear" w:color="000000" w:fill="FFFFFF"/>
            <w:noWrap/>
            <w:vAlign w:val="center"/>
            <w:hideMark/>
          </w:tcPr>
          <w:p w14:paraId="62A2D044"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32.00</w:t>
            </w:r>
          </w:p>
        </w:tc>
      </w:tr>
      <w:tr w:rsidR="00106615" w:rsidRPr="004B20DA" w14:paraId="6DE399C2"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389A3C08" w14:textId="77777777" w:rsidR="00106615" w:rsidRPr="00597CB7" w:rsidRDefault="00106615" w:rsidP="00597CB7">
            <w:pPr>
              <w:widowControl w:val="0"/>
              <w:spacing w:after="0" w:line="240" w:lineRule="auto"/>
              <w:rPr>
                <w:rFonts w:ascii="Arial" w:hAnsi="Arial" w:cs="Arial"/>
                <w:i/>
                <w:sz w:val="20"/>
                <w:szCs w:val="20"/>
              </w:rPr>
            </w:pPr>
            <w:proofErr w:type="spellStart"/>
            <w:r w:rsidRPr="00597CB7">
              <w:rPr>
                <w:rFonts w:ascii="Arial" w:hAnsi="Arial" w:cs="Arial"/>
                <w:i/>
                <w:sz w:val="20"/>
                <w:szCs w:val="20"/>
              </w:rPr>
              <w:t>Sorghastrum</w:t>
            </w:r>
            <w:proofErr w:type="spellEnd"/>
            <w:r w:rsidRPr="00597CB7">
              <w:rPr>
                <w:rFonts w:ascii="Arial" w:hAnsi="Arial" w:cs="Arial"/>
                <w:i/>
                <w:sz w:val="20"/>
                <w:szCs w:val="20"/>
              </w:rPr>
              <w:t xml:space="preserve"> nutans</w:t>
            </w:r>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0FFDDA2C"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Indian Grass</w:t>
            </w:r>
          </w:p>
        </w:tc>
        <w:tc>
          <w:tcPr>
            <w:tcW w:w="1345" w:type="dxa"/>
            <w:tcBorders>
              <w:top w:val="nil"/>
              <w:left w:val="nil"/>
              <w:bottom w:val="single" w:sz="4" w:space="0" w:color="auto"/>
              <w:right w:val="single" w:sz="4" w:space="0" w:color="auto"/>
            </w:tcBorders>
            <w:shd w:val="clear" w:color="000000" w:fill="FFFFFF"/>
            <w:noWrap/>
            <w:vAlign w:val="center"/>
            <w:hideMark/>
          </w:tcPr>
          <w:p w14:paraId="18A7869B"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8.00</w:t>
            </w:r>
          </w:p>
        </w:tc>
      </w:tr>
      <w:tr w:rsidR="00106615" w:rsidRPr="004B20DA" w14:paraId="5BC40FB9"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4F8EA32F"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eastAsia="Times New Roman" w:hAnsi="Arial" w:cs="Arial"/>
                <w:i/>
                <w:iCs/>
                <w:sz w:val="20"/>
                <w:szCs w:val="20"/>
                <w:lang w:eastAsia="ko-KR"/>
              </w:rPr>
              <w:t xml:space="preserve">Sporobolus </w:t>
            </w:r>
            <w:proofErr w:type="spellStart"/>
            <w:r w:rsidRPr="00597CB7">
              <w:rPr>
                <w:rFonts w:ascii="Arial" w:eastAsia="Times New Roman" w:hAnsi="Arial" w:cs="Arial"/>
                <w:i/>
                <w:iCs/>
                <w:sz w:val="20"/>
                <w:szCs w:val="20"/>
                <w:lang w:eastAsia="ko-KR"/>
              </w:rPr>
              <w:t>heterolepis</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2E1717B8"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Prairie Dropseed</w:t>
            </w:r>
          </w:p>
        </w:tc>
        <w:tc>
          <w:tcPr>
            <w:tcW w:w="1345" w:type="dxa"/>
            <w:tcBorders>
              <w:top w:val="nil"/>
              <w:left w:val="nil"/>
              <w:bottom w:val="single" w:sz="4" w:space="0" w:color="auto"/>
              <w:right w:val="single" w:sz="4" w:space="0" w:color="auto"/>
            </w:tcBorders>
            <w:shd w:val="clear" w:color="000000" w:fill="FFFFFF"/>
            <w:noWrap/>
            <w:vAlign w:val="center"/>
            <w:hideMark/>
          </w:tcPr>
          <w:p w14:paraId="46F5B8EC"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12.00</w:t>
            </w:r>
          </w:p>
        </w:tc>
      </w:tr>
      <w:tr w:rsidR="00106615" w:rsidRPr="004B20DA" w14:paraId="7C7E2212" w14:textId="77777777" w:rsidTr="00597CB7">
        <w:trPr>
          <w:trHeight w:val="439"/>
        </w:trPr>
        <w:tc>
          <w:tcPr>
            <w:tcW w:w="828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B9C0BD2" w14:textId="01EA1394" w:rsidR="00106615" w:rsidRPr="00597CB7" w:rsidRDefault="00106615" w:rsidP="00597CB7">
            <w:pPr>
              <w:widowControl w:val="0"/>
              <w:spacing w:after="0" w:line="240" w:lineRule="auto"/>
              <w:rPr>
                <w:rFonts w:ascii="Arial" w:hAnsi="Arial" w:cs="Arial"/>
                <w:bCs/>
                <w:color w:val="000000"/>
                <w:sz w:val="20"/>
                <w:szCs w:val="20"/>
              </w:rPr>
            </w:pPr>
            <w:r w:rsidRPr="00597CB7">
              <w:rPr>
                <w:rFonts w:ascii="Arial" w:hAnsi="Arial" w:cs="Arial"/>
                <w:bCs/>
                <w:color w:val="000000"/>
                <w:sz w:val="20"/>
                <w:szCs w:val="20"/>
              </w:rPr>
              <w:t>Forbs</w:t>
            </w:r>
          </w:p>
        </w:tc>
      </w:tr>
      <w:tr w:rsidR="00106615" w:rsidRPr="004B20DA" w14:paraId="7CB551D6" w14:textId="77777777" w:rsidTr="00597CB7">
        <w:trPr>
          <w:trHeight w:val="288"/>
        </w:trPr>
        <w:tc>
          <w:tcPr>
            <w:tcW w:w="3574" w:type="dxa"/>
            <w:tcBorders>
              <w:top w:val="single" w:sz="4" w:space="0" w:color="auto"/>
              <w:left w:val="single" w:sz="4" w:space="0" w:color="auto"/>
              <w:bottom w:val="single" w:sz="4" w:space="0" w:color="auto"/>
              <w:right w:val="nil"/>
            </w:tcBorders>
            <w:shd w:val="clear" w:color="auto" w:fill="auto"/>
            <w:noWrap/>
            <w:vAlign w:val="center"/>
            <w:hideMark/>
          </w:tcPr>
          <w:p w14:paraId="0DEE01E1"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eastAsia="Times New Roman" w:hAnsi="Arial" w:cs="Arial"/>
                <w:i/>
                <w:iCs/>
                <w:sz w:val="20"/>
                <w:szCs w:val="20"/>
                <w:lang w:eastAsia="ko-KR"/>
              </w:rPr>
              <w:t xml:space="preserve">Agastache </w:t>
            </w:r>
            <w:proofErr w:type="spellStart"/>
            <w:r w:rsidRPr="00597CB7">
              <w:rPr>
                <w:rFonts w:ascii="Arial" w:eastAsia="Times New Roman" w:hAnsi="Arial" w:cs="Arial"/>
                <w:i/>
                <w:iCs/>
                <w:sz w:val="20"/>
                <w:szCs w:val="20"/>
                <w:lang w:eastAsia="ko-KR"/>
              </w:rPr>
              <w:t>foeniculum</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7ECAD998"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Lavender Hyssop</w:t>
            </w:r>
          </w:p>
        </w:tc>
        <w:tc>
          <w:tcPr>
            <w:tcW w:w="1345" w:type="dxa"/>
            <w:tcBorders>
              <w:top w:val="nil"/>
              <w:left w:val="nil"/>
              <w:bottom w:val="single" w:sz="4" w:space="0" w:color="auto"/>
              <w:right w:val="single" w:sz="4" w:space="0" w:color="auto"/>
            </w:tcBorders>
            <w:shd w:val="clear" w:color="000000" w:fill="FFFFFF"/>
            <w:noWrap/>
            <w:vAlign w:val="center"/>
            <w:hideMark/>
          </w:tcPr>
          <w:p w14:paraId="470A99A6"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1.00</w:t>
            </w:r>
          </w:p>
        </w:tc>
      </w:tr>
      <w:tr w:rsidR="00106615" w:rsidRPr="004B20DA" w14:paraId="1D7CEBF9"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53118B75" w14:textId="77777777" w:rsidR="00106615" w:rsidRPr="00597CB7" w:rsidRDefault="00106615" w:rsidP="00597CB7">
            <w:pPr>
              <w:widowControl w:val="0"/>
              <w:spacing w:after="0" w:line="240" w:lineRule="auto"/>
              <w:rPr>
                <w:rFonts w:ascii="Arial" w:eastAsia="Times New Roman" w:hAnsi="Arial" w:cs="Arial"/>
                <w:i/>
                <w:iCs/>
                <w:sz w:val="20"/>
                <w:szCs w:val="20"/>
                <w:lang w:eastAsia="ko-KR"/>
              </w:rPr>
            </w:pPr>
            <w:r w:rsidRPr="00597CB7">
              <w:rPr>
                <w:rFonts w:ascii="Arial" w:eastAsia="Times New Roman" w:hAnsi="Arial" w:cs="Arial"/>
                <w:i/>
                <w:iCs/>
                <w:sz w:val="20"/>
                <w:szCs w:val="20"/>
                <w:lang w:eastAsia="ko-KR"/>
              </w:rPr>
              <w:t xml:space="preserve">Allium </w:t>
            </w:r>
            <w:proofErr w:type="spellStart"/>
            <w:r w:rsidRPr="00597CB7">
              <w:rPr>
                <w:rFonts w:ascii="Arial" w:eastAsia="Times New Roman" w:hAnsi="Arial" w:cs="Arial"/>
                <w:i/>
                <w:iCs/>
                <w:sz w:val="20"/>
                <w:szCs w:val="20"/>
                <w:lang w:eastAsia="ko-KR"/>
              </w:rPr>
              <w:t>cernuum</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631FE623"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Nodding Pink Onion</w:t>
            </w:r>
          </w:p>
        </w:tc>
        <w:tc>
          <w:tcPr>
            <w:tcW w:w="1345" w:type="dxa"/>
            <w:tcBorders>
              <w:top w:val="nil"/>
              <w:left w:val="nil"/>
              <w:bottom w:val="single" w:sz="4" w:space="0" w:color="auto"/>
              <w:right w:val="single" w:sz="4" w:space="0" w:color="auto"/>
            </w:tcBorders>
            <w:shd w:val="clear" w:color="000000" w:fill="FFFFFF"/>
            <w:noWrap/>
            <w:vAlign w:val="center"/>
            <w:hideMark/>
          </w:tcPr>
          <w:p w14:paraId="59CCB65D"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5.00</w:t>
            </w:r>
          </w:p>
        </w:tc>
      </w:tr>
      <w:tr w:rsidR="00106615" w:rsidRPr="004B20DA" w14:paraId="38EF93BA"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5C756F4B"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hAnsi="Arial" w:cs="Arial"/>
                <w:i/>
                <w:sz w:val="20"/>
                <w:szCs w:val="20"/>
              </w:rPr>
              <w:t xml:space="preserve">Asclepias </w:t>
            </w:r>
            <w:r w:rsidRPr="00597CB7">
              <w:rPr>
                <w:rFonts w:ascii="Arial" w:eastAsia="Times New Roman" w:hAnsi="Arial" w:cs="Arial"/>
                <w:i/>
                <w:iCs/>
                <w:sz w:val="20"/>
                <w:szCs w:val="20"/>
                <w:lang w:eastAsia="ko-KR"/>
              </w:rPr>
              <w:t>incarnata</w:t>
            </w:r>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203B8729"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Marsh Milkweed</w:t>
            </w:r>
          </w:p>
        </w:tc>
        <w:tc>
          <w:tcPr>
            <w:tcW w:w="1345" w:type="dxa"/>
            <w:tcBorders>
              <w:top w:val="nil"/>
              <w:left w:val="nil"/>
              <w:bottom w:val="single" w:sz="4" w:space="0" w:color="auto"/>
              <w:right w:val="single" w:sz="4" w:space="0" w:color="auto"/>
            </w:tcBorders>
            <w:shd w:val="clear" w:color="000000" w:fill="FFFFFF"/>
            <w:noWrap/>
            <w:vAlign w:val="center"/>
            <w:hideMark/>
          </w:tcPr>
          <w:p w14:paraId="26BCED7D"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8.00</w:t>
            </w:r>
          </w:p>
        </w:tc>
      </w:tr>
      <w:tr w:rsidR="00106615" w:rsidRPr="004B20DA" w14:paraId="48B38053"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5A030CB4"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hAnsi="Arial" w:cs="Arial"/>
                <w:i/>
                <w:sz w:val="20"/>
                <w:szCs w:val="20"/>
              </w:rPr>
              <w:t xml:space="preserve">Asclepias </w:t>
            </w:r>
            <w:proofErr w:type="spellStart"/>
            <w:r w:rsidRPr="00597CB7">
              <w:rPr>
                <w:rFonts w:ascii="Arial" w:eastAsia="Times New Roman" w:hAnsi="Arial" w:cs="Arial"/>
                <w:i/>
                <w:iCs/>
                <w:sz w:val="20"/>
                <w:szCs w:val="20"/>
                <w:lang w:eastAsia="ko-KR"/>
              </w:rPr>
              <w:t>syriaca</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420B2FD4"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Common Milkweed</w:t>
            </w:r>
          </w:p>
        </w:tc>
        <w:tc>
          <w:tcPr>
            <w:tcW w:w="1345" w:type="dxa"/>
            <w:tcBorders>
              <w:top w:val="nil"/>
              <w:left w:val="nil"/>
              <w:bottom w:val="single" w:sz="4" w:space="0" w:color="auto"/>
              <w:right w:val="single" w:sz="4" w:space="0" w:color="auto"/>
            </w:tcBorders>
            <w:shd w:val="clear" w:color="000000" w:fill="FFFFFF"/>
            <w:noWrap/>
            <w:vAlign w:val="center"/>
            <w:hideMark/>
          </w:tcPr>
          <w:p w14:paraId="4236BB12" w14:textId="77777777" w:rsidR="00106615" w:rsidRPr="00597CB7" w:rsidRDefault="00106615" w:rsidP="00597CB7">
            <w:pPr>
              <w:widowControl w:val="0"/>
              <w:spacing w:after="0" w:line="240" w:lineRule="auto"/>
              <w:jc w:val="center"/>
              <w:rPr>
                <w:rFonts w:ascii="Arial" w:hAnsi="Arial" w:cs="Arial"/>
                <w:color w:val="000000"/>
                <w:sz w:val="20"/>
                <w:szCs w:val="20"/>
              </w:rPr>
            </w:pPr>
            <w:r w:rsidRPr="00597CB7">
              <w:rPr>
                <w:rFonts w:ascii="Arial" w:hAnsi="Arial" w:cs="Arial"/>
                <w:color w:val="000000"/>
                <w:sz w:val="20"/>
                <w:szCs w:val="20"/>
              </w:rPr>
              <w:t>5</w:t>
            </w:r>
            <w:r w:rsidRPr="00597CB7">
              <w:rPr>
                <w:rFonts w:ascii="Arial" w:eastAsia="Times New Roman" w:hAnsi="Arial" w:cs="Arial"/>
                <w:color w:val="000000"/>
                <w:sz w:val="20"/>
                <w:szCs w:val="20"/>
                <w:lang w:eastAsia="ko-KR"/>
              </w:rPr>
              <w:t>.00</w:t>
            </w:r>
          </w:p>
        </w:tc>
      </w:tr>
      <w:tr w:rsidR="00106615" w:rsidRPr="004B20DA" w14:paraId="1B97963F"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294EC160" w14:textId="77777777" w:rsidR="00106615" w:rsidRPr="00597CB7" w:rsidRDefault="00106615" w:rsidP="00597CB7">
            <w:pPr>
              <w:widowControl w:val="0"/>
              <w:spacing w:after="0" w:line="240" w:lineRule="auto"/>
              <w:rPr>
                <w:rFonts w:ascii="Arial" w:eastAsia="Times New Roman" w:hAnsi="Arial" w:cs="Arial"/>
                <w:i/>
                <w:iCs/>
                <w:sz w:val="20"/>
                <w:szCs w:val="20"/>
                <w:lang w:eastAsia="ko-KR"/>
              </w:rPr>
            </w:pPr>
            <w:r w:rsidRPr="00597CB7">
              <w:rPr>
                <w:rFonts w:ascii="Arial" w:eastAsia="Times New Roman" w:hAnsi="Arial" w:cs="Arial"/>
                <w:i/>
                <w:iCs/>
                <w:sz w:val="20"/>
                <w:szCs w:val="20"/>
                <w:lang w:eastAsia="ko-KR"/>
              </w:rPr>
              <w:t xml:space="preserve">Aster </w:t>
            </w:r>
            <w:proofErr w:type="spellStart"/>
            <w:r w:rsidRPr="00597CB7">
              <w:rPr>
                <w:rFonts w:ascii="Arial" w:eastAsia="Times New Roman" w:hAnsi="Arial" w:cs="Arial"/>
                <w:i/>
                <w:iCs/>
                <w:sz w:val="20"/>
                <w:szCs w:val="20"/>
                <w:lang w:eastAsia="ko-KR"/>
              </w:rPr>
              <w:t>azureus</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4D5D55D1"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Sky Blue Aster</w:t>
            </w:r>
          </w:p>
        </w:tc>
        <w:tc>
          <w:tcPr>
            <w:tcW w:w="1345" w:type="dxa"/>
            <w:tcBorders>
              <w:top w:val="nil"/>
              <w:left w:val="nil"/>
              <w:bottom w:val="single" w:sz="4" w:space="0" w:color="auto"/>
              <w:right w:val="single" w:sz="4" w:space="0" w:color="auto"/>
            </w:tcBorders>
            <w:shd w:val="clear" w:color="000000" w:fill="FFFFFF"/>
            <w:noWrap/>
            <w:vAlign w:val="center"/>
            <w:hideMark/>
          </w:tcPr>
          <w:p w14:paraId="10B219E1"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2.00</w:t>
            </w:r>
          </w:p>
        </w:tc>
      </w:tr>
      <w:tr w:rsidR="00106615" w:rsidRPr="004B20DA" w14:paraId="02B17317"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216BA9A2"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hAnsi="Arial" w:cs="Arial"/>
                <w:i/>
                <w:sz w:val="20"/>
                <w:szCs w:val="20"/>
              </w:rPr>
              <w:t xml:space="preserve">Aster </w:t>
            </w:r>
            <w:proofErr w:type="spellStart"/>
            <w:r w:rsidRPr="00597CB7">
              <w:rPr>
                <w:rFonts w:ascii="Arial" w:hAnsi="Arial" w:cs="Arial"/>
                <w:i/>
                <w:sz w:val="20"/>
                <w:szCs w:val="20"/>
              </w:rPr>
              <w:t>laevis</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3A576EEA"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Smooth Aster</w:t>
            </w:r>
          </w:p>
        </w:tc>
        <w:tc>
          <w:tcPr>
            <w:tcW w:w="1345" w:type="dxa"/>
            <w:tcBorders>
              <w:top w:val="nil"/>
              <w:left w:val="nil"/>
              <w:bottom w:val="single" w:sz="4" w:space="0" w:color="auto"/>
              <w:right w:val="single" w:sz="4" w:space="0" w:color="auto"/>
            </w:tcBorders>
            <w:shd w:val="clear" w:color="000000" w:fill="FFFFFF"/>
            <w:noWrap/>
            <w:vAlign w:val="center"/>
            <w:hideMark/>
          </w:tcPr>
          <w:p w14:paraId="4746D04A"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2.00</w:t>
            </w:r>
          </w:p>
        </w:tc>
      </w:tr>
      <w:tr w:rsidR="00106615" w:rsidRPr="004B20DA" w14:paraId="56C22FDF"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6C98E26A" w14:textId="77777777" w:rsidR="00106615" w:rsidRPr="00597CB7" w:rsidRDefault="00106615" w:rsidP="00597CB7">
            <w:pPr>
              <w:widowControl w:val="0"/>
              <w:spacing w:after="0" w:line="240" w:lineRule="auto"/>
              <w:rPr>
                <w:rFonts w:ascii="Arial" w:eastAsia="Times New Roman" w:hAnsi="Arial" w:cs="Arial"/>
                <w:i/>
                <w:iCs/>
                <w:sz w:val="20"/>
                <w:szCs w:val="20"/>
                <w:lang w:eastAsia="ko-KR"/>
              </w:rPr>
            </w:pPr>
            <w:r w:rsidRPr="00597CB7">
              <w:rPr>
                <w:rFonts w:ascii="Arial" w:eastAsia="Times New Roman" w:hAnsi="Arial" w:cs="Arial"/>
                <w:i/>
                <w:iCs/>
                <w:sz w:val="20"/>
                <w:szCs w:val="20"/>
                <w:lang w:eastAsia="ko-KR"/>
              </w:rPr>
              <w:t>Aster novae-</w:t>
            </w:r>
            <w:proofErr w:type="spellStart"/>
            <w:r w:rsidRPr="00597CB7">
              <w:rPr>
                <w:rFonts w:ascii="Arial" w:eastAsia="Times New Roman" w:hAnsi="Arial" w:cs="Arial"/>
                <w:i/>
                <w:iCs/>
                <w:sz w:val="20"/>
                <w:szCs w:val="20"/>
                <w:lang w:eastAsia="ko-KR"/>
              </w:rPr>
              <w:t>angliae</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4032EB08"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New England Aster</w:t>
            </w:r>
          </w:p>
        </w:tc>
        <w:tc>
          <w:tcPr>
            <w:tcW w:w="1345" w:type="dxa"/>
            <w:tcBorders>
              <w:top w:val="nil"/>
              <w:left w:val="nil"/>
              <w:bottom w:val="single" w:sz="4" w:space="0" w:color="auto"/>
              <w:right w:val="single" w:sz="4" w:space="0" w:color="auto"/>
            </w:tcBorders>
            <w:shd w:val="clear" w:color="000000" w:fill="FFFFFF"/>
            <w:noWrap/>
            <w:vAlign w:val="center"/>
            <w:hideMark/>
          </w:tcPr>
          <w:p w14:paraId="7C6F594F"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2.00</w:t>
            </w:r>
          </w:p>
        </w:tc>
      </w:tr>
      <w:tr w:rsidR="00106615" w:rsidRPr="004B20DA" w14:paraId="0C366D97"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72B367BC"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eastAsia="Times New Roman" w:hAnsi="Arial" w:cs="Arial"/>
                <w:i/>
                <w:iCs/>
                <w:sz w:val="20"/>
                <w:szCs w:val="20"/>
                <w:lang w:eastAsia="ko-KR"/>
              </w:rPr>
              <w:t>Baptisia alba</w:t>
            </w:r>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679F7C73"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White False Indigo</w:t>
            </w:r>
          </w:p>
        </w:tc>
        <w:tc>
          <w:tcPr>
            <w:tcW w:w="1345" w:type="dxa"/>
            <w:tcBorders>
              <w:top w:val="nil"/>
              <w:left w:val="nil"/>
              <w:bottom w:val="single" w:sz="4" w:space="0" w:color="auto"/>
              <w:right w:val="single" w:sz="4" w:space="0" w:color="auto"/>
            </w:tcBorders>
            <w:shd w:val="clear" w:color="000000" w:fill="FFFFFF"/>
            <w:noWrap/>
            <w:vAlign w:val="center"/>
            <w:hideMark/>
          </w:tcPr>
          <w:p w14:paraId="6C762A02" w14:textId="77777777" w:rsidR="00106615" w:rsidRPr="00597CB7" w:rsidRDefault="00106615" w:rsidP="00597CB7">
            <w:pPr>
              <w:widowControl w:val="0"/>
              <w:spacing w:after="0" w:line="240" w:lineRule="auto"/>
              <w:jc w:val="center"/>
              <w:rPr>
                <w:rFonts w:ascii="Arial" w:hAnsi="Arial" w:cs="Arial"/>
                <w:color w:val="000000"/>
                <w:sz w:val="20"/>
                <w:szCs w:val="20"/>
              </w:rPr>
            </w:pPr>
            <w:r w:rsidRPr="00597CB7">
              <w:rPr>
                <w:rFonts w:ascii="Arial" w:hAnsi="Arial" w:cs="Arial"/>
                <w:color w:val="000000"/>
                <w:sz w:val="20"/>
                <w:szCs w:val="20"/>
              </w:rPr>
              <w:t>6.</w:t>
            </w:r>
            <w:r w:rsidRPr="00597CB7">
              <w:rPr>
                <w:rFonts w:ascii="Arial" w:eastAsia="Times New Roman" w:hAnsi="Arial" w:cs="Arial"/>
                <w:color w:val="000000"/>
                <w:sz w:val="20"/>
                <w:szCs w:val="20"/>
                <w:lang w:eastAsia="ko-KR"/>
              </w:rPr>
              <w:t>00</w:t>
            </w:r>
          </w:p>
        </w:tc>
      </w:tr>
      <w:tr w:rsidR="00106615" w:rsidRPr="004B20DA" w14:paraId="32230235"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1F16EBD6"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hAnsi="Arial" w:cs="Arial"/>
                <w:i/>
                <w:sz w:val="20"/>
                <w:szCs w:val="20"/>
              </w:rPr>
              <w:t>Echinacea purpurea</w:t>
            </w:r>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4D622A23"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Purple Coneflower</w:t>
            </w:r>
          </w:p>
        </w:tc>
        <w:tc>
          <w:tcPr>
            <w:tcW w:w="1345" w:type="dxa"/>
            <w:tcBorders>
              <w:top w:val="nil"/>
              <w:left w:val="nil"/>
              <w:bottom w:val="single" w:sz="4" w:space="0" w:color="auto"/>
              <w:right w:val="single" w:sz="4" w:space="0" w:color="auto"/>
            </w:tcBorders>
            <w:shd w:val="clear" w:color="000000" w:fill="FFFFFF"/>
            <w:noWrap/>
            <w:vAlign w:val="center"/>
            <w:hideMark/>
          </w:tcPr>
          <w:p w14:paraId="49F75FCC"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6.00</w:t>
            </w:r>
          </w:p>
        </w:tc>
      </w:tr>
      <w:tr w:rsidR="00106615" w:rsidRPr="004B20DA" w14:paraId="64555DEA"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041870B7"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eastAsia="Times New Roman" w:hAnsi="Arial" w:cs="Arial"/>
                <w:i/>
                <w:iCs/>
                <w:sz w:val="20"/>
                <w:szCs w:val="20"/>
                <w:lang w:eastAsia="ko-KR"/>
              </w:rPr>
              <w:t xml:space="preserve">Eryngium </w:t>
            </w:r>
            <w:proofErr w:type="spellStart"/>
            <w:r w:rsidRPr="00597CB7">
              <w:rPr>
                <w:rFonts w:ascii="Arial" w:eastAsia="Times New Roman" w:hAnsi="Arial" w:cs="Arial"/>
                <w:i/>
                <w:iCs/>
                <w:sz w:val="20"/>
                <w:szCs w:val="20"/>
                <w:lang w:eastAsia="ko-KR"/>
              </w:rPr>
              <w:t>yuccifolium</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38A8DE91"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Rattlesnake Master</w:t>
            </w:r>
          </w:p>
        </w:tc>
        <w:tc>
          <w:tcPr>
            <w:tcW w:w="1345" w:type="dxa"/>
            <w:tcBorders>
              <w:top w:val="nil"/>
              <w:left w:val="nil"/>
              <w:bottom w:val="single" w:sz="4" w:space="0" w:color="auto"/>
              <w:right w:val="single" w:sz="4" w:space="0" w:color="auto"/>
            </w:tcBorders>
            <w:shd w:val="clear" w:color="000000" w:fill="FFFFFF"/>
            <w:noWrap/>
            <w:vAlign w:val="center"/>
            <w:hideMark/>
          </w:tcPr>
          <w:p w14:paraId="416F4275" w14:textId="77777777" w:rsidR="00106615" w:rsidRPr="00597CB7" w:rsidRDefault="00106615" w:rsidP="00597CB7">
            <w:pPr>
              <w:widowControl w:val="0"/>
              <w:spacing w:after="0" w:line="240" w:lineRule="auto"/>
              <w:jc w:val="center"/>
              <w:rPr>
                <w:rFonts w:ascii="Arial" w:hAnsi="Arial" w:cs="Arial"/>
                <w:color w:val="000000"/>
                <w:sz w:val="20"/>
                <w:szCs w:val="20"/>
              </w:rPr>
            </w:pPr>
            <w:r w:rsidRPr="00597CB7">
              <w:rPr>
                <w:rFonts w:ascii="Arial" w:hAnsi="Arial" w:cs="Arial"/>
                <w:color w:val="000000"/>
                <w:sz w:val="20"/>
                <w:szCs w:val="20"/>
              </w:rPr>
              <w:t>8.</w:t>
            </w:r>
            <w:r w:rsidRPr="00597CB7">
              <w:rPr>
                <w:rFonts w:ascii="Arial" w:eastAsia="Times New Roman" w:hAnsi="Arial" w:cs="Arial"/>
                <w:color w:val="000000"/>
                <w:sz w:val="20"/>
                <w:szCs w:val="20"/>
                <w:lang w:eastAsia="ko-KR"/>
              </w:rPr>
              <w:t>00</w:t>
            </w:r>
          </w:p>
        </w:tc>
      </w:tr>
      <w:tr w:rsidR="00106615" w:rsidRPr="004B20DA" w14:paraId="645DC54A"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3A00CAED" w14:textId="77777777" w:rsidR="00106615" w:rsidRPr="00597CB7" w:rsidRDefault="00106615" w:rsidP="00597CB7">
            <w:pPr>
              <w:widowControl w:val="0"/>
              <w:spacing w:after="0" w:line="240" w:lineRule="auto"/>
              <w:rPr>
                <w:rFonts w:ascii="Arial" w:eastAsia="Times New Roman" w:hAnsi="Arial" w:cs="Arial"/>
                <w:i/>
                <w:iCs/>
                <w:sz w:val="20"/>
                <w:szCs w:val="20"/>
                <w:lang w:eastAsia="ko-KR"/>
              </w:rPr>
            </w:pPr>
            <w:r w:rsidRPr="00597CB7">
              <w:rPr>
                <w:rFonts w:ascii="Arial" w:eastAsia="Times New Roman" w:hAnsi="Arial" w:cs="Arial"/>
                <w:i/>
                <w:iCs/>
                <w:sz w:val="20"/>
                <w:szCs w:val="20"/>
                <w:lang w:eastAsia="ko-KR"/>
              </w:rPr>
              <w:t xml:space="preserve">Heliopsis </w:t>
            </w:r>
            <w:proofErr w:type="spellStart"/>
            <w:r w:rsidRPr="00597CB7">
              <w:rPr>
                <w:rFonts w:ascii="Arial" w:eastAsia="Times New Roman" w:hAnsi="Arial" w:cs="Arial"/>
                <w:i/>
                <w:iCs/>
                <w:sz w:val="20"/>
                <w:szCs w:val="20"/>
                <w:lang w:eastAsia="ko-KR"/>
              </w:rPr>
              <w:t>helianthoides</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4B75B5AC"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Ox-Eye Sunflower</w:t>
            </w:r>
          </w:p>
        </w:tc>
        <w:tc>
          <w:tcPr>
            <w:tcW w:w="1345" w:type="dxa"/>
            <w:tcBorders>
              <w:top w:val="nil"/>
              <w:left w:val="nil"/>
              <w:bottom w:val="single" w:sz="4" w:space="0" w:color="auto"/>
              <w:right w:val="single" w:sz="4" w:space="0" w:color="auto"/>
            </w:tcBorders>
            <w:shd w:val="clear" w:color="000000" w:fill="FFFFFF"/>
            <w:noWrap/>
            <w:vAlign w:val="center"/>
            <w:hideMark/>
          </w:tcPr>
          <w:p w14:paraId="7DC75D93"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3.00</w:t>
            </w:r>
          </w:p>
        </w:tc>
      </w:tr>
      <w:tr w:rsidR="00106615" w:rsidRPr="004B20DA" w14:paraId="4FE0B143"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7C668F81"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hAnsi="Arial" w:cs="Arial"/>
                <w:i/>
                <w:sz w:val="20"/>
                <w:szCs w:val="20"/>
              </w:rPr>
              <w:t xml:space="preserve">Liatris </w:t>
            </w:r>
            <w:proofErr w:type="spellStart"/>
            <w:r w:rsidRPr="00597CB7">
              <w:rPr>
                <w:rFonts w:ascii="Arial" w:eastAsia="Times New Roman" w:hAnsi="Arial" w:cs="Arial"/>
                <w:i/>
                <w:iCs/>
                <w:sz w:val="20"/>
                <w:szCs w:val="20"/>
                <w:lang w:eastAsia="ko-KR"/>
              </w:rPr>
              <w:t>pycnostachya</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059C5016"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 xml:space="preserve">Prairie </w:t>
            </w:r>
            <w:proofErr w:type="spellStart"/>
            <w:r w:rsidRPr="00597CB7">
              <w:rPr>
                <w:rFonts w:ascii="Arial" w:eastAsia="Times New Roman" w:hAnsi="Arial" w:cs="Arial"/>
                <w:sz w:val="20"/>
                <w:szCs w:val="20"/>
                <w:lang w:eastAsia="ko-KR"/>
              </w:rPr>
              <w:t>Blazingstar</w:t>
            </w:r>
            <w:proofErr w:type="spellEnd"/>
          </w:p>
        </w:tc>
        <w:tc>
          <w:tcPr>
            <w:tcW w:w="1345" w:type="dxa"/>
            <w:tcBorders>
              <w:top w:val="nil"/>
              <w:left w:val="nil"/>
              <w:bottom w:val="single" w:sz="4" w:space="0" w:color="auto"/>
              <w:right w:val="single" w:sz="4" w:space="0" w:color="auto"/>
            </w:tcBorders>
            <w:shd w:val="clear" w:color="000000" w:fill="FFFFFF"/>
            <w:noWrap/>
            <w:vAlign w:val="center"/>
            <w:hideMark/>
          </w:tcPr>
          <w:p w14:paraId="58B91829"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8.00</w:t>
            </w:r>
          </w:p>
        </w:tc>
      </w:tr>
      <w:tr w:rsidR="00106615" w:rsidRPr="004B20DA" w14:paraId="31F1B83F"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79FD4568"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hAnsi="Arial" w:cs="Arial"/>
                <w:i/>
                <w:sz w:val="20"/>
                <w:szCs w:val="20"/>
              </w:rPr>
              <w:t>Monarda fistulosa</w:t>
            </w:r>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045CA078"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Bergamot</w:t>
            </w:r>
          </w:p>
        </w:tc>
        <w:tc>
          <w:tcPr>
            <w:tcW w:w="1345" w:type="dxa"/>
            <w:tcBorders>
              <w:top w:val="nil"/>
              <w:left w:val="nil"/>
              <w:bottom w:val="single" w:sz="4" w:space="0" w:color="auto"/>
              <w:right w:val="single" w:sz="4" w:space="0" w:color="auto"/>
            </w:tcBorders>
            <w:shd w:val="clear" w:color="000000" w:fill="FFFFFF"/>
            <w:noWrap/>
            <w:vAlign w:val="center"/>
            <w:hideMark/>
          </w:tcPr>
          <w:p w14:paraId="7084CE78"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1.00</w:t>
            </w:r>
          </w:p>
        </w:tc>
      </w:tr>
      <w:tr w:rsidR="00106615" w:rsidRPr="004B20DA" w14:paraId="240369D3"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21361D09"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hAnsi="Arial" w:cs="Arial"/>
                <w:i/>
                <w:sz w:val="20"/>
                <w:szCs w:val="20"/>
              </w:rPr>
              <w:t>Penstemon digitalis</w:t>
            </w:r>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34049512"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Smooth Penstemon</w:t>
            </w:r>
          </w:p>
        </w:tc>
        <w:tc>
          <w:tcPr>
            <w:tcW w:w="1345" w:type="dxa"/>
            <w:tcBorders>
              <w:top w:val="nil"/>
              <w:left w:val="nil"/>
              <w:bottom w:val="single" w:sz="4" w:space="0" w:color="auto"/>
              <w:right w:val="single" w:sz="4" w:space="0" w:color="auto"/>
            </w:tcBorders>
            <w:shd w:val="clear" w:color="000000" w:fill="FFFFFF"/>
            <w:noWrap/>
            <w:vAlign w:val="center"/>
            <w:hideMark/>
          </w:tcPr>
          <w:p w14:paraId="2ED7B339"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2.00</w:t>
            </w:r>
          </w:p>
        </w:tc>
      </w:tr>
      <w:tr w:rsidR="00106615" w:rsidRPr="004B20DA" w14:paraId="26711682"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31FF8E82"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eastAsia="Times New Roman" w:hAnsi="Arial" w:cs="Arial"/>
                <w:i/>
                <w:iCs/>
                <w:sz w:val="20"/>
                <w:szCs w:val="20"/>
                <w:lang w:eastAsia="ko-KR"/>
              </w:rPr>
              <w:t>Ratibida pinnata</w:t>
            </w:r>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340AD650"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Yellow Coneflower</w:t>
            </w:r>
          </w:p>
        </w:tc>
        <w:tc>
          <w:tcPr>
            <w:tcW w:w="1345" w:type="dxa"/>
            <w:tcBorders>
              <w:top w:val="nil"/>
              <w:left w:val="nil"/>
              <w:bottom w:val="single" w:sz="4" w:space="0" w:color="auto"/>
              <w:right w:val="single" w:sz="4" w:space="0" w:color="auto"/>
            </w:tcBorders>
            <w:shd w:val="clear" w:color="000000" w:fill="FFFFFF"/>
            <w:noWrap/>
            <w:vAlign w:val="center"/>
            <w:hideMark/>
          </w:tcPr>
          <w:p w14:paraId="1ECC80AC" w14:textId="77777777" w:rsidR="00106615" w:rsidRPr="00597CB7" w:rsidRDefault="00106615" w:rsidP="00597CB7">
            <w:pPr>
              <w:widowControl w:val="0"/>
              <w:spacing w:after="0" w:line="240" w:lineRule="auto"/>
              <w:jc w:val="center"/>
              <w:rPr>
                <w:rFonts w:ascii="Arial" w:hAnsi="Arial" w:cs="Arial"/>
                <w:color w:val="000000"/>
                <w:sz w:val="20"/>
                <w:szCs w:val="20"/>
              </w:rPr>
            </w:pPr>
            <w:r w:rsidRPr="00597CB7">
              <w:rPr>
                <w:rFonts w:ascii="Arial" w:hAnsi="Arial" w:cs="Arial"/>
                <w:color w:val="000000"/>
                <w:sz w:val="20"/>
                <w:szCs w:val="20"/>
              </w:rPr>
              <w:t>5</w:t>
            </w:r>
            <w:r w:rsidRPr="00597CB7">
              <w:rPr>
                <w:rFonts w:ascii="Arial" w:eastAsia="Times New Roman" w:hAnsi="Arial" w:cs="Arial"/>
                <w:color w:val="000000"/>
                <w:sz w:val="20"/>
                <w:szCs w:val="20"/>
                <w:lang w:eastAsia="ko-KR"/>
              </w:rPr>
              <w:t>.00</w:t>
            </w:r>
          </w:p>
        </w:tc>
      </w:tr>
      <w:tr w:rsidR="00106615" w:rsidRPr="004B20DA" w14:paraId="1E42E220"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5B7952C4"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hAnsi="Arial" w:cs="Arial"/>
                <w:i/>
                <w:sz w:val="20"/>
                <w:szCs w:val="20"/>
              </w:rPr>
              <w:t xml:space="preserve">Rudbeckia </w:t>
            </w:r>
            <w:proofErr w:type="spellStart"/>
            <w:r w:rsidRPr="00597CB7">
              <w:rPr>
                <w:rFonts w:ascii="Arial" w:hAnsi="Arial" w:cs="Arial"/>
                <w:i/>
                <w:sz w:val="20"/>
                <w:szCs w:val="20"/>
              </w:rPr>
              <w:t>hirta</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5869055D"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Black Eyed Susan</w:t>
            </w:r>
          </w:p>
        </w:tc>
        <w:tc>
          <w:tcPr>
            <w:tcW w:w="1345" w:type="dxa"/>
            <w:tcBorders>
              <w:top w:val="nil"/>
              <w:left w:val="nil"/>
              <w:bottom w:val="single" w:sz="4" w:space="0" w:color="auto"/>
              <w:right w:val="single" w:sz="4" w:space="0" w:color="auto"/>
            </w:tcBorders>
            <w:shd w:val="clear" w:color="000000" w:fill="FFFFFF"/>
            <w:noWrap/>
            <w:vAlign w:val="center"/>
            <w:hideMark/>
          </w:tcPr>
          <w:p w14:paraId="4FFFAAA8"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4.00</w:t>
            </w:r>
          </w:p>
        </w:tc>
      </w:tr>
      <w:tr w:rsidR="00106615" w:rsidRPr="004B20DA" w14:paraId="60C7891B"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06E9991B" w14:textId="77777777" w:rsidR="00106615" w:rsidRPr="00597CB7" w:rsidRDefault="00106615" w:rsidP="00597CB7">
            <w:pPr>
              <w:widowControl w:val="0"/>
              <w:spacing w:after="0" w:line="240" w:lineRule="auto"/>
              <w:rPr>
                <w:rFonts w:ascii="Arial" w:eastAsia="Times New Roman" w:hAnsi="Arial" w:cs="Arial"/>
                <w:i/>
                <w:iCs/>
                <w:sz w:val="20"/>
                <w:szCs w:val="20"/>
                <w:lang w:eastAsia="ko-KR"/>
              </w:rPr>
            </w:pPr>
            <w:r w:rsidRPr="00597CB7">
              <w:rPr>
                <w:rFonts w:ascii="Arial" w:eastAsia="Times New Roman" w:hAnsi="Arial" w:cs="Arial"/>
                <w:i/>
                <w:iCs/>
                <w:sz w:val="20"/>
                <w:szCs w:val="20"/>
                <w:lang w:eastAsia="ko-KR"/>
              </w:rPr>
              <w:t xml:space="preserve">Rudbeckia </w:t>
            </w:r>
            <w:proofErr w:type="spellStart"/>
            <w:r w:rsidRPr="00597CB7">
              <w:rPr>
                <w:rFonts w:ascii="Arial" w:eastAsia="Times New Roman" w:hAnsi="Arial" w:cs="Arial"/>
                <w:i/>
                <w:iCs/>
                <w:sz w:val="20"/>
                <w:szCs w:val="20"/>
                <w:lang w:eastAsia="ko-KR"/>
              </w:rPr>
              <w:t>subtomentosa</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4AA34C1E"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 xml:space="preserve">Sweet </w:t>
            </w:r>
            <w:proofErr w:type="gramStart"/>
            <w:r w:rsidRPr="00597CB7">
              <w:rPr>
                <w:rFonts w:ascii="Arial" w:eastAsia="Times New Roman" w:hAnsi="Arial" w:cs="Arial"/>
                <w:sz w:val="20"/>
                <w:szCs w:val="20"/>
                <w:lang w:eastAsia="ko-KR"/>
              </w:rPr>
              <w:t>Black Eyed</w:t>
            </w:r>
            <w:proofErr w:type="gramEnd"/>
            <w:r w:rsidRPr="00597CB7">
              <w:rPr>
                <w:rFonts w:ascii="Arial" w:eastAsia="Times New Roman" w:hAnsi="Arial" w:cs="Arial"/>
                <w:sz w:val="20"/>
                <w:szCs w:val="20"/>
                <w:lang w:eastAsia="ko-KR"/>
              </w:rPr>
              <w:t xml:space="preserve"> Susan</w:t>
            </w:r>
          </w:p>
        </w:tc>
        <w:tc>
          <w:tcPr>
            <w:tcW w:w="1345" w:type="dxa"/>
            <w:tcBorders>
              <w:top w:val="nil"/>
              <w:left w:val="nil"/>
              <w:bottom w:val="single" w:sz="4" w:space="0" w:color="auto"/>
              <w:right w:val="single" w:sz="4" w:space="0" w:color="auto"/>
            </w:tcBorders>
            <w:shd w:val="clear" w:color="000000" w:fill="FFFFFF"/>
            <w:noWrap/>
            <w:vAlign w:val="center"/>
            <w:hideMark/>
          </w:tcPr>
          <w:p w14:paraId="75ABF449"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2.00</w:t>
            </w:r>
          </w:p>
        </w:tc>
      </w:tr>
      <w:tr w:rsidR="00106615" w:rsidRPr="004B20DA" w14:paraId="3858C29D"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61E3C2EC" w14:textId="77777777" w:rsidR="00106615" w:rsidRPr="00597CB7" w:rsidRDefault="00106615" w:rsidP="00597CB7">
            <w:pPr>
              <w:widowControl w:val="0"/>
              <w:spacing w:after="0" w:line="240" w:lineRule="auto"/>
              <w:rPr>
                <w:rFonts w:ascii="Arial" w:eastAsia="Times New Roman" w:hAnsi="Arial" w:cs="Arial"/>
                <w:i/>
                <w:iCs/>
                <w:sz w:val="20"/>
                <w:szCs w:val="20"/>
                <w:lang w:eastAsia="ko-KR"/>
              </w:rPr>
            </w:pPr>
            <w:r w:rsidRPr="00597CB7">
              <w:rPr>
                <w:rFonts w:ascii="Arial" w:eastAsia="Times New Roman" w:hAnsi="Arial" w:cs="Arial"/>
                <w:i/>
                <w:iCs/>
                <w:sz w:val="20"/>
                <w:szCs w:val="20"/>
                <w:lang w:eastAsia="ko-KR"/>
              </w:rPr>
              <w:t>Rudbeckia triloba</w:t>
            </w:r>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79B9CA12"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Brown Eyed Susan</w:t>
            </w:r>
          </w:p>
        </w:tc>
        <w:tc>
          <w:tcPr>
            <w:tcW w:w="1345" w:type="dxa"/>
            <w:tcBorders>
              <w:top w:val="nil"/>
              <w:left w:val="nil"/>
              <w:bottom w:val="single" w:sz="4" w:space="0" w:color="auto"/>
              <w:right w:val="single" w:sz="4" w:space="0" w:color="auto"/>
            </w:tcBorders>
            <w:shd w:val="clear" w:color="000000" w:fill="FFFFFF"/>
            <w:noWrap/>
            <w:vAlign w:val="center"/>
            <w:hideMark/>
          </w:tcPr>
          <w:p w14:paraId="678A1BC8"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2.00</w:t>
            </w:r>
          </w:p>
        </w:tc>
      </w:tr>
      <w:tr w:rsidR="00106615" w:rsidRPr="004B20DA" w14:paraId="12BE197B"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402EDDA6" w14:textId="77777777" w:rsidR="00106615" w:rsidRPr="00597CB7" w:rsidRDefault="00106615" w:rsidP="00597CB7">
            <w:pPr>
              <w:widowControl w:val="0"/>
              <w:spacing w:after="0" w:line="240" w:lineRule="auto"/>
              <w:rPr>
                <w:rFonts w:ascii="Arial" w:eastAsia="Times New Roman" w:hAnsi="Arial" w:cs="Arial"/>
                <w:i/>
                <w:iCs/>
                <w:sz w:val="20"/>
                <w:szCs w:val="20"/>
                <w:lang w:eastAsia="ko-KR"/>
              </w:rPr>
            </w:pPr>
            <w:r w:rsidRPr="00597CB7">
              <w:rPr>
                <w:rFonts w:ascii="Arial" w:eastAsia="Times New Roman" w:hAnsi="Arial" w:cs="Arial"/>
                <w:i/>
                <w:iCs/>
                <w:sz w:val="20"/>
                <w:szCs w:val="20"/>
                <w:lang w:eastAsia="ko-KR"/>
              </w:rPr>
              <w:t xml:space="preserve">Senna </w:t>
            </w:r>
            <w:proofErr w:type="spellStart"/>
            <w:r w:rsidRPr="00597CB7">
              <w:rPr>
                <w:rFonts w:ascii="Arial" w:eastAsia="Times New Roman" w:hAnsi="Arial" w:cs="Arial"/>
                <w:i/>
                <w:iCs/>
                <w:sz w:val="20"/>
                <w:szCs w:val="20"/>
                <w:lang w:eastAsia="ko-KR"/>
              </w:rPr>
              <w:t>hebecarpa</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60F9F043"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Wild Senna</w:t>
            </w:r>
          </w:p>
        </w:tc>
        <w:tc>
          <w:tcPr>
            <w:tcW w:w="1345" w:type="dxa"/>
            <w:tcBorders>
              <w:top w:val="nil"/>
              <w:left w:val="nil"/>
              <w:bottom w:val="single" w:sz="4" w:space="0" w:color="auto"/>
              <w:right w:val="single" w:sz="4" w:space="0" w:color="auto"/>
            </w:tcBorders>
            <w:shd w:val="clear" w:color="000000" w:fill="FFFFFF"/>
            <w:noWrap/>
            <w:vAlign w:val="center"/>
            <w:hideMark/>
          </w:tcPr>
          <w:p w14:paraId="6F8314B3"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6.00</w:t>
            </w:r>
          </w:p>
        </w:tc>
      </w:tr>
      <w:tr w:rsidR="00106615" w:rsidRPr="004B20DA" w14:paraId="3FE39024"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21E4404E" w14:textId="77777777" w:rsidR="00106615" w:rsidRPr="00597CB7" w:rsidRDefault="00106615" w:rsidP="00597CB7">
            <w:pPr>
              <w:widowControl w:val="0"/>
              <w:spacing w:after="0" w:line="240" w:lineRule="auto"/>
              <w:rPr>
                <w:rFonts w:ascii="Arial" w:eastAsia="Times New Roman" w:hAnsi="Arial" w:cs="Arial"/>
                <w:i/>
                <w:iCs/>
                <w:sz w:val="20"/>
                <w:szCs w:val="20"/>
                <w:lang w:eastAsia="ko-KR"/>
              </w:rPr>
            </w:pPr>
            <w:r w:rsidRPr="00597CB7">
              <w:rPr>
                <w:rFonts w:ascii="Arial" w:eastAsia="Times New Roman" w:hAnsi="Arial" w:cs="Arial"/>
                <w:i/>
                <w:iCs/>
                <w:sz w:val="20"/>
                <w:szCs w:val="20"/>
                <w:lang w:eastAsia="ko-KR"/>
              </w:rPr>
              <w:t xml:space="preserve">Silphium </w:t>
            </w:r>
            <w:proofErr w:type="spellStart"/>
            <w:r w:rsidRPr="00597CB7">
              <w:rPr>
                <w:rFonts w:ascii="Arial" w:eastAsia="Times New Roman" w:hAnsi="Arial" w:cs="Arial"/>
                <w:i/>
                <w:iCs/>
                <w:sz w:val="20"/>
                <w:szCs w:val="20"/>
                <w:lang w:eastAsia="ko-KR"/>
              </w:rPr>
              <w:t>laciniatum</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4C83A1CA"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Compassplant</w:t>
            </w:r>
          </w:p>
        </w:tc>
        <w:tc>
          <w:tcPr>
            <w:tcW w:w="1345" w:type="dxa"/>
            <w:tcBorders>
              <w:top w:val="nil"/>
              <w:left w:val="nil"/>
              <w:bottom w:val="single" w:sz="4" w:space="0" w:color="auto"/>
              <w:right w:val="single" w:sz="4" w:space="0" w:color="auto"/>
            </w:tcBorders>
            <w:shd w:val="clear" w:color="000000" w:fill="FFFFFF"/>
            <w:noWrap/>
            <w:vAlign w:val="center"/>
            <w:hideMark/>
          </w:tcPr>
          <w:p w14:paraId="70E297B9"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6.00</w:t>
            </w:r>
          </w:p>
        </w:tc>
      </w:tr>
      <w:tr w:rsidR="00106615" w:rsidRPr="004B20DA" w14:paraId="003F63CC"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181D7957" w14:textId="77777777" w:rsidR="00106615" w:rsidRPr="00597CB7" w:rsidRDefault="00106615" w:rsidP="00597CB7">
            <w:pPr>
              <w:widowControl w:val="0"/>
              <w:spacing w:after="0" w:line="240" w:lineRule="auto"/>
              <w:rPr>
                <w:rFonts w:ascii="Arial" w:eastAsia="Times New Roman" w:hAnsi="Arial" w:cs="Arial"/>
                <w:i/>
                <w:iCs/>
                <w:sz w:val="20"/>
                <w:szCs w:val="20"/>
                <w:lang w:eastAsia="ko-KR"/>
              </w:rPr>
            </w:pPr>
            <w:r w:rsidRPr="00597CB7">
              <w:rPr>
                <w:rFonts w:ascii="Arial" w:eastAsia="Times New Roman" w:hAnsi="Arial" w:cs="Arial"/>
                <w:i/>
                <w:iCs/>
                <w:sz w:val="20"/>
                <w:szCs w:val="20"/>
                <w:lang w:eastAsia="ko-KR"/>
              </w:rPr>
              <w:t xml:space="preserve">Silphium </w:t>
            </w:r>
            <w:proofErr w:type="spellStart"/>
            <w:r w:rsidRPr="00597CB7">
              <w:rPr>
                <w:rFonts w:ascii="Arial" w:eastAsia="Times New Roman" w:hAnsi="Arial" w:cs="Arial"/>
                <w:i/>
                <w:iCs/>
                <w:sz w:val="20"/>
                <w:szCs w:val="20"/>
                <w:lang w:eastAsia="ko-KR"/>
              </w:rPr>
              <w:t>terebinthinaceum</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3DC4C44A"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Prairie Dock</w:t>
            </w:r>
          </w:p>
        </w:tc>
        <w:tc>
          <w:tcPr>
            <w:tcW w:w="1345" w:type="dxa"/>
            <w:tcBorders>
              <w:top w:val="nil"/>
              <w:left w:val="nil"/>
              <w:bottom w:val="single" w:sz="4" w:space="0" w:color="auto"/>
              <w:right w:val="single" w:sz="4" w:space="0" w:color="auto"/>
            </w:tcBorders>
            <w:shd w:val="clear" w:color="000000" w:fill="FFFFFF"/>
            <w:noWrap/>
            <w:vAlign w:val="center"/>
            <w:hideMark/>
          </w:tcPr>
          <w:p w14:paraId="40AB21E0"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4.00</w:t>
            </w:r>
          </w:p>
        </w:tc>
      </w:tr>
      <w:tr w:rsidR="00106615" w:rsidRPr="004B20DA" w14:paraId="1C7CC900" w14:textId="77777777" w:rsidTr="00597CB7">
        <w:trPr>
          <w:trHeight w:val="288"/>
        </w:trPr>
        <w:tc>
          <w:tcPr>
            <w:tcW w:w="3574" w:type="dxa"/>
            <w:tcBorders>
              <w:top w:val="single" w:sz="4" w:space="0" w:color="auto"/>
              <w:left w:val="single" w:sz="4" w:space="0" w:color="auto"/>
              <w:bottom w:val="single" w:sz="4" w:space="0" w:color="auto"/>
              <w:right w:val="nil"/>
            </w:tcBorders>
            <w:shd w:val="clear" w:color="auto" w:fill="auto"/>
            <w:noWrap/>
            <w:vAlign w:val="center"/>
            <w:hideMark/>
          </w:tcPr>
          <w:p w14:paraId="1AE43F49"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hAnsi="Arial" w:cs="Arial"/>
                <w:i/>
                <w:sz w:val="20"/>
                <w:szCs w:val="20"/>
              </w:rPr>
              <w:lastRenderedPageBreak/>
              <w:t>Solidago rigida</w:t>
            </w:r>
          </w:p>
        </w:tc>
        <w:tc>
          <w:tcPr>
            <w:tcW w:w="3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C9383"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Stiff Goldenrod</w:t>
            </w:r>
          </w:p>
        </w:tc>
        <w:tc>
          <w:tcPr>
            <w:tcW w:w="1345" w:type="dxa"/>
            <w:tcBorders>
              <w:top w:val="single" w:sz="4" w:space="0" w:color="auto"/>
              <w:left w:val="nil"/>
              <w:bottom w:val="single" w:sz="4" w:space="0" w:color="auto"/>
              <w:right w:val="single" w:sz="4" w:space="0" w:color="auto"/>
            </w:tcBorders>
            <w:shd w:val="clear" w:color="000000" w:fill="FFFFFF"/>
            <w:noWrap/>
            <w:vAlign w:val="center"/>
            <w:hideMark/>
          </w:tcPr>
          <w:p w14:paraId="1793CF1A"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1.00</w:t>
            </w:r>
          </w:p>
        </w:tc>
      </w:tr>
      <w:tr w:rsidR="00106615" w:rsidRPr="004B20DA" w14:paraId="2947AEB9"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7A37D372"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hAnsi="Arial" w:cs="Arial"/>
                <w:i/>
                <w:sz w:val="20"/>
                <w:szCs w:val="20"/>
              </w:rPr>
              <w:t xml:space="preserve">Tradescantia </w:t>
            </w:r>
            <w:proofErr w:type="spellStart"/>
            <w:r w:rsidRPr="00597CB7">
              <w:rPr>
                <w:rFonts w:ascii="Arial" w:hAnsi="Arial" w:cs="Arial"/>
                <w:i/>
                <w:sz w:val="20"/>
                <w:szCs w:val="20"/>
              </w:rPr>
              <w:t>ohiensis</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4AB7C36F"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Ohio Spiderwort</w:t>
            </w:r>
          </w:p>
        </w:tc>
        <w:tc>
          <w:tcPr>
            <w:tcW w:w="1345" w:type="dxa"/>
            <w:tcBorders>
              <w:top w:val="nil"/>
              <w:left w:val="nil"/>
              <w:bottom w:val="single" w:sz="4" w:space="0" w:color="auto"/>
              <w:right w:val="single" w:sz="4" w:space="0" w:color="auto"/>
            </w:tcBorders>
            <w:shd w:val="clear" w:color="000000" w:fill="FFFFFF"/>
            <w:noWrap/>
            <w:vAlign w:val="center"/>
            <w:hideMark/>
          </w:tcPr>
          <w:p w14:paraId="06D15F75" w14:textId="77777777" w:rsidR="00106615" w:rsidRPr="00597CB7" w:rsidRDefault="00106615" w:rsidP="00597CB7">
            <w:pPr>
              <w:widowControl w:val="0"/>
              <w:spacing w:after="0" w:line="240" w:lineRule="auto"/>
              <w:jc w:val="center"/>
              <w:rPr>
                <w:rFonts w:ascii="Arial" w:hAnsi="Arial" w:cs="Arial"/>
                <w:color w:val="000000"/>
                <w:sz w:val="20"/>
                <w:szCs w:val="20"/>
              </w:rPr>
            </w:pPr>
            <w:r w:rsidRPr="00597CB7">
              <w:rPr>
                <w:rFonts w:ascii="Arial" w:hAnsi="Arial" w:cs="Arial"/>
                <w:color w:val="000000"/>
                <w:sz w:val="20"/>
                <w:szCs w:val="20"/>
              </w:rPr>
              <w:t>6.</w:t>
            </w:r>
            <w:r w:rsidRPr="00597CB7">
              <w:rPr>
                <w:rFonts w:ascii="Arial" w:eastAsia="Times New Roman" w:hAnsi="Arial" w:cs="Arial"/>
                <w:color w:val="000000"/>
                <w:sz w:val="20"/>
                <w:szCs w:val="20"/>
                <w:lang w:eastAsia="ko-KR"/>
              </w:rPr>
              <w:t>00</w:t>
            </w:r>
          </w:p>
        </w:tc>
      </w:tr>
      <w:tr w:rsidR="00106615" w:rsidRPr="004B20DA" w14:paraId="7847A78A"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3E06B0EB"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hAnsi="Arial" w:cs="Arial"/>
                <w:i/>
                <w:sz w:val="20"/>
                <w:szCs w:val="20"/>
              </w:rPr>
              <w:t xml:space="preserve">Verbena </w:t>
            </w:r>
            <w:proofErr w:type="spellStart"/>
            <w:r w:rsidRPr="00597CB7">
              <w:rPr>
                <w:rFonts w:ascii="Arial" w:eastAsia="Times New Roman" w:hAnsi="Arial" w:cs="Arial"/>
                <w:i/>
                <w:iCs/>
                <w:sz w:val="20"/>
                <w:szCs w:val="20"/>
                <w:lang w:eastAsia="ko-KR"/>
              </w:rPr>
              <w:t>hastata</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21BE0CAD"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Blue Vervain</w:t>
            </w:r>
          </w:p>
        </w:tc>
        <w:tc>
          <w:tcPr>
            <w:tcW w:w="1345" w:type="dxa"/>
            <w:tcBorders>
              <w:top w:val="nil"/>
              <w:left w:val="nil"/>
              <w:bottom w:val="single" w:sz="4" w:space="0" w:color="auto"/>
              <w:right w:val="single" w:sz="4" w:space="0" w:color="auto"/>
            </w:tcBorders>
            <w:shd w:val="clear" w:color="000000" w:fill="FFFFFF"/>
            <w:noWrap/>
            <w:vAlign w:val="center"/>
            <w:hideMark/>
          </w:tcPr>
          <w:p w14:paraId="12F91281"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1.00</w:t>
            </w:r>
          </w:p>
        </w:tc>
      </w:tr>
      <w:tr w:rsidR="00106615" w:rsidRPr="004B20DA" w14:paraId="7F1B27E9"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6FF360AD" w14:textId="77777777" w:rsidR="00106615" w:rsidRPr="00597CB7" w:rsidRDefault="00106615" w:rsidP="00597CB7">
            <w:pPr>
              <w:widowControl w:val="0"/>
              <w:spacing w:after="0" w:line="240" w:lineRule="auto"/>
              <w:rPr>
                <w:rFonts w:ascii="Arial" w:hAnsi="Arial" w:cs="Arial"/>
                <w:i/>
                <w:sz w:val="20"/>
                <w:szCs w:val="20"/>
              </w:rPr>
            </w:pPr>
            <w:r w:rsidRPr="00597CB7">
              <w:rPr>
                <w:rFonts w:ascii="Arial" w:eastAsia="Times New Roman" w:hAnsi="Arial" w:cs="Arial"/>
                <w:i/>
                <w:iCs/>
                <w:sz w:val="20"/>
                <w:szCs w:val="20"/>
                <w:lang w:eastAsia="ko-KR"/>
              </w:rPr>
              <w:t>Vernonia fasciculata</w:t>
            </w:r>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66D0BD50" w14:textId="77777777" w:rsidR="00106615" w:rsidRPr="00597CB7" w:rsidRDefault="00106615" w:rsidP="00597CB7">
            <w:pPr>
              <w:widowControl w:val="0"/>
              <w:spacing w:after="0" w:line="240" w:lineRule="auto"/>
              <w:rPr>
                <w:rFonts w:ascii="Arial" w:hAnsi="Arial" w:cs="Arial"/>
                <w:sz w:val="20"/>
                <w:szCs w:val="20"/>
              </w:rPr>
            </w:pPr>
            <w:r w:rsidRPr="00597CB7">
              <w:rPr>
                <w:rFonts w:ascii="Arial" w:eastAsia="Times New Roman" w:hAnsi="Arial" w:cs="Arial"/>
                <w:sz w:val="20"/>
                <w:szCs w:val="20"/>
                <w:lang w:eastAsia="ko-KR"/>
              </w:rPr>
              <w:t>Ironweed</w:t>
            </w:r>
          </w:p>
        </w:tc>
        <w:tc>
          <w:tcPr>
            <w:tcW w:w="1345" w:type="dxa"/>
            <w:tcBorders>
              <w:top w:val="nil"/>
              <w:left w:val="nil"/>
              <w:bottom w:val="single" w:sz="4" w:space="0" w:color="auto"/>
              <w:right w:val="single" w:sz="4" w:space="0" w:color="auto"/>
            </w:tcBorders>
            <w:shd w:val="clear" w:color="000000" w:fill="FFFFFF"/>
            <w:noWrap/>
            <w:vAlign w:val="center"/>
            <w:hideMark/>
          </w:tcPr>
          <w:p w14:paraId="70FB98A0"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4.00</w:t>
            </w:r>
          </w:p>
        </w:tc>
      </w:tr>
      <w:tr w:rsidR="00106615" w:rsidRPr="004B20DA" w14:paraId="0039AAE1"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4FD7042A" w14:textId="77777777" w:rsidR="00106615" w:rsidRPr="00597CB7" w:rsidRDefault="00106615" w:rsidP="00597CB7">
            <w:pPr>
              <w:widowControl w:val="0"/>
              <w:spacing w:after="0" w:line="240" w:lineRule="auto"/>
              <w:rPr>
                <w:rFonts w:ascii="Arial" w:hAnsi="Arial" w:cs="Arial"/>
                <w:i/>
                <w:sz w:val="20"/>
                <w:szCs w:val="20"/>
              </w:rPr>
            </w:pPr>
            <w:proofErr w:type="spellStart"/>
            <w:r w:rsidRPr="00597CB7">
              <w:rPr>
                <w:rFonts w:ascii="Arial" w:eastAsia="Times New Roman" w:hAnsi="Arial" w:cs="Arial"/>
                <w:i/>
                <w:iCs/>
                <w:sz w:val="20"/>
                <w:szCs w:val="20"/>
                <w:lang w:eastAsia="ko-KR"/>
              </w:rPr>
              <w:t>Veronicastrum</w:t>
            </w:r>
            <w:proofErr w:type="spellEnd"/>
            <w:r w:rsidRPr="00597CB7">
              <w:rPr>
                <w:rFonts w:ascii="Arial" w:eastAsia="Times New Roman" w:hAnsi="Arial" w:cs="Arial"/>
                <w:i/>
                <w:iCs/>
                <w:sz w:val="20"/>
                <w:szCs w:val="20"/>
                <w:lang w:eastAsia="ko-KR"/>
              </w:rPr>
              <w:t xml:space="preserve"> virginicum</w:t>
            </w:r>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06C7961B"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Culver's Root</w:t>
            </w:r>
          </w:p>
        </w:tc>
        <w:tc>
          <w:tcPr>
            <w:tcW w:w="1345" w:type="dxa"/>
            <w:tcBorders>
              <w:top w:val="nil"/>
              <w:left w:val="nil"/>
              <w:bottom w:val="single" w:sz="4" w:space="0" w:color="auto"/>
              <w:right w:val="single" w:sz="4" w:space="0" w:color="auto"/>
            </w:tcBorders>
            <w:shd w:val="clear" w:color="000000" w:fill="FFFFFF"/>
            <w:noWrap/>
            <w:vAlign w:val="center"/>
            <w:hideMark/>
          </w:tcPr>
          <w:p w14:paraId="31D62AEE"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1.00</w:t>
            </w:r>
          </w:p>
        </w:tc>
      </w:tr>
      <w:tr w:rsidR="00106615" w:rsidRPr="004B20DA" w14:paraId="3E9C2CD4" w14:textId="77777777" w:rsidTr="00597CB7">
        <w:trPr>
          <w:trHeight w:val="288"/>
        </w:trPr>
        <w:tc>
          <w:tcPr>
            <w:tcW w:w="3574" w:type="dxa"/>
            <w:tcBorders>
              <w:top w:val="nil"/>
              <w:left w:val="single" w:sz="4" w:space="0" w:color="auto"/>
              <w:bottom w:val="single" w:sz="4" w:space="0" w:color="auto"/>
              <w:right w:val="nil"/>
            </w:tcBorders>
            <w:shd w:val="clear" w:color="auto" w:fill="auto"/>
            <w:noWrap/>
            <w:vAlign w:val="center"/>
            <w:hideMark/>
          </w:tcPr>
          <w:p w14:paraId="3F5D38FA" w14:textId="77777777" w:rsidR="00106615" w:rsidRPr="00597CB7" w:rsidRDefault="00106615" w:rsidP="00597CB7">
            <w:pPr>
              <w:widowControl w:val="0"/>
              <w:spacing w:after="0" w:line="240" w:lineRule="auto"/>
              <w:rPr>
                <w:rFonts w:ascii="Arial" w:eastAsia="Times New Roman" w:hAnsi="Arial" w:cs="Arial"/>
                <w:i/>
                <w:iCs/>
                <w:sz w:val="20"/>
                <w:szCs w:val="20"/>
                <w:lang w:eastAsia="ko-KR"/>
              </w:rPr>
            </w:pPr>
            <w:proofErr w:type="spellStart"/>
            <w:r w:rsidRPr="00597CB7">
              <w:rPr>
                <w:rFonts w:ascii="Arial" w:eastAsia="Times New Roman" w:hAnsi="Arial" w:cs="Arial"/>
                <w:i/>
                <w:iCs/>
                <w:sz w:val="20"/>
                <w:szCs w:val="20"/>
                <w:lang w:eastAsia="ko-KR"/>
              </w:rPr>
              <w:t>Zizia</w:t>
            </w:r>
            <w:proofErr w:type="spellEnd"/>
            <w:r w:rsidRPr="00597CB7">
              <w:rPr>
                <w:rFonts w:ascii="Arial" w:eastAsia="Times New Roman" w:hAnsi="Arial" w:cs="Arial"/>
                <w:i/>
                <w:iCs/>
                <w:sz w:val="20"/>
                <w:szCs w:val="20"/>
                <w:lang w:eastAsia="ko-KR"/>
              </w:rPr>
              <w:t xml:space="preserve"> </w:t>
            </w:r>
            <w:proofErr w:type="spellStart"/>
            <w:r w:rsidRPr="00597CB7">
              <w:rPr>
                <w:rFonts w:ascii="Arial" w:eastAsia="Times New Roman" w:hAnsi="Arial" w:cs="Arial"/>
                <w:i/>
                <w:iCs/>
                <w:sz w:val="20"/>
                <w:szCs w:val="20"/>
                <w:lang w:eastAsia="ko-KR"/>
              </w:rPr>
              <w:t>aurea</w:t>
            </w:r>
            <w:proofErr w:type="spellEnd"/>
          </w:p>
        </w:tc>
        <w:tc>
          <w:tcPr>
            <w:tcW w:w="3361" w:type="dxa"/>
            <w:tcBorders>
              <w:top w:val="nil"/>
              <w:left w:val="single" w:sz="4" w:space="0" w:color="auto"/>
              <w:bottom w:val="single" w:sz="4" w:space="0" w:color="auto"/>
              <w:right w:val="single" w:sz="4" w:space="0" w:color="auto"/>
            </w:tcBorders>
            <w:shd w:val="clear" w:color="000000" w:fill="FFFFFF"/>
            <w:noWrap/>
            <w:vAlign w:val="center"/>
            <w:hideMark/>
          </w:tcPr>
          <w:p w14:paraId="765FB459" w14:textId="77777777" w:rsidR="00106615" w:rsidRPr="00597CB7" w:rsidRDefault="00106615" w:rsidP="00597CB7">
            <w:pPr>
              <w:widowControl w:val="0"/>
              <w:spacing w:after="0" w:line="240" w:lineRule="auto"/>
              <w:rPr>
                <w:rFonts w:ascii="Arial" w:eastAsia="Times New Roman" w:hAnsi="Arial" w:cs="Arial"/>
                <w:sz w:val="20"/>
                <w:szCs w:val="20"/>
                <w:lang w:eastAsia="ko-KR"/>
              </w:rPr>
            </w:pPr>
            <w:r w:rsidRPr="00597CB7">
              <w:rPr>
                <w:rFonts w:ascii="Arial" w:eastAsia="Times New Roman" w:hAnsi="Arial" w:cs="Arial"/>
                <w:sz w:val="20"/>
                <w:szCs w:val="20"/>
                <w:lang w:eastAsia="ko-KR"/>
              </w:rPr>
              <w:t>Golden Alexanders</w:t>
            </w:r>
          </w:p>
        </w:tc>
        <w:tc>
          <w:tcPr>
            <w:tcW w:w="1345" w:type="dxa"/>
            <w:tcBorders>
              <w:top w:val="nil"/>
              <w:left w:val="nil"/>
              <w:bottom w:val="single" w:sz="4" w:space="0" w:color="auto"/>
              <w:right w:val="single" w:sz="4" w:space="0" w:color="auto"/>
            </w:tcBorders>
            <w:shd w:val="clear" w:color="000000" w:fill="FFFFFF"/>
            <w:noWrap/>
            <w:vAlign w:val="center"/>
            <w:hideMark/>
          </w:tcPr>
          <w:p w14:paraId="5096A747" w14:textId="77777777" w:rsidR="00106615" w:rsidRPr="00597CB7" w:rsidRDefault="00106615" w:rsidP="00597CB7">
            <w:pPr>
              <w:widowControl w:val="0"/>
              <w:spacing w:after="0" w:line="240" w:lineRule="auto"/>
              <w:jc w:val="center"/>
              <w:rPr>
                <w:rFonts w:ascii="Arial" w:eastAsia="Times New Roman" w:hAnsi="Arial" w:cs="Arial"/>
                <w:color w:val="000000"/>
                <w:sz w:val="20"/>
                <w:szCs w:val="20"/>
                <w:lang w:eastAsia="ko-KR"/>
              </w:rPr>
            </w:pPr>
            <w:r w:rsidRPr="00597CB7">
              <w:rPr>
                <w:rFonts w:ascii="Arial" w:eastAsia="Times New Roman" w:hAnsi="Arial" w:cs="Arial"/>
                <w:color w:val="000000"/>
                <w:sz w:val="20"/>
                <w:szCs w:val="20"/>
                <w:lang w:eastAsia="ko-KR"/>
              </w:rPr>
              <w:t>8.00</w:t>
            </w:r>
          </w:p>
        </w:tc>
      </w:tr>
    </w:tbl>
    <w:p w14:paraId="71F9B25E" w14:textId="77777777" w:rsidR="00106615" w:rsidRPr="004B20DA" w:rsidRDefault="00106615" w:rsidP="00597CB7">
      <w:pPr>
        <w:widowControl w:val="0"/>
        <w:spacing w:after="0" w:line="240" w:lineRule="auto"/>
        <w:jc w:val="both"/>
        <w:rPr>
          <w:rFonts w:ascii="Arial" w:hAnsi="Arial" w:cs="Arial"/>
        </w:rPr>
      </w:pPr>
    </w:p>
    <w:sectPr w:rsidR="00106615" w:rsidRPr="004B20DA" w:rsidSect="008F01A0">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F296" w14:textId="77777777" w:rsidR="00185108" w:rsidRDefault="00185108" w:rsidP="005A0691">
      <w:pPr>
        <w:spacing w:after="0" w:line="240" w:lineRule="auto"/>
      </w:pPr>
      <w:r>
        <w:separator/>
      </w:r>
    </w:p>
  </w:endnote>
  <w:endnote w:type="continuationSeparator" w:id="0">
    <w:p w14:paraId="3036B728" w14:textId="77777777" w:rsidR="00185108" w:rsidRDefault="00185108" w:rsidP="005A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2C3F" w14:textId="77777777" w:rsidR="00185108" w:rsidRDefault="00185108" w:rsidP="005A0691">
      <w:pPr>
        <w:spacing w:after="0" w:line="240" w:lineRule="auto"/>
      </w:pPr>
      <w:r>
        <w:separator/>
      </w:r>
    </w:p>
  </w:footnote>
  <w:footnote w:type="continuationSeparator" w:id="0">
    <w:p w14:paraId="276CECC1" w14:textId="77777777" w:rsidR="00185108" w:rsidRDefault="00185108" w:rsidP="005A0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CAA2" w14:textId="314B365B" w:rsidR="00C97655" w:rsidRPr="001763EA" w:rsidRDefault="00C97655" w:rsidP="00597CB7">
    <w:pPr>
      <w:widowControl w:val="0"/>
      <w:spacing w:after="0" w:line="240" w:lineRule="auto"/>
      <w:jc w:val="right"/>
      <w:rPr>
        <w:rFonts w:ascii="Arial" w:hAnsi="Arial" w:cs="Arial"/>
        <w:sz w:val="24"/>
        <w:szCs w:val="24"/>
      </w:rPr>
    </w:pPr>
    <w:r w:rsidRPr="001763EA">
      <w:rPr>
        <w:rFonts w:ascii="Arial" w:hAnsi="Arial" w:cs="Arial"/>
        <w:sz w:val="24"/>
        <w:szCs w:val="24"/>
      </w:rPr>
      <w:t>20</w:t>
    </w:r>
    <w:r>
      <w:rPr>
        <w:rFonts w:ascii="Arial" w:hAnsi="Arial" w:cs="Arial"/>
        <w:sz w:val="24"/>
        <w:szCs w:val="24"/>
      </w:rPr>
      <w:t>RL</w:t>
    </w:r>
    <w:r w:rsidRPr="001763EA">
      <w:rPr>
        <w:rFonts w:ascii="Arial" w:hAnsi="Arial" w:cs="Arial"/>
        <w:sz w:val="24"/>
        <w:szCs w:val="24"/>
      </w:rPr>
      <w:t>816(</w:t>
    </w:r>
    <w:r w:rsidR="00597CB7">
      <w:rPr>
        <w:rFonts w:ascii="Arial" w:hAnsi="Arial" w:cs="Arial"/>
        <w:sz w:val="24"/>
        <w:szCs w:val="24"/>
      </w:rPr>
      <w:t>A180</w:t>
    </w:r>
    <w:r w:rsidRPr="001763EA">
      <w:rPr>
        <w:rFonts w:ascii="Arial" w:hAnsi="Arial" w:cs="Arial"/>
        <w:sz w:val="24"/>
        <w:szCs w:val="24"/>
      </w:rPr>
      <w:t>)</w:t>
    </w:r>
  </w:p>
  <w:p w14:paraId="4EE534F6" w14:textId="64FE012A" w:rsidR="003E63B2" w:rsidRPr="001763EA" w:rsidRDefault="00C97655" w:rsidP="00597CB7">
    <w:pPr>
      <w:widowControl w:val="0"/>
      <w:tabs>
        <w:tab w:val="center" w:pos="4680"/>
        <w:tab w:val="right" w:pos="9360"/>
      </w:tabs>
      <w:spacing w:after="0" w:line="240" w:lineRule="auto"/>
      <w:jc w:val="both"/>
      <w:rPr>
        <w:rFonts w:ascii="Arial" w:hAnsi="Arial" w:cs="Arial"/>
        <w:sz w:val="24"/>
        <w:szCs w:val="24"/>
      </w:rPr>
    </w:pPr>
    <w:proofErr w:type="gramStart"/>
    <w:r>
      <w:rPr>
        <w:rFonts w:ascii="Arial" w:hAnsi="Arial" w:cs="Arial"/>
        <w:sz w:val="24"/>
        <w:szCs w:val="24"/>
      </w:rPr>
      <w:t>RSD:JN</w:t>
    </w:r>
    <w:proofErr w:type="gramEnd"/>
    <w:r w:rsidR="003E63B2" w:rsidRPr="001763EA">
      <w:rPr>
        <w:rFonts w:ascii="Arial" w:hAnsi="Arial" w:cs="Arial"/>
        <w:sz w:val="24"/>
        <w:szCs w:val="24"/>
      </w:rPr>
      <w:tab/>
    </w:r>
    <w:r w:rsidR="001C6DA6" w:rsidRPr="001763EA">
      <w:rPr>
        <w:rFonts w:ascii="Arial" w:hAnsi="Arial" w:cs="Arial"/>
        <w:bCs/>
        <w:noProof/>
        <w:sz w:val="24"/>
        <w:szCs w:val="24"/>
      </w:rPr>
      <w:fldChar w:fldCharType="begin"/>
    </w:r>
    <w:r w:rsidR="001C6DA6" w:rsidRPr="001763EA">
      <w:rPr>
        <w:rFonts w:ascii="Arial" w:hAnsi="Arial" w:cs="Arial"/>
        <w:bCs/>
        <w:noProof/>
        <w:sz w:val="24"/>
        <w:szCs w:val="24"/>
      </w:rPr>
      <w:instrText xml:space="preserve"> PAGE  \* Arabic  \* MERGEFORMAT </w:instrText>
    </w:r>
    <w:r w:rsidR="001C6DA6" w:rsidRPr="001763EA">
      <w:rPr>
        <w:rFonts w:ascii="Arial" w:hAnsi="Arial" w:cs="Arial"/>
        <w:bCs/>
        <w:noProof/>
        <w:sz w:val="24"/>
        <w:szCs w:val="24"/>
      </w:rPr>
      <w:fldChar w:fldCharType="separate"/>
    </w:r>
    <w:r w:rsidR="00763F4B" w:rsidRPr="001763EA">
      <w:rPr>
        <w:rFonts w:ascii="Arial" w:hAnsi="Arial" w:cs="Arial"/>
        <w:bCs/>
        <w:noProof/>
        <w:sz w:val="24"/>
        <w:szCs w:val="24"/>
      </w:rPr>
      <w:t>2</w:t>
    </w:r>
    <w:r w:rsidR="001C6DA6" w:rsidRPr="001763EA">
      <w:rPr>
        <w:rFonts w:ascii="Arial" w:hAnsi="Arial" w:cs="Arial"/>
        <w:bCs/>
        <w:noProof/>
        <w:sz w:val="24"/>
        <w:szCs w:val="24"/>
      </w:rPr>
      <w:fldChar w:fldCharType="end"/>
    </w:r>
    <w:r w:rsidR="001C6DA6" w:rsidRPr="001763EA">
      <w:rPr>
        <w:rFonts w:ascii="Arial" w:hAnsi="Arial" w:cs="Arial"/>
        <w:bCs/>
        <w:noProof/>
        <w:sz w:val="24"/>
        <w:szCs w:val="24"/>
      </w:rPr>
      <w:t xml:space="preserve"> of </w:t>
    </w:r>
    <w:r w:rsidR="001C6DA6" w:rsidRPr="001763EA">
      <w:rPr>
        <w:rFonts w:ascii="Arial" w:hAnsi="Arial" w:cs="Arial"/>
        <w:bCs/>
        <w:noProof/>
        <w:sz w:val="24"/>
        <w:szCs w:val="24"/>
      </w:rPr>
      <w:fldChar w:fldCharType="begin"/>
    </w:r>
    <w:r w:rsidR="001C6DA6" w:rsidRPr="001763EA">
      <w:rPr>
        <w:rFonts w:ascii="Arial" w:hAnsi="Arial" w:cs="Arial"/>
        <w:bCs/>
        <w:noProof/>
        <w:sz w:val="24"/>
        <w:szCs w:val="24"/>
      </w:rPr>
      <w:instrText xml:space="preserve"> NUMPAGES  \* Arabic  \* MERGEFORMAT </w:instrText>
    </w:r>
    <w:r w:rsidR="001C6DA6" w:rsidRPr="001763EA">
      <w:rPr>
        <w:rFonts w:ascii="Arial" w:hAnsi="Arial" w:cs="Arial"/>
        <w:bCs/>
        <w:noProof/>
        <w:sz w:val="24"/>
        <w:szCs w:val="24"/>
      </w:rPr>
      <w:fldChar w:fldCharType="separate"/>
    </w:r>
    <w:r w:rsidR="00763F4B" w:rsidRPr="001763EA">
      <w:rPr>
        <w:rFonts w:ascii="Arial" w:hAnsi="Arial" w:cs="Arial"/>
        <w:bCs/>
        <w:noProof/>
        <w:sz w:val="24"/>
        <w:szCs w:val="24"/>
      </w:rPr>
      <w:t>6</w:t>
    </w:r>
    <w:r w:rsidR="001C6DA6" w:rsidRPr="001763EA">
      <w:rPr>
        <w:rFonts w:ascii="Arial" w:hAnsi="Arial" w:cs="Arial"/>
        <w:bCs/>
        <w:noProof/>
        <w:sz w:val="24"/>
        <w:szCs w:val="24"/>
      </w:rPr>
      <w:fldChar w:fldCharType="end"/>
    </w:r>
    <w:r w:rsidR="003E63B2" w:rsidRPr="001763EA">
      <w:rPr>
        <w:rFonts w:ascii="Arial" w:hAnsi="Arial" w:cs="Arial"/>
        <w:sz w:val="24"/>
        <w:szCs w:val="24"/>
      </w:rPr>
      <w:tab/>
    </w:r>
    <w:r w:rsidR="004B20DA">
      <w:rPr>
        <w:rFonts w:ascii="Arial" w:hAnsi="Arial" w:cs="Arial"/>
        <w:sz w:val="24"/>
        <w:szCs w:val="24"/>
      </w:rPr>
      <w:t>0</w:t>
    </w:r>
    <w:r w:rsidR="0060382A">
      <w:rPr>
        <w:rFonts w:ascii="Arial" w:hAnsi="Arial" w:cs="Arial"/>
        <w:sz w:val="24"/>
        <w:szCs w:val="24"/>
      </w:rPr>
      <w:t>5</w:t>
    </w:r>
    <w:r w:rsidR="004B20DA">
      <w:rPr>
        <w:rFonts w:ascii="Arial" w:hAnsi="Arial" w:cs="Arial"/>
        <w:sz w:val="24"/>
        <w:szCs w:val="24"/>
      </w:rPr>
      <w:t>-0</w:t>
    </w:r>
    <w:r w:rsidR="0060382A">
      <w:rPr>
        <w:rFonts w:ascii="Arial" w:hAnsi="Arial" w:cs="Arial"/>
        <w:sz w:val="24"/>
        <w:szCs w:val="24"/>
      </w:rPr>
      <w:t>1</w:t>
    </w:r>
    <w:r w:rsidR="004B20DA">
      <w:rPr>
        <w:rFonts w:ascii="Arial" w:hAnsi="Arial" w:cs="Arial"/>
        <w:sz w:val="24"/>
        <w:szCs w:val="24"/>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44AD" w14:textId="14E9A09F" w:rsidR="00380965" w:rsidRPr="001763EA" w:rsidRDefault="00C97655" w:rsidP="00597CB7">
    <w:pPr>
      <w:widowControl w:val="0"/>
      <w:spacing w:after="0" w:line="240" w:lineRule="auto"/>
      <w:jc w:val="right"/>
      <w:rPr>
        <w:rFonts w:ascii="Arial" w:hAnsi="Arial" w:cs="Arial"/>
        <w:sz w:val="24"/>
        <w:szCs w:val="24"/>
      </w:rPr>
    </w:pPr>
    <w:r w:rsidRPr="001763EA">
      <w:rPr>
        <w:rFonts w:ascii="Arial" w:hAnsi="Arial" w:cs="Arial"/>
        <w:sz w:val="24"/>
        <w:szCs w:val="24"/>
      </w:rPr>
      <w:t>20</w:t>
    </w:r>
    <w:r>
      <w:rPr>
        <w:rFonts w:ascii="Arial" w:hAnsi="Arial" w:cs="Arial"/>
        <w:sz w:val="24"/>
        <w:szCs w:val="24"/>
      </w:rPr>
      <w:t>RL</w:t>
    </w:r>
    <w:r w:rsidRPr="001763EA">
      <w:rPr>
        <w:rFonts w:ascii="Arial" w:hAnsi="Arial" w:cs="Arial"/>
        <w:sz w:val="24"/>
        <w:szCs w:val="24"/>
      </w:rPr>
      <w:t>816</w:t>
    </w:r>
    <w:r w:rsidR="006720B0" w:rsidRPr="001763EA">
      <w:rPr>
        <w:rFonts w:ascii="Arial" w:hAnsi="Arial" w:cs="Arial"/>
        <w:sz w:val="24"/>
        <w:szCs w:val="24"/>
      </w:rPr>
      <w:t>(</w:t>
    </w:r>
    <w:r w:rsidR="00597CB7">
      <w:rPr>
        <w:rFonts w:ascii="Arial" w:hAnsi="Arial" w:cs="Arial"/>
        <w:sz w:val="24"/>
        <w:szCs w:val="24"/>
      </w:rPr>
      <w:t>A180</w:t>
    </w:r>
    <w:r w:rsidR="006720B0" w:rsidRPr="001763EA">
      <w:rPr>
        <w:rFonts w:ascii="Arial" w:hAnsi="Arial" w:cs="Arial"/>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AD5"/>
    <w:rsid w:val="0000613E"/>
    <w:rsid w:val="00030E45"/>
    <w:rsid w:val="0004178E"/>
    <w:rsid w:val="00042E72"/>
    <w:rsid w:val="00084AA6"/>
    <w:rsid w:val="00087C73"/>
    <w:rsid w:val="000A0D8F"/>
    <w:rsid w:val="000A74C4"/>
    <w:rsid w:val="000B238B"/>
    <w:rsid w:val="000C58D3"/>
    <w:rsid w:val="000C7B8B"/>
    <w:rsid w:val="000D75A3"/>
    <w:rsid w:val="000F28F3"/>
    <w:rsid w:val="00106615"/>
    <w:rsid w:val="00107CD1"/>
    <w:rsid w:val="001154D5"/>
    <w:rsid w:val="00136F21"/>
    <w:rsid w:val="00155630"/>
    <w:rsid w:val="00156C01"/>
    <w:rsid w:val="0016249C"/>
    <w:rsid w:val="001763EA"/>
    <w:rsid w:val="00185108"/>
    <w:rsid w:val="001C6DA6"/>
    <w:rsid w:val="002252BD"/>
    <w:rsid w:val="00233D13"/>
    <w:rsid w:val="0027117A"/>
    <w:rsid w:val="00274017"/>
    <w:rsid w:val="002B1EF3"/>
    <w:rsid w:val="002C65E1"/>
    <w:rsid w:val="002F52F8"/>
    <w:rsid w:val="003015AA"/>
    <w:rsid w:val="0031526B"/>
    <w:rsid w:val="00364649"/>
    <w:rsid w:val="00375D32"/>
    <w:rsid w:val="00380965"/>
    <w:rsid w:val="003A4002"/>
    <w:rsid w:val="003A490B"/>
    <w:rsid w:val="003D16DD"/>
    <w:rsid w:val="003E00E8"/>
    <w:rsid w:val="003E63B2"/>
    <w:rsid w:val="004729EE"/>
    <w:rsid w:val="004770A5"/>
    <w:rsid w:val="004A0BF2"/>
    <w:rsid w:val="004B20DA"/>
    <w:rsid w:val="004C1453"/>
    <w:rsid w:val="004C7562"/>
    <w:rsid w:val="004D5897"/>
    <w:rsid w:val="004E4BD9"/>
    <w:rsid w:val="0050469C"/>
    <w:rsid w:val="00525BBE"/>
    <w:rsid w:val="0053009E"/>
    <w:rsid w:val="00535135"/>
    <w:rsid w:val="0054529F"/>
    <w:rsid w:val="00554B54"/>
    <w:rsid w:val="00562631"/>
    <w:rsid w:val="005673DC"/>
    <w:rsid w:val="00574E7A"/>
    <w:rsid w:val="00577A97"/>
    <w:rsid w:val="00597CB7"/>
    <w:rsid w:val="005A0691"/>
    <w:rsid w:val="005E31BA"/>
    <w:rsid w:val="00601497"/>
    <w:rsid w:val="0060382A"/>
    <w:rsid w:val="00622E9E"/>
    <w:rsid w:val="006350D8"/>
    <w:rsid w:val="006448D5"/>
    <w:rsid w:val="00644DF3"/>
    <w:rsid w:val="00654FAC"/>
    <w:rsid w:val="00670A23"/>
    <w:rsid w:val="006720B0"/>
    <w:rsid w:val="00683273"/>
    <w:rsid w:val="006A3A1E"/>
    <w:rsid w:val="006A6E32"/>
    <w:rsid w:val="006B5E5A"/>
    <w:rsid w:val="006E5256"/>
    <w:rsid w:val="00706DF6"/>
    <w:rsid w:val="00707EC8"/>
    <w:rsid w:val="00732D7C"/>
    <w:rsid w:val="00740C53"/>
    <w:rsid w:val="00763F4B"/>
    <w:rsid w:val="00777235"/>
    <w:rsid w:val="00781036"/>
    <w:rsid w:val="007D642B"/>
    <w:rsid w:val="00824793"/>
    <w:rsid w:val="0082770A"/>
    <w:rsid w:val="0085531A"/>
    <w:rsid w:val="00875C3C"/>
    <w:rsid w:val="00876002"/>
    <w:rsid w:val="008862C8"/>
    <w:rsid w:val="0089371C"/>
    <w:rsid w:val="008A0989"/>
    <w:rsid w:val="008C583E"/>
    <w:rsid w:val="008C688A"/>
    <w:rsid w:val="008D7FBA"/>
    <w:rsid w:val="008F01A0"/>
    <w:rsid w:val="009026CD"/>
    <w:rsid w:val="00902B7D"/>
    <w:rsid w:val="009731CB"/>
    <w:rsid w:val="009B6F18"/>
    <w:rsid w:val="009D01A7"/>
    <w:rsid w:val="009D7EB2"/>
    <w:rsid w:val="009E7C99"/>
    <w:rsid w:val="00A56AD5"/>
    <w:rsid w:val="00A87A92"/>
    <w:rsid w:val="00A93AAE"/>
    <w:rsid w:val="00AC7B6A"/>
    <w:rsid w:val="00AD3AEB"/>
    <w:rsid w:val="00AE334D"/>
    <w:rsid w:val="00AE5EBE"/>
    <w:rsid w:val="00B06067"/>
    <w:rsid w:val="00B27857"/>
    <w:rsid w:val="00B70E48"/>
    <w:rsid w:val="00B7558D"/>
    <w:rsid w:val="00C026A5"/>
    <w:rsid w:val="00C34970"/>
    <w:rsid w:val="00C70F67"/>
    <w:rsid w:val="00C97655"/>
    <w:rsid w:val="00CB41A1"/>
    <w:rsid w:val="00CB5677"/>
    <w:rsid w:val="00CF6E4D"/>
    <w:rsid w:val="00DC1ED2"/>
    <w:rsid w:val="00DD0BEF"/>
    <w:rsid w:val="00DD1305"/>
    <w:rsid w:val="00E057C7"/>
    <w:rsid w:val="00E12229"/>
    <w:rsid w:val="00E15384"/>
    <w:rsid w:val="00E47C84"/>
    <w:rsid w:val="00E5456F"/>
    <w:rsid w:val="00E95FB0"/>
    <w:rsid w:val="00EA71C7"/>
    <w:rsid w:val="00EA7A58"/>
    <w:rsid w:val="00EB55EB"/>
    <w:rsid w:val="00EE5788"/>
    <w:rsid w:val="00EF3438"/>
    <w:rsid w:val="00F13D6F"/>
    <w:rsid w:val="00F61FE1"/>
    <w:rsid w:val="00F73D27"/>
    <w:rsid w:val="00F81CC1"/>
    <w:rsid w:val="00F97AF1"/>
    <w:rsid w:val="00FB6C6B"/>
    <w:rsid w:val="00FF1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9ABC9"/>
  <w15:chartTrackingRefBased/>
  <w15:docId w15:val="{1E8AEAB0-892F-4527-B274-723C5E30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0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691"/>
  </w:style>
  <w:style w:type="paragraph" w:styleId="Footer">
    <w:name w:val="footer"/>
    <w:basedOn w:val="Normal"/>
    <w:link w:val="FooterChar"/>
    <w:uiPriority w:val="99"/>
    <w:unhideWhenUsed/>
    <w:rsid w:val="005A0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691"/>
  </w:style>
  <w:style w:type="paragraph" w:styleId="NoSpacing">
    <w:name w:val="No Spacing"/>
    <w:uiPriority w:val="1"/>
    <w:qFormat/>
    <w:rsid w:val="003E63B2"/>
    <w:pPr>
      <w:spacing w:after="0" w:line="240" w:lineRule="auto"/>
    </w:pPr>
  </w:style>
  <w:style w:type="character" w:styleId="Hyperlink">
    <w:name w:val="Hyperlink"/>
    <w:basedOn w:val="DefaultParagraphFont"/>
    <w:uiPriority w:val="99"/>
    <w:unhideWhenUsed/>
    <w:rsid w:val="00364649"/>
    <w:rPr>
      <w:color w:val="0563C1" w:themeColor="hyperlink"/>
      <w:u w:val="single"/>
    </w:rPr>
  </w:style>
  <w:style w:type="paragraph" w:styleId="BalloonText">
    <w:name w:val="Balloon Text"/>
    <w:basedOn w:val="Normal"/>
    <w:link w:val="BalloonTextChar"/>
    <w:uiPriority w:val="99"/>
    <w:semiHidden/>
    <w:unhideWhenUsed/>
    <w:rsid w:val="005E3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1BA"/>
    <w:rPr>
      <w:rFonts w:ascii="Segoe UI" w:hAnsi="Segoe UI" w:cs="Segoe UI"/>
      <w:sz w:val="18"/>
      <w:szCs w:val="18"/>
    </w:rPr>
  </w:style>
  <w:style w:type="table" w:styleId="TableGrid">
    <w:name w:val="Table Grid"/>
    <w:basedOn w:val="TableNormal"/>
    <w:uiPriority w:val="39"/>
    <w:rsid w:val="005E3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6DF6"/>
    <w:rPr>
      <w:color w:val="954F72" w:themeColor="followedHyperlink"/>
      <w:u w:val="single"/>
    </w:rPr>
  </w:style>
  <w:style w:type="character" w:styleId="CommentReference">
    <w:name w:val="annotation reference"/>
    <w:basedOn w:val="DefaultParagraphFont"/>
    <w:uiPriority w:val="99"/>
    <w:semiHidden/>
    <w:unhideWhenUsed/>
    <w:rsid w:val="003D16DD"/>
    <w:rPr>
      <w:sz w:val="16"/>
      <w:szCs w:val="16"/>
    </w:rPr>
  </w:style>
  <w:style w:type="paragraph" w:styleId="CommentText">
    <w:name w:val="annotation text"/>
    <w:basedOn w:val="Normal"/>
    <w:link w:val="CommentTextChar"/>
    <w:uiPriority w:val="99"/>
    <w:unhideWhenUsed/>
    <w:rsid w:val="003D16DD"/>
    <w:pPr>
      <w:spacing w:line="240" w:lineRule="auto"/>
    </w:pPr>
    <w:rPr>
      <w:sz w:val="20"/>
      <w:szCs w:val="20"/>
    </w:rPr>
  </w:style>
  <w:style w:type="character" w:customStyle="1" w:styleId="CommentTextChar">
    <w:name w:val="Comment Text Char"/>
    <w:basedOn w:val="DefaultParagraphFont"/>
    <w:link w:val="CommentText"/>
    <w:uiPriority w:val="99"/>
    <w:rsid w:val="003D16DD"/>
    <w:rPr>
      <w:sz w:val="20"/>
      <w:szCs w:val="20"/>
    </w:rPr>
  </w:style>
  <w:style w:type="paragraph" w:styleId="CommentSubject">
    <w:name w:val="annotation subject"/>
    <w:basedOn w:val="CommentText"/>
    <w:next w:val="CommentText"/>
    <w:link w:val="CommentSubjectChar"/>
    <w:uiPriority w:val="99"/>
    <w:semiHidden/>
    <w:unhideWhenUsed/>
    <w:rsid w:val="003D16DD"/>
    <w:rPr>
      <w:b/>
      <w:bCs/>
    </w:rPr>
  </w:style>
  <w:style w:type="character" w:customStyle="1" w:styleId="CommentSubjectChar">
    <w:name w:val="Comment Subject Char"/>
    <w:basedOn w:val="CommentTextChar"/>
    <w:link w:val="CommentSubject"/>
    <w:uiPriority w:val="99"/>
    <w:semiHidden/>
    <w:rsid w:val="003D16DD"/>
    <w:rPr>
      <w:b/>
      <w:bCs/>
      <w:sz w:val="20"/>
      <w:szCs w:val="20"/>
    </w:rPr>
  </w:style>
  <w:style w:type="character" w:styleId="UnresolvedMention">
    <w:name w:val="Unresolved Mention"/>
    <w:basedOn w:val="DefaultParagraphFont"/>
    <w:uiPriority w:val="99"/>
    <w:semiHidden/>
    <w:unhideWhenUsed/>
    <w:rsid w:val="00707EC8"/>
    <w:rPr>
      <w:color w:val="605E5C"/>
      <w:shd w:val="clear" w:color="auto" w:fill="E1DFDD"/>
    </w:rPr>
  </w:style>
  <w:style w:type="paragraph" w:styleId="Revision">
    <w:name w:val="Revision"/>
    <w:hidden/>
    <w:uiPriority w:val="99"/>
    <w:semiHidden/>
    <w:rsid w:val="00FB6C6B"/>
    <w:pPr>
      <w:spacing w:after="0" w:line="240" w:lineRule="auto"/>
    </w:pPr>
  </w:style>
  <w:style w:type="paragraph" w:customStyle="1" w:styleId="TableParagraph">
    <w:name w:val="Table Paragraph"/>
    <w:basedOn w:val="Normal"/>
    <w:uiPriority w:val="1"/>
    <w:qFormat/>
    <w:rsid w:val="0085531A"/>
    <w:pPr>
      <w:widowControl w:val="0"/>
      <w:autoSpaceDE w:val="0"/>
      <w:autoSpaceDN w:val="0"/>
      <w:spacing w:after="0" w:line="210" w:lineRule="exact"/>
      <w:ind w:left="107"/>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wed/pages/ecoregions/level_iii.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4569A-CE32-4C4E-84AB-430DA2DC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Bokovoy, Jeffery L. (MDOT)</dc:creator>
  <cp:keywords/>
  <dc:description/>
  <cp:lastModifiedBy>Pawelec, David B. (MDOT)</cp:lastModifiedBy>
  <cp:revision>35</cp:revision>
  <cp:lastPrinted>2021-03-01T19:42:00Z</cp:lastPrinted>
  <dcterms:created xsi:type="dcterms:W3CDTF">2021-03-01T19:42:00Z</dcterms:created>
  <dcterms:modified xsi:type="dcterms:W3CDTF">2023-05-01T13:58:00Z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2023-04-17T15:32:31Z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e38f395a-870a-4aa9-b813-8b6525699a2a</vt:lpwstr>
  </property>
  <property fmtid="{D5CDD505-2E9C-101B-9397-08002B2CF9AE}" pid="42" name="MSIP_Label_3a2fed65-62e7-46ea-af74-187e0c17143a_ContentBits">
    <vt:lpwstr>0</vt:lpwstr>
  </property>
</Properties>
</file>