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DCD46" w14:textId="77777777" w:rsidR="00B7130B" w:rsidRPr="00437ECA" w:rsidRDefault="00B7130B" w:rsidP="00C84C7F">
      <w:pPr>
        <w:widowControl w:val="0"/>
        <w:jc w:val="center"/>
        <w:rPr>
          <w:rFonts w:ascii="Arial" w:hAnsi="Arial" w:cs="Arial"/>
        </w:rPr>
      </w:pPr>
      <w:r w:rsidRPr="00D320C3">
        <w:rPr>
          <w:rFonts w:ascii="Arial" w:hAnsi="Arial" w:cs="Arial"/>
        </w:rPr>
        <w:t>MICHIGAN</w:t>
      </w:r>
    </w:p>
    <w:p w14:paraId="6578CF98" w14:textId="77777777" w:rsidR="00B7130B" w:rsidRPr="00437ECA" w:rsidRDefault="00B7130B" w:rsidP="00C84C7F">
      <w:pPr>
        <w:widowControl w:val="0"/>
        <w:jc w:val="center"/>
        <w:rPr>
          <w:rFonts w:ascii="Arial" w:hAnsi="Arial" w:cs="Arial"/>
        </w:rPr>
      </w:pPr>
      <w:r w:rsidRPr="00437ECA">
        <w:rPr>
          <w:rFonts w:ascii="Arial" w:hAnsi="Arial" w:cs="Arial"/>
        </w:rPr>
        <w:t>DEPARTMENT OF TRANSPORTATION</w:t>
      </w:r>
    </w:p>
    <w:p w14:paraId="66C0D9E6" w14:textId="77777777" w:rsidR="00B7130B" w:rsidRPr="00437ECA" w:rsidRDefault="00B7130B" w:rsidP="00C84C7F">
      <w:pPr>
        <w:widowControl w:val="0"/>
        <w:jc w:val="center"/>
        <w:rPr>
          <w:rFonts w:ascii="Arial" w:hAnsi="Arial" w:cs="Arial"/>
        </w:rPr>
      </w:pPr>
    </w:p>
    <w:p w14:paraId="0F744B09" w14:textId="77777777" w:rsidR="00B7130B" w:rsidRPr="00437ECA" w:rsidRDefault="00B7130B" w:rsidP="00C84C7F">
      <w:pPr>
        <w:widowControl w:val="0"/>
        <w:jc w:val="center"/>
        <w:rPr>
          <w:rFonts w:ascii="Arial" w:hAnsi="Arial" w:cs="Arial"/>
        </w:rPr>
      </w:pPr>
      <w:r w:rsidRPr="00437ECA">
        <w:rPr>
          <w:rFonts w:ascii="Arial" w:hAnsi="Arial" w:cs="Arial"/>
        </w:rPr>
        <w:t>SPECIAL PROVISION</w:t>
      </w:r>
    </w:p>
    <w:p w14:paraId="7B6F631F" w14:textId="77777777" w:rsidR="00B7130B" w:rsidRPr="00437ECA" w:rsidRDefault="00B7130B" w:rsidP="00C84C7F">
      <w:pPr>
        <w:widowControl w:val="0"/>
        <w:jc w:val="center"/>
        <w:rPr>
          <w:rFonts w:ascii="Arial" w:hAnsi="Arial" w:cs="Arial"/>
        </w:rPr>
      </w:pPr>
      <w:r w:rsidRPr="00437ECA">
        <w:rPr>
          <w:rFonts w:ascii="Arial" w:hAnsi="Arial" w:cs="Arial"/>
        </w:rPr>
        <w:t>FOR</w:t>
      </w:r>
    </w:p>
    <w:p w14:paraId="7B3A87B5" w14:textId="77777777" w:rsidR="00B7130B" w:rsidRPr="00C84C7F" w:rsidRDefault="00B7130B" w:rsidP="00C84C7F">
      <w:pPr>
        <w:widowControl w:val="0"/>
        <w:jc w:val="center"/>
        <w:rPr>
          <w:rFonts w:ascii="Arial" w:hAnsi="Arial" w:cs="Arial"/>
          <w:bCs/>
        </w:rPr>
      </w:pPr>
      <w:r w:rsidRPr="00437ECA">
        <w:rPr>
          <w:rFonts w:ascii="Arial" w:hAnsi="Arial" w:cs="Arial"/>
          <w:b/>
        </w:rPr>
        <w:t>WETLAND AND BERM SEEDING</w:t>
      </w:r>
    </w:p>
    <w:p w14:paraId="0F7516E1" w14:textId="77777777" w:rsidR="00B7130B" w:rsidRPr="00437ECA" w:rsidRDefault="00B7130B" w:rsidP="00C84C7F">
      <w:pPr>
        <w:widowControl w:val="0"/>
        <w:jc w:val="both"/>
        <w:rPr>
          <w:rFonts w:ascii="Arial" w:hAnsi="Arial" w:cs="Arial"/>
        </w:rPr>
      </w:pPr>
    </w:p>
    <w:p w14:paraId="19FB6D6A" w14:textId="6866D49C" w:rsidR="00C877F0" w:rsidRPr="00D320C3" w:rsidRDefault="004B53AA" w:rsidP="00C84C7F">
      <w:pPr>
        <w:widowControl w:val="0"/>
        <w:tabs>
          <w:tab w:val="center" w:pos="4680"/>
          <w:tab w:val="right" w:pos="9360"/>
        </w:tabs>
        <w:jc w:val="both"/>
        <w:rPr>
          <w:rFonts w:ascii="Arial" w:hAnsi="Arial" w:cs="Arial"/>
        </w:rPr>
      </w:pPr>
      <w:r w:rsidRPr="00437ECA">
        <w:rPr>
          <w:rFonts w:ascii="Arial" w:hAnsi="Arial" w:cs="Arial"/>
        </w:rPr>
        <w:t>ISH:TDS</w:t>
      </w:r>
      <w:r w:rsidR="00B7130B" w:rsidRPr="00437ECA">
        <w:rPr>
          <w:rFonts w:ascii="Arial" w:hAnsi="Arial" w:cs="Arial"/>
        </w:rPr>
        <w:tab/>
      </w:r>
      <w:r w:rsidR="00A70D65" w:rsidRPr="00437ECA">
        <w:rPr>
          <w:rFonts w:ascii="Arial" w:hAnsi="Arial" w:cs="Arial"/>
          <w:bCs/>
        </w:rPr>
        <w:fldChar w:fldCharType="begin"/>
      </w:r>
      <w:r w:rsidR="00A70D65" w:rsidRPr="00D320C3">
        <w:rPr>
          <w:rFonts w:ascii="Arial" w:hAnsi="Arial" w:cs="Arial"/>
          <w:bCs/>
        </w:rPr>
        <w:instrText xml:space="preserve"> PAGE  \* Arabic  \* MERGEFORMAT </w:instrText>
      </w:r>
      <w:r w:rsidR="00A70D65" w:rsidRPr="00437ECA">
        <w:rPr>
          <w:rFonts w:ascii="Arial" w:hAnsi="Arial" w:cs="Arial"/>
          <w:bCs/>
        </w:rPr>
        <w:fldChar w:fldCharType="separate"/>
      </w:r>
      <w:r w:rsidR="00C84C7F">
        <w:rPr>
          <w:rFonts w:ascii="Arial" w:hAnsi="Arial" w:cs="Arial"/>
          <w:bCs/>
          <w:noProof/>
        </w:rPr>
        <w:t>1</w:t>
      </w:r>
      <w:r w:rsidR="00A70D65" w:rsidRPr="00437ECA">
        <w:rPr>
          <w:rFonts w:ascii="Arial" w:hAnsi="Arial" w:cs="Arial"/>
          <w:bCs/>
        </w:rPr>
        <w:fldChar w:fldCharType="end"/>
      </w:r>
      <w:r w:rsidR="00A70D65" w:rsidRPr="00437ECA">
        <w:rPr>
          <w:rFonts w:ascii="Arial" w:hAnsi="Arial" w:cs="Arial"/>
        </w:rPr>
        <w:t xml:space="preserve"> of </w:t>
      </w:r>
      <w:r w:rsidR="00A70D65" w:rsidRPr="00437ECA">
        <w:rPr>
          <w:rFonts w:ascii="Arial" w:hAnsi="Arial" w:cs="Arial"/>
          <w:bCs/>
        </w:rPr>
        <w:fldChar w:fldCharType="begin"/>
      </w:r>
      <w:r w:rsidR="00A70D65" w:rsidRPr="00D320C3">
        <w:rPr>
          <w:rFonts w:ascii="Arial" w:hAnsi="Arial" w:cs="Arial"/>
          <w:bCs/>
        </w:rPr>
        <w:instrText xml:space="preserve"> NUMPAGES  \* Arabic  \* MERGEFORMAT </w:instrText>
      </w:r>
      <w:r w:rsidR="00A70D65" w:rsidRPr="00437ECA">
        <w:rPr>
          <w:rFonts w:ascii="Arial" w:hAnsi="Arial" w:cs="Arial"/>
          <w:bCs/>
        </w:rPr>
        <w:fldChar w:fldCharType="separate"/>
      </w:r>
      <w:r w:rsidR="00C84C7F">
        <w:rPr>
          <w:rFonts w:ascii="Arial" w:hAnsi="Arial" w:cs="Arial"/>
          <w:bCs/>
          <w:noProof/>
        </w:rPr>
        <w:t>8</w:t>
      </w:r>
      <w:r w:rsidR="00A70D65" w:rsidRPr="00437ECA">
        <w:rPr>
          <w:rFonts w:ascii="Arial" w:hAnsi="Arial" w:cs="Arial"/>
          <w:bCs/>
        </w:rPr>
        <w:fldChar w:fldCharType="end"/>
      </w:r>
      <w:r w:rsidR="00707EFC" w:rsidRPr="00437ECA">
        <w:rPr>
          <w:rFonts w:ascii="Arial" w:hAnsi="Arial" w:cs="Arial"/>
        </w:rPr>
        <w:tab/>
      </w:r>
      <w:r w:rsidR="00B26D2D" w:rsidRPr="00437ECA">
        <w:rPr>
          <w:rFonts w:ascii="Arial" w:hAnsi="Arial" w:cs="Arial"/>
        </w:rPr>
        <w:t>APPR:</w:t>
      </w:r>
      <w:r w:rsidR="00A37F0C" w:rsidRPr="00437ECA">
        <w:rPr>
          <w:rFonts w:ascii="Arial" w:hAnsi="Arial" w:cs="Arial"/>
        </w:rPr>
        <w:t>JW</w:t>
      </w:r>
      <w:r w:rsidR="00B26D2D" w:rsidRPr="00437ECA">
        <w:rPr>
          <w:rFonts w:ascii="Arial" w:hAnsi="Arial" w:cs="Arial"/>
        </w:rPr>
        <w:t>:</w:t>
      </w:r>
      <w:r w:rsidR="00040CB5" w:rsidRPr="00437ECA">
        <w:rPr>
          <w:rFonts w:ascii="Arial" w:hAnsi="Arial" w:cs="Arial"/>
        </w:rPr>
        <w:t>JLB</w:t>
      </w:r>
      <w:r w:rsidR="00B26D2D" w:rsidRPr="00437ECA">
        <w:rPr>
          <w:rFonts w:ascii="Arial" w:hAnsi="Arial" w:cs="Arial"/>
        </w:rPr>
        <w:t>:</w:t>
      </w:r>
      <w:r w:rsidR="00D320C3">
        <w:rPr>
          <w:rFonts w:ascii="Arial" w:hAnsi="Arial" w:cs="Arial"/>
        </w:rPr>
        <w:t>03-10-21</w:t>
      </w:r>
    </w:p>
    <w:p w14:paraId="5DA12D69" w14:textId="77777777" w:rsidR="00FF074A" w:rsidRPr="00D320C3" w:rsidRDefault="00FF074A" w:rsidP="00C84C7F">
      <w:pPr>
        <w:widowControl w:val="0"/>
        <w:jc w:val="both"/>
        <w:rPr>
          <w:rFonts w:ascii="Arial" w:hAnsi="Arial" w:cs="Arial"/>
          <w:sz w:val="22"/>
          <w:szCs w:val="22"/>
        </w:rPr>
      </w:pPr>
    </w:p>
    <w:p w14:paraId="0B57EDF0" w14:textId="08CA9B8B" w:rsidR="00B7130B" w:rsidRPr="00D320C3" w:rsidRDefault="00B7130B" w:rsidP="00C84C7F">
      <w:pPr>
        <w:widowControl w:val="0"/>
        <w:ind w:firstLine="360"/>
        <w:jc w:val="both"/>
        <w:rPr>
          <w:rFonts w:ascii="Arial" w:hAnsi="Arial" w:cs="Arial"/>
          <w:sz w:val="22"/>
          <w:szCs w:val="22"/>
        </w:rPr>
      </w:pPr>
      <w:r w:rsidRPr="00D320C3">
        <w:rPr>
          <w:rFonts w:ascii="Arial" w:hAnsi="Arial" w:cs="Arial"/>
          <w:b/>
          <w:sz w:val="22"/>
          <w:szCs w:val="22"/>
        </w:rPr>
        <w:t>a.</w:t>
      </w:r>
      <w:r w:rsidRPr="00D320C3">
        <w:rPr>
          <w:rFonts w:ascii="Arial" w:hAnsi="Arial" w:cs="Arial"/>
          <w:b/>
          <w:sz w:val="22"/>
          <w:szCs w:val="22"/>
        </w:rPr>
        <w:tab/>
        <w:t>Description.</w:t>
      </w:r>
      <w:r w:rsidRPr="00D320C3">
        <w:rPr>
          <w:rFonts w:ascii="Arial" w:hAnsi="Arial" w:cs="Arial"/>
          <w:sz w:val="22"/>
          <w:szCs w:val="22"/>
        </w:rPr>
        <w:t xml:space="preserve">  </w:t>
      </w:r>
      <w:r w:rsidR="00FB6A67" w:rsidRPr="00D320C3">
        <w:rPr>
          <w:rFonts w:ascii="Arial" w:hAnsi="Arial" w:cs="Arial"/>
          <w:sz w:val="22"/>
          <w:szCs w:val="22"/>
        </w:rPr>
        <w:t xml:space="preserve">This work consists of seeding in wetland areas.  </w:t>
      </w:r>
      <w:r w:rsidRPr="00D320C3">
        <w:rPr>
          <w:rFonts w:ascii="Arial" w:hAnsi="Arial" w:cs="Arial"/>
          <w:sz w:val="22"/>
          <w:szCs w:val="22"/>
        </w:rPr>
        <w:t xml:space="preserve">This special provision covers the requirements for the seeding that </w:t>
      </w:r>
      <w:r w:rsidR="000E2DE7" w:rsidRPr="00D320C3">
        <w:rPr>
          <w:rFonts w:ascii="Arial" w:hAnsi="Arial" w:cs="Arial"/>
          <w:sz w:val="22"/>
          <w:szCs w:val="22"/>
        </w:rPr>
        <w:t xml:space="preserve">is </w:t>
      </w:r>
      <w:r w:rsidRPr="00D320C3">
        <w:rPr>
          <w:rFonts w:ascii="Arial" w:hAnsi="Arial" w:cs="Arial"/>
          <w:sz w:val="22"/>
          <w:szCs w:val="22"/>
        </w:rPr>
        <w:t xml:space="preserve">identified in the proposed emergent and forested wetland areas.  </w:t>
      </w:r>
      <w:r w:rsidR="00D06D5C" w:rsidRPr="00D320C3">
        <w:rPr>
          <w:rFonts w:ascii="Arial" w:hAnsi="Arial" w:cs="Arial"/>
          <w:sz w:val="22"/>
          <w:szCs w:val="22"/>
        </w:rPr>
        <w:t>Ensure a</w:t>
      </w:r>
      <w:r w:rsidRPr="00D320C3">
        <w:rPr>
          <w:rFonts w:ascii="Arial" w:hAnsi="Arial" w:cs="Arial"/>
          <w:sz w:val="22"/>
          <w:szCs w:val="22"/>
        </w:rPr>
        <w:t xml:space="preserve">ll work </w:t>
      </w:r>
      <w:r w:rsidR="00D06D5C" w:rsidRPr="00D320C3">
        <w:rPr>
          <w:rFonts w:ascii="Arial" w:hAnsi="Arial" w:cs="Arial"/>
          <w:sz w:val="22"/>
          <w:szCs w:val="22"/>
        </w:rPr>
        <w:t>is</w:t>
      </w:r>
      <w:r w:rsidRPr="00D320C3">
        <w:rPr>
          <w:rFonts w:ascii="Arial" w:hAnsi="Arial" w:cs="Arial"/>
          <w:sz w:val="22"/>
          <w:szCs w:val="22"/>
        </w:rPr>
        <w:t xml:space="preserve"> done in accordance with </w:t>
      </w:r>
      <w:r w:rsidR="00FB6A67" w:rsidRPr="00D320C3">
        <w:rPr>
          <w:rFonts w:ascii="Arial" w:hAnsi="Arial" w:cs="Arial"/>
          <w:sz w:val="22"/>
          <w:szCs w:val="22"/>
        </w:rPr>
        <w:t>section 816</w:t>
      </w:r>
      <w:r w:rsidR="00FB6A67" w:rsidRPr="00437ECA">
        <w:rPr>
          <w:rFonts w:ascii="Arial" w:hAnsi="Arial" w:cs="Arial"/>
          <w:sz w:val="22"/>
          <w:szCs w:val="22"/>
        </w:rPr>
        <w:t xml:space="preserve"> of </w:t>
      </w:r>
      <w:r w:rsidRPr="00437ECA">
        <w:rPr>
          <w:rFonts w:ascii="Arial" w:hAnsi="Arial" w:cs="Arial"/>
          <w:sz w:val="22"/>
          <w:szCs w:val="22"/>
        </w:rPr>
        <w:t>the Standard Specifications for Construction</w:t>
      </w:r>
      <w:r w:rsidR="00FB6A67" w:rsidRPr="00437ECA">
        <w:rPr>
          <w:rFonts w:ascii="Arial" w:hAnsi="Arial" w:cs="Arial"/>
          <w:sz w:val="22"/>
          <w:szCs w:val="22"/>
        </w:rPr>
        <w:t>,</w:t>
      </w:r>
      <w:r w:rsidRPr="00437ECA">
        <w:rPr>
          <w:rFonts w:ascii="Arial" w:hAnsi="Arial" w:cs="Arial"/>
          <w:sz w:val="22"/>
          <w:szCs w:val="22"/>
        </w:rPr>
        <w:t xml:space="preserve"> except where noted </w:t>
      </w:r>
      <w:r w:rsidR="00FB6A67" w:rsidRPr="00437ECA">
        <w:rPr>
          <w:rFonts w:ascii="Arial" w:hAnsi="Arial" w:cs="Arial"/>
          <w:sz w:val="22"/>
          <w:szCs w:val="22"/>
        </w:rPr>
        <w:t>herein</w:t>
      </w:r>
      <w:r w:rsidRPr="00437ECA">
        <w:rPr>
          <w:rFonts w:ascii="Arial" w:hAnsi="Arial" w:cs="Arial"/>
          <w:sz w:val="22"/>
          <w:szCs w:val="22"/>
        </w:rPr>
        <w:t xml:space="preserve"> and as directed by the Engineer.</w:t>
      </w:r>
    </w:p>
    <w:p w14:paraId="474FCD07" w14:textId="77777777" w:rsidR="00B7130B" w:rsidRPr="00D320C3" w:rsidRDefault="00B7130B" w:rsidP="00C84C7F">
      <w:pPr>
        <w:widowControl w:val="0"/>
        <w:jc w:val="both"/>
        <w:rPr>
          <w:rFonts w:ascii="Arial" w:hAnsi="Arial" w:cs="Arial"/>
          <w:sz w:val="22"/>
          <w:szCs w:val="22"/>
        </w:rPr>
      </w:pPr>
    </w:p>
    <w:p w14:paraId="5B797243" w14:textId="42D08BAA" w:rsidR="00B7130B" w:rsidRPr="00C84C7F" w:rsidRDefault="00B7130B" w:rsidP="00C84C7F">
      <w:pPr>
        <w:widowControl w:val="0"/>
        <w:ind w:firstLine="360"/>
        <w:jc w:val="both"/>
        <w:rPr>
          <w:rFonts w:ascii="Arial" w:hAnsi="Arial" w:cs="Arial"/>
          <w:bCs/>
          <w:sz w:val="22"/>
          <w:szCs w:val="22"/>
        </w:rPr>
      </w:pPr>
      <w:r w:rsidRPr="00D320C3">
        <w:rPr>
          <w:rFonts w:ascii="Arial" w:hAnsi="Arial" w:cs="Arial"/>
          <w:b/>
          <w:sz w:val="22"/>
          <w:szCs w:val="22"/>
        </w:rPr>
        <w:t>b.</w:t>
      </w:r>
      <w:r w:rsidRPr="00D320C3">
        <w:rPr>
          <w:rFonts w:ascii="Arial" w:hAnsi="Arial" w:cs="Arial"/>
          <w:b/>
          <w:sz w:val="22"/>
          <w:szCs w:val="22"/>
        </w:rPr>
        <w:tab/>
        <w:t>Materials.</w:t>
      </w:r>
    </w:p>
    <w:p w14:paraId="5D2163AF" w14:textId="77777777" w:rsidR="00B7130B" w:rsidRPr="00437ECA" w:rsidRDefault="00B7130B" w:rsidP="00C84C7F">
      <w:pPr>
        <w:widowControl w:val="0"/>
        <w:jc w:val="both"/>
        <w:rPr>
          <w:rFonts w:ascii="Arial" w:hAnsi="Arial" w:cs="Arial"/>
          <w:sz w:val="22"/>
          <w:szCs w:val="22"/>
        </w:rPr>
      </w:pPr>
    </w:p>
    <w:p w14:paraId="64FA0744" w14:textId="5F8F009B" w:rsidR="000652D9" w:rsidRPr="00D320C3" w:rsidRDefault="00B7130B" w:rsidP="00C84C7F">
      <w:pPr>
        <w:widowControl w:val="0"/>
        <w:ind w:left="360" w:firstLine="360"/>
        <w:jc w:val="both"/>
        <w:rPr>
          <w:rFonts w:ascii="Arial" w:hAnsi="Arial" w:cs="Arial"/>
          <w:sz w:val="22"/>
          <w:szCs w:val="22"/>
        </w:rPr>
      </w:pPr>
      <w:r w:rsidRPr="00437ECA">
        <w:rPr>
          <w:rFonts w:ascii="Arial" w:hAnsi="Arial" w:cs="Arial"/>
          <w:sz w:val="22"/>
          <w:szCs w:val="22"/>
        </w:rPr>
        <w:t>1.</w:t>
      </w:r>
      <w:r w:rsidRPr="00437ECA">
        <w:rPr>
          <w:rFonts w:ascii="Arial" w:hAnsi="Arial" w:cs="Arial"/>
          <w:sz w:val="22"/>
          <w:szCs w:val="22"/>
        </w:rPr>
        <w:tab/>
      </w:r>
      <w:r w:rsidR="000652D9" w:rsidRPr="00437ECA">
        <w:rPr>
          <w:rFonts w:ascii="Arial" w:hAnsi="Arial" w:cs="Arial"/>
          <w:sz w:val="22"/>
          <w:szCs w:val="22"/>
        </w:rPr>
        <w:t>Product Delivery, Storage, and Handling</w:t>
      </w:r>
      <w:r w:rsidR="00FB6A67" w:rsidRPr="00437ECA">
        <w:rPr>
          <w:rFonts w:ascii="Arial" w:hAnsi="Arial" w:cs="Arial"/>
          <w:sz w:val="22"/>
          <w:szCs w:val="22"/>
        </w:rPr>
        <w:t>.</w:t>
      </w:r>
      <w:r w:rsidR="000652D9" w:rsidRPr="00437ECA">
        <w:rPr>
          <w:rFonts w:ascii="Arial" w:hAnsi="Arial" w:cs="Arial"/>
          <w:sz w:val="22"/>
          <w:szCs w:val="22"/>
        </w:rPr>
        <w:t xml:space="preserve">  </w:t>
      </w:r>
      <w:r w:rsidR="00963479" w:rsidRPr="00437ECA">
        <w:rPr>
          <w:rFonts w:ascii="Arial" w:hAnsi="Arial" w:cs="Arial"/>
          <w:sz w:val="22"/>
          <w:szCs w:val="22"/>
        </w:rPr>
        <w:t>Ensure a</w:t>
      </w:r>
      <w:r w:rsidR="000652D9" w:rsidRPr="00D320C3">
        <w:rPr>
          <w:rFonts w:ascii="Arial" w:hAnsi="Arial" w:cs="Arial"/>
          <w:sz w:val="22"/>
          <w:szCs w:val="22"/>
        </w:rPr>
        <w:t xml:space="preserve">ll seeds </w:t>
      </w:r>
      <w:r w:rsidR="00963479" w:rsidRPr="00D320C3">
        <w:rPr>
          <w:rFonts w:ascii="Arial" w:hAnsi="Arial" w:cs="Arial"/>
          <w:sz w:val="22"/>
          <w:szCs w:val="22"/>
        </w:rPr>
        <w:t>ar</w:t>
      </w:r>
      <w:r w:rsidR="000652D9" w:rsidRPr="00D320C3">
        <w:rPr>
          <w:rFonts w:ascii="Arial" w:hAnsi="Arial" w:cs="Arial"/>
          <w:sz w:val="22"/>
          <w:szCs w:val="22"/>
        </w:rPr>
        <w:t>e packaged and kept dry to ensure adequate protection against damage, and maintain dormancy while in transit, storage or during planting operations.</w:t>
      </w:r>
    </w:p>
    <w:p w14:paraId="66F59B9C" w14:textId="77777777" w:rsidR="000652D9" w:rsidRPr="00D320C3" w:rsidRDefault="000652D9" w:rsidP="00C84C7F">
      <w:pPr>
        <w:widowControl w:val="0"/>
        <w:jc w:val="both"/>
        <w:rPr>
          <w:rFonts w:ascii="Arial" w:hAnsi="Arial" w:cs="Arial"/>
          <w:sz w:val="22"/>
          <w:szCs w:val="22"/>
        </w:rPr>
      </w:pPr>
    </w:p>
    <w:p w14:paraId="775F9CB1" w14:textId="249CA719" w:rsidR="000652D9" w:rsidRPr="00D320C3" w:rsidRDefault="00F70020" w:rsidP="00C84C7F">
      <w:pPr>
        <w:widowControl w:val="0"/>
        <w:ind w:left="360"/>
        <w:jc w:val="both"/>
        <w:rPr>
          <w:rFonts w:ascii="Arial" w:hAnsi="Arial" w:cs="Arial"/>
          <w:sz w:val="22"/>
          <w:szCs w:val="22"/>
        </w:rPr>
      </w:pPr>
      <w:r w:rsidRPr="00D320C3">
        <w:rPr>
          <w:rFonts w:ascii="Arial" w:hAnsi="Arial" w:cs="Arial"/>
          <w:sz w:val="22"/>
          <w:szCs w:val="22"/>
        </w:rPr>
        <w:t>Ensure a</w:t>
      </w:r>
      <w:r w:rsidR="000652D9" w:rsidRPr="00D320C3">
        <w:rPr>
          <w:rFonts w:ascii="Arial" w:hAnsi="Arial" w:cs="Arial"/>
          <w:sz w:val="22"/>
          <w:szCs w:val="22"/>
        </w:rPr>
        <w:t xml:space="preserve">ll seed </w:t>
      </w:r>
      <w:r w:rsidRPr="00D320C3">
        <w:rPr>
          <w:rFonts w:ascii="Arial" w:hAnsi="Arial" w:cs="Arial"/>
          <w:sz w:val="22"/>
          <w:szCs w:val="22"/>
        </w:rPr>
        <w:t>is</w:t>
      </w:r>
      <w:r w:rsidR="000652D9" w:rsidRPr="00D320C3">
        <w:rPr>
          <w:rFonts w:ascii="Arial" w:hAnsi="Arial" w:cs="Arial"/>
          <w:sz w:val="22"/>
          <w:szCs w:val="22"/>
        </w:rPr>
        <w:t xml:space="preserve"> delivered to the site in sealed containers and labeled, in compliance with the Federal Seed Act and</w:t>
      </w:r>
      <w:r w:rsidR="00963479" w:rsidRPr="00D320C3">
        <w:rPr>
          <w:rFonts w:ascii="Arial" w:hAnsi="Arial" w:cs="Arial"/>
          <w:sz w:val="22"/>
          <w:szCs w:val="22"/>
        </w:rPr>
        <w:t xml:space="preserve"> </w:t>
      </w:r>
      <w:bookmarkStart w:id="0" w:name="_Hlk8727426"/>
      <w:r w:rsidR="0097661E" w:rsidRPr="00D320C3">
        <w:rPr>
          <w:rFonts w:ascii="Arial" w:hAnsi="Arial" w:cs="Arial"/>
          <w:sz w:val="22"/>
          <w:szCs w:val="22"/>
        </w:rPr>
        <w:t>MCL 286.701, et. seq, as amended</w:t>
      </w:r>
      <w:bookmarkEnd w:id="0"/>
      <w:r w:rsidR="000652D9" w:rsidRPr="00D320C3">
        <w:rPr>
          <w:rFonts w:ascii="Arial" w:hAnsi="Arial" w:cs="Arial"/>
          <w:sz w:val="22"/>
          <w:szCs w:val="22"/>
        </w:rPr>
        <w:t>.</w:t>
      </w:r>
    </w:p>
    <w:p w14:paraId="2A0B1728" w14:textId="77777777" w:rsidR="000652D9" w:rsidRPr="00D320C3" w:rsidRDefault="000652D9" w:rsidP="00C84C7F">
      <w:pPr>
        <w:widowControl w:val="0"/>
        <w:jc w:val="both"/>
        <w:rPr>
          <w:rFonts w:ascii="Arial" w:hAnsi="Arial" w:cs="Arial"/>
          <w:sz w:val="22"/>
          <w:szCs w:val="22"/>
        </w:rPr>
      </w:pPr>
    </w:p>
    <w:p w14:paraId="06841FE5" w14:textId="77777777" w:rsidR="000652D9" w:rsidRPr="00D320C3" w:rsidRDefault="000652D9" w:rsidP="00C84C7F">
      <w:pPr>
        <w:widowControl w:val="0"/>
        <w:ind w:left="360"/>
        <w:jc w:val="both"/>
        <w:rPr>
          <w:rFonts w:ascii="Arial" w:hAnsi="Arial" w:cs="Arial"/>
          <w:sz w:val="22"/>
          <w:szCs w:val="22"/>
        </w:rPr>
      </w:pPr>
      <w:r w:rsidRPr="00D320C3">
        <w:rPr>
          <w:rFonts w:ascii="Arial" w:hAnsi="Arial" w:cs="Arial"/>
          <w:sz w:val="22"/>
          <w:szCs w:val="22"/>
        </w:rPr>
        <w:t xml:space="preserve">When applicable, the wetland seed supplier </w:t>
      </w:r>
      <w:r w:rsidR="00F70020" w:rsidRPr="00D320C3">
        <w:rPr>
          <w:rFonts w:ascii="Arial" w:hAnsi="Arial" w:cs="Arial"/>
          <w:sz w:val="22"/>
          <w:szCs w:val="22"/>
        </w:rPr>
        <w:t xml:space="preserve">must </w:t>
      </w:r>
      <w:r w:rsidRPr="00D320C3">
        <w:rPr>
          <w:rFonts w:ascii="Arial" w:hAnsi="Arial" w:cs="Arial"/>
          <w:sz w:val="22"/>
          <w:szCs w:val="22"/>
        </w:rPr>
        <w:t xml:space="preserve">provide seed that has been </w:t>
      </w:r>
      <w:r w:rsidR="00343150" w:rsidRPr="00D320C3">
        <w:rPr>
          <w:rFonts w:ascii="Arial" w:hAnsi="Arial" w:cs="Arial"/>
          <w:sz w:val="22"/>
          <w:szCs w:val="22"/>
        </w:rPr>
        <w:t>treated</w:t>
      </w:r>
      <w:r w:rsidRPr="00D320C3">
        <w:rPr>
          <w:rFonts w:ascii="Arial" w:hAnsi="Arial" w:cs="Arial"/>
          <w:sz w:val="22"/>
          <w:szCs w:val="22"/>
        </w:rPr>
        <w:t xml:space="preserve"> to overcome dormancy mechanisms during the first growing season.  Some of the specified species</w:t>
      </w:r>
      <w:r w:rsidR="00C540E7" w:rsidRPr="00D320C3">
        <w:rPr>
          <w:rFonts w:ascii="Arial" w:hAnsi="Arial" w:cs="Arial"/>
          <w:sz w:val="22"/>
          <w:szCs w:val="22"/>
        </w:rPr>
        <w:t xml:space="preserve"> do not require this treatment.</w:t>
      </w:r>
    </w:p>
    <w:p w14:paraId="15C836D0" w14:textId="77777777" w:rsidR="000652D9" w:rsidRPr="00D320C3" w:rsidRDefault="000652D9" w:rsidP="00C84C7F">
      <w:pPr>
        <w:widowControl w:val="0"/>
        <w:jc w:val="both"/>
        <w:rPr>
          <w:rFonts w:ascii="Arial" w:hAnsi="Arial" w:cs="Arial"/>
          <w:sz w:val="22"/>
          <w:szCs w:val="22"/>
        </w:rPr>
      </w:pPr>
    </w:p>
    <w:p w14:paraId="3CEB79E4" w14:textId="77777777" w:rsidR="00A2006C" w:rsidRPr="00D320C3" w:rsidRDefault="000652D9" w:rsidP="00C84C7F">
      <w:pPr>
        <w:widowControl w:val="0"/>
        <w:ind w:left="720" w:firstLine="360"/>
        <w:jc w:val="both"/>
        <w:rPr>
          <w:rFonts w:ascii="Arial" w:hAnsi="Arial" w:cs="Arial"/>
          <w:sz w:val="22"/>
          <w:szCs w:val="22"/>
        </w:rPr>
      </w:pPr>
      <w:r w:rsidRPr="00D320C3">
        <w:rPr>
          <w:rFonts w:ascii="Arial" w:hAnsi="Arial" w:cs="Arial"/>
          <w:sz w:val="22"/>
          <w:szCs w:val="22"/>
        </w:rPr>
        <w:t>A.</w:t>
      </w:r>
      <w:r w:rsidRPr="00D320C3">
        <w:rPr>
          <w:rFonts w:ascii="Arial" w:hAnsi="Arial" w:cs="Arial"/>
          <w:sz w:val="22"/>
          <w:szCs w:val="22"/>
        </w:rPr>
        <w:tab/>
        <w:t>Submittals.</w:t>
      </w:r>
    </w:p>
    <w:p w14:paraId="30AFFFBD" w14:textId="77777777" w:rsidR="00A2006C" w:rsidRPr="00D320C3" w:rsidRDefault="00A2006C" w:rsidP="00C84C7F">
      <w:pPr>
        <w:widowControl w:val="0"/>
        <w:jc w:val="both"/>
        <w:rPr>
          <w:rFonts w:ascii="Arial" w:hAnsi="Arial" w:cs="Arial"/>
          <w:sz w:val="22"/>
          <w:szCs w:val="22"/>
        </w:rPr>
      </w:pPr>
    </w:p>
    <w:p w14:paraId="6AF2BC51" w14:textId="44F8ED0F" w:rsidR="000652D9" w:rsidRPr="00D320C3" w:rsidRDefault="00A2006C" w:rsidP="00C84C7F">
      <w:pPr>
        <w:widowControl w:val="0"/>
        <w:ind w:left="1080" w:firstLine="360"/>
        <w:jc w:val="both"/>
        <w:rPr>
          <w:rFonts w:ascii="Arial" w:hAnsi="Arial" w:cs="Arial"/>
          <w:sz w:val="22"/>
          <w:szCs w:val="22"/>
        </w:rPr>
      </w:pPr>
      <w:r w:rsidRPr="00D320C3">
        <w:rPr>
          <w:rFonts w:ascii="Arial" w:hAnsi="Arial" w:cs="Arial"/>
          <w:sz w:val="22"/>
          <w:szCs w:val="22"/>
        </w:rPr>
        <w:t>(1)</w:t>
      </w:r>
      <w:r w:rsidRPr="00D320C3">
        <w:rPr>
          <w:rFonts w:ascii="Arial" w:hAnsi="Arial" w:cs="Arial"/>
          <w:sz w:val="22"/>
          <w:szCs w:val="22"/>
        </w:rPr>
        <w:tab/>
      </w:r>
      <w:r w:rsidR="000652D9" w:rsidRPr="00D320C3">
        <w:rPr>
          <w:rFonts w:ascii="Arial" w:hAnsi="Arial" w:cs="Arial"/>
          <w:sz w:val="22"/>
          <w:szCs w:val="22"/>
        </w:rPr>
        <w:t>At the preconstruction meeting, submit for approval to the Engineer a written description of the proposed seed mixes indicating the following:</w:t>
      </w:r>
    </w:p>
    <w:p w14:paraId="7D2F5447" w14:textId="77777777" w:rsidR="000652D9" w:rsidRPr="00D320C3" w:rsidRDefault="000652D9" w:rsidP="00C84C7F">
      <w:pPr>
        <w:widowControl w:val="0"/>
        <w:jc w:val="both"/>
        <w:rPr>
          <w:rFonts w:ascii="Arial" w:hAnsi="Arial" w:cs="Arial"/>
          <w:sz w:val="22"/>
          <w:szCs w:val="22"/>
        </w:rPr>
      </w:pPr>
    </w:p>
    <w:p w14:paraId="1BC11484" w14:textId="77777777" w:rsidR="000652D9" w:rsidRPr="00D320C3" w:rsidRDefault="00E302FB" w:rsidP="00C84C7F">
      <w:pPr>
        <w:widowControl w:val="0"/>
        <w:ind w:left="1440" w:firstLine="360"/>
        <w:jc w:val="both"/>
        <w:rPr>
          <w:rFonts w:ascii="Arial" w:hAnsi="Arial" w:cs="Arial"/>
          <w:sz w:val="22"/>
          <w:szCs w:val="22"/>
        </w:rPr>
      </w:pPr>
      <w:r w:rsidRPr="00D320C3">
        <w:rPr>
          <w:rFonts w:ascii="Arial" w:hAnsi="Arial" w:cs="Arial"/>
          <w:sz w:val="22"/>
          <w:szCs w:val="22"/>
        </w:rPr>
        <w:t>(</w:t>
      </w:r>
      <w:r w:rsidR="00A2006C" w:rsidRPr="00D320C3">
        <w:rPr>
          <w:rFonts w:ascii="Arial" w:hAnsi="Arial" w:cs="Arial"/>
          <w:sz w:val="22"/>
          <w:szCs w:val="22"/>
        </w:rPr>
        <w:t>a</w:t>
      </w:r>
      <w:r w:rsidRPr="00D320C3">
        <w:rPr>
          <w:rFonts w:ascii="Arial" w:hAnsi="Arial" w:cs="Arial"/>
          <w:sz w:val="22"/>
          <w:szCs w:val="22"/>
        </w:rPr>
        <w:t>)</w:t>
      </w:r>
      <w:r w:rsidRPr="00D320C3">
        <w:rPr>
          <w:rFonts w:ascii="Arial" w:hAnsi="Arial" w:cs="Arial"/>
          <w:sz w:val="22"/>
          <w:szCs w:val="22"/>
        </w:rPr>
        <w:tab/>
      </w:r>
      <w:r w:rsidR="00910872" w:rsidRPr="00D320C3">
        <w:rPr>
          <w:rFonts w:ascii="Arial" w:hAnsi="Arial" w:cs="Arial"/>
          <w:sz w:val="22"/>
          <w:szCs w:val="22"/>
        </w:rPr>
        <w:t>Name and Location of seed supplier(s)</w:t>
      </w:r>
      <w:r w:rsidR="00A2006C" w:rsidRPr="00D320C3">
        <w:rPr>
          <w:rFonts w:ascii="Arial" w:hAnsi="Arial" w:cs="Arial"/>
          <w:sz w:val="22"/>
          <w:szCs w:val="22"/>
        </w:rPr>
        <w:t>.</w:t>
      </w:r>
    </w:p>
    <w:p w14:paraId="593CD502" w14:textId="77777777" w:rsidR="00C540E7" w:rsidRPr="00D320C3" w:rsidRDefault="00C540E7" w:rsidP="00C84C7F">
      <w:pPr>
        <w:widowControl w:val="0"/>
        <w:jc w:val="both"/>
        <w:rPr>
          <w:rFonts w:ascii="Arial" w:hAnsi="Arial" w:cs="Arial"/>
          <w:sz w:val="22"/>
          <w:szCs w:val="22"/>
        </w:rPr>
      </w:pPr>
    </w:p>
    <w:p w14:paraId="0DC48B64" w14:textId="77777777" w:rsidR="00910872" w:rsidRPr="00D320C3" w:rsidRDefault="00910872" w:rsidP="00C84C7F">
      <w:pPr>
        <w:widowControl w:val="0"/>
        <w:ind w:left="1440" w:firstLine="360"/>
        <w:jc w:val="both"/>
        <w:rPr>
          <w:rFonts w:ascii="Arial" w:hAnsi="Arial" w:cs="Arial"/>
          <w:sz w:val="22"/>
          <w:szCs w:val="22"/>
        </w:rPr>
      </w:pPr>
      <w:r w:rsidRPr="00D320C3">
        <w:rPr>
          <w:rFonts w:ascii="Arial" w:hAnsi="Arial" w:cs="Arial"/>
          <w:sz w:val="22"/>
          <w:szCs w:val="22"/>
        </w:rPr>
        <w:t>(</w:t>
      </w:r>
      <w:r w:rsidR="00A2006C" w:rsidRPr="00D320C3">
        <w:rPr>
          <w:rFonts w:ascii="Arial" w:hAnsi="Arial" w:cs="Arial"/>
          <w:sz w:val="22"/>
          <w:szCs w:val="22"/>
        </w:rPr>
        <w:t>b</w:t>
      </w:r>
      <w:r w:rsidRPr="00D320C3">
        <w:rPr>
          <w:rFonts w:ascii="Arial" w:hAnsi="Arial" w:cs="Arial"/>
          <w:sz w:val="22"/>
          <w:szCs w:val="22"/>
        </w:rPr>
        <w:t>)</w:t>
      </w:r>
      <w:r w:rsidRPr="00D320C3">
        <w:rPr>
          <w:rFonts w:ascii="Arial" w:hAnsi="Arial" w:cs="Arial"/>
          <w:sz w:val="22"/>
          <w:szCs w:val="22"/>
        </w:rPr>
        <w:tab/>
      </w:r>
      <w:r w:rsidR="008A2A52" w:rsidRPr="00D320C3">
        <w:rPr>
          <w:rFonts w:ascii="Arial" w:hAnsi="Arial" w:cs="Arial"/>
          <w:sz w:val="22"/>
          <w:szCs w:val="22"/>
        </w:rPr>
        <w:t>Geographic origins of each seed species</w:t>
      </w:r>
      <w:r w:rsidR="00A2006C" w:rsidRPr="00D320C3">
        <w:rPr>
          <w:rFonts w:ascii="Arial" w:hAnsi="Arial" w:cs="Arial"/>
          <w:sz w:val="22"/>
          <w:szCs w:val="22"/>
        </w:rPr>
        <w:t>.</w:t>
      </w:r>
    </w:p>
    <w:p w14:paraId="482430C0" w14:textId="77777777" w:rsidR="00C540E7" w:rsidRPr="00D320C3" w:rsidRDefault="00C540E7" w:rsidP="00C84C7F">
      <w:pPr>
        <w:widowControl w:val="0"/>
        <w:jc w:val="both"/>
        <w:rPr>
          <w:rFonts w:ascii="Arial" w:hAnsi="Arial" w:cs="Arial"/>
          <w:sz w:val="22"/>
          <w:szCs w:val="22"/>
        </w:rPr>
      </w:pPr>
    </w:p>
    <w:p w14:paraId="2F6F2326" w14:textId="77777777" w:rsidR="008A2A52" w:rsidRPr="00D320C3" w:rsidRDefault="008A2A52" w:rsidP="00C84C7F">
      <w:pPr>
        <w:widowControl w:val="0"/>
        <w:ind w:left="1440" w:firstLine="360"/>
        <w:jc w:val="both"/>
        <w:rPr>
          <w:rFonts w:ascii="Arial" w:hAnsi="Arial" w:cs="Arial"/>
          <w:sz w:val="22"/>
          <w:szCs w:val="22"/>
        </w:rPr>
      </w:pPr>
      <w:r w:rsidRPr="00D320C3">
        <w:rPr>
          <w:rFonts w:ascii="Arial" w:hAnsi="Arial" w:cs="Arial"/>
          <w:sz w:val="22"/>
          <w:szCs w:val="22"/>
        </w:rPr>
        <w:t>(</w:t>
      </w:r>
      <w:r w:rsidR="00A2006C" w:rsidRPr="00D320C3">
        <w:rPr>
          <w:rFonts w:ascii="Arial" w:hAnsi="Arial" w:cs="Arial"/>
          <w:sz w:val="22"/>
          <w:szCs w:val="22"/>
        </w:rPr>
        <w:t>c</w:t>
      </w:r>
      <w:r w:rsidRPr="00D320C3">
        <w:rPr>
          <w:rFonts w:ascii="Arial" w:hAnsi="Arial" w:cs="Arial"/>
          <w:sz w:val="22"/>
          <w:szCs w:val="22"/>
        </w:rPr>
        <w:t>)</w:t>
      </w:r>
      <w:r w:rsidRPr="00D320C3">
        <w:rPr>
          <w:rFonts w:ascii="Arial" w:hAnsi="Arial" w:cs="Arial"/>
          <w:sz w:val="22"/>
          <w:szCs w:val="22"/>
        </w:rPr>
        <w:tab/>
        <w:t>Percentage of Pure Live Seed (PLS) for each species or commitment by supplier to provide germination results</w:t>
      </w:r>
      <w:r w:rsidR="00A2006C" w:rsidRPr="00D320C3">
        <w:rPr>
          <w:rFonts w:ascii="Arial" w:hAnsi="Arial" w:cs="Arial"/>
          <w:sz w:val="22"/>
          <w:szCs w:val="22"/>
        </w:rPr>
        <w:t>.</w:t>
      </w:r>
    </w:p>
    <w:p w14:paraId="55A423C6" w14:textId="77777777" w:rsidR="00C540E7" w:rsidRPr="00D320C3" w:rsidRDefault="00C540E7" w:rsidP="00C84C7F">
      <w:pPr>
        <w:widowControl w:val="0"/>
        <w:jc w:val="both"/>
        <w:rPr>
          <w:rFonts w:ascii="Arial" w:hAnsi="Arial" w:cs="Arial"/>
          <w:sz w:val="22"/>
          <w:szCs w:val="22"/>
        </w:rPr>
      </w:pPr>
    </w:p>
    <w:p w14:paraId="14FD3AE6" w14:textId="102968ED" w:rsidR="00C540E7" w:rsidRPr="00437ECA" w:rsidRDefault="008A2A52" w:rsidP="00C84C7F">
      <w:pPr>
        <w:widowControl w:val="0"/>
        <w:ind w:left="1440" w:firstLine="360"/>
        <w:jc w:val="both"/>
        <w:rPr>
          <w:rFonts w:ascii="Arial" w:hAnsi="Arial" w:cs="Arial"/>
          <w:sz w:val="22"/>
          <w:szCs w:val="22"/>
        </w:rPr>
      </w:pPr>
      <w:r w:rsidRPr="00D320C3">
        <w:rPr>
          <w:rFonts w:ascii="Arial" w:hAnsi="Arial" w:cs="Arial"/>
          <w:sz w:val="22"/>
          <w:szCs w:val="22"/>
        </w:rPr>
        <w:t>(</w:t>
      </w:r>
      <w:r w:rsidR="00A2006C" w:rsidRPr="00D320C3">
        <w:rPr>
          <w:rFonts w:ascii="Arial" w:hAnsi="Arial" w:cs="Arial"/>
          <w:sz w:val="22"/>
          <w:szCs w:val="22"/>
        </w:rPr>
        <w:t>d</w:t>
      </w:r>
      <w:r w:rsidRPr="00D320C3">
        <w:rPr>
          <w:rFonts w:ascii="Arial" w:hAnsi="Arial" w:cs="Arial"/>
          <w:sz w:val="22"/>
          <w:szCs w:val="22"/>
        </w:rPr>
        <w:t>)</w:t>
      </w:r>
      <w:r w:rsidRPr="00D320C3">
        <w:rPr>
          <w:rFonts w:ascii="Arial" w:hAnsi="Arial" w:cs="Arial"/>
          <w:sz w:val="22"/>
          <w:szCs w:val="22"/>
        </w:rPr>
        <w:tab/>
        <w:t xml:space="preserve">Proposed substitutions of species due to lack of availability.  </w:t>
      </w:r>
      <w:r w:rsidR="00D320C3">
        <w:rPr>
          <w:rFonts w:ascii="Arial" w:hAnsi="Arial" w:cs="Arial"/>
          <w:sz w:val="22"/>
          <w:szCs w:val="22"/>
        </w:rPr>
        <w:t>Ensure a</w:t>
      </w:r>
      <w:r w:rsidRPr="00D320C3">
        <w:rPr>
          <w:rFonts w:ascii="Arial" w:hAnsi="Arial" w:cs="Arial"/>
          <w:sz w:val="22"/>
          <w:szCs w:val="22"/>
        </w:rPr>
        <w:t xml:space="preserve">ll substitutions </w:t>
      </w:r>
      <w:r w:rsidR="003A460F">
        <w:rPr>
          <w:rFonts w:ascii="Arial" w:hAnsi="Arial" w:cs="Arial"/>
          <w:sz w:val="22"/>
          <w:szCs w:val="22"/>
        </w:rPr>
        <w:t>ar</w:t>
      </w:r>
      <w:r w:rsidRPr="00437ECA">
        <w:rPr>
          <w:rFonts w:ascii="Arial" w:hAnsi="Arial" w:cs="Arial"/>
          <w:sz w:val="22"/>
          <w:szCs w:val="22"/>
        </w:rPr>
        <w:t xml:space="preserve">e approved by Engineer </w:t>
      </w:r>
      <w:r w:rsidR="001F5572" w:rsidRPr="00437ECA">
        <w:rPr>
          <w:rFonts w:ascii="Arial" w:hAnsi="Arial" w:cs="Arial"/>
          <w:sz w:val="22"/>
          <w:szCs w:val="22"/>
        </w:rPr>
        <w:t xml:space="preserve">or Wetland Mitigation Specialist </w:t>
      </w:r>
      <w:r w:rsidRPr="00437ECA">
        <w:rPr>
          <w:rFonts w:ascii="Arial" w:hAnsi="Arial" w:cs="Arial"/>
          <w:sz w:val="22"/>
          <w:szCs w:val="22"/>
        </w:rPr>
        <w:t>prior to seeding</w:t>
      </w:r>
      <w:r w:rsidR="00A2006C" w:rsidRPr="00437ECA">
        <w:rPr>
          <w:rFonts w:ascii="Arial" w:hAnsi="Arial" w:cs="Arial"/>
          <w:sz w:val="22"/>
          <w:szCs w:val="22"/>
        </w:rPr>
        <w:t>.</w:t>
      </w:r>
    </w:p>
    <w:p w14:paraId="51C94678" w14:textId="77777777" w:rsidR="00C540E7" w:rsidRPr="00D320C3" w:rsidRDefault="00C540E7" w:rsidP="00C84C7F">
      <w:pPr>
        <w:widowControl w:val="0"/>
        <w:jc w:val="both"/>
        <w:rPr>
          <w:rFonts w:ascii="Arial" w:hAnsi="Arial" w:cs="Arial"/>
          <w:sz w:val="22"/>
          <w:szCs w:val="22"/>
        </w:rPr>
      </w:pPr>
    </w:p>
    <w:p w14:paraId="31A15D49" w14:textId="77777777" w:rsidR="008A2A52" w:rsidRPr="00D320C3" w:rsidRDefault="00A2006C" w:rsidP="00C84C7F">
      <w:pPr>
        <w:widowControl w:val="0"/>
        <w:ind w:left="1440" w:firstLine="360"/>
        <w:jc w:val="both"/>
        <w:rPr>
          <w:rFonts w:ascii="Arial" w:hAnsi="Arial" w:cs="Arial"/>
          <w:sz w:val="22"/>
          <w:szCs w:val="22"/>
        </w:rPr>
      </w:pPr>
      <w:r w:rsidRPr="00D320C3">
        <w:rPr>
          <w:rFonts w:ascii="Arial" w:hAnsi="Arial" w:cs="Arial"/>
          <w:sz w:val="22"/>
          <w:szCs w:val="22"/>
        </w:rPr>
        <w:t>(e</w:t>
      </w:r>
      <w:r w:rsidR="008A2A52" w:rsidRPr="00D320C3">
        <w:rPr>
          <w:rFonts w:ascii="Arial" w:hAnsi="Arial" w:cs="Arial"/>
          <w:sz w:val="22"/>
          <w:szCs w:val="22"/>
        </w:rPr>
        <w:t>)</w:t>
      </w:r>
      <w:r w:rsidR="008A2A52" w:rsidRPr="00D320C3">
        <w:rPr>
          <w:rFonts w:ascii="Arial" w:hAnsi="Arial" w:cs="Arial"/>
          <w:sz w:val="22"/>
          <w:szCs w:val="22"/>
        </w:rPr>
        <w:tab/>
        <w:t>Within 30 days prior to starting work, submit copies of all seed labels to Engineer</w:t>
      </w:r>
      <w:r w:rsidRPr="00D320C3">
        <w:rPr>
          <w:rFonts w:ascii="Arial" w:hAnsi="Arial" w:cs="Arial"/>
          <w:sz w:val="22"/>
          <w:szCs w:val="22"/>
        </w:rPr>
        <w:t>.</w:t>
      </w:r>
    </w:p>
    <w:p w14:paraId="16847E62" w14:textId="77777777" w:rsidR="008A2A52" w:rsidRPr="00D320C3" w:rsidRDefault="008A2A52" w:rsidP="00C84C7F">
      <w:pPr>
        <w:widowControl w:val="0"/>
        <w:jc w:val="both"/>
        <w:rPr>
          <w:rFonts w:ascii="Arial" w:hAnsi="Arial" w:cs="Arial"/>
          <w:sz w:val="22"/>
          <w:szCs w:val="22"/>
        </w:rPr>
      </w:pPr>
    </w:p>
    <w:p w14:paraId="73F1264D" w14:textId="1CAB3E6E" w:rsidR="008A2A52" w:rsidRPr="00D320C3" w:rsidRDefault="00A2006C" w:rsidP="00C84C7F">
      <w:pPr>
        <w:widowControl w:val="0"/>
        <w:ind w:left="1080" w:firstLine="360"/>
        <w:jc w:val="both"/>
        <w:rPr>
          <w:rFonts w:ascii="Arial" w:hAnsi="Arial" w:cs="Arial"/>
          <w:sz w:val="22"/>
          <w:szCs w:val="22"/>
        </w:rPr>
      </w:pPr>
      <w:r w:rsidRPr="00D320C3">
        <w:rPr>
          <w:rFonts w:ascii="Arial" w:hAnsi="Arial" w:cs="Arial"/>
          <w:sz w:val="22"/>
          <w:szCs w:val="22"/>
        </w:rPr>
        <w:t>(2)</w:t>
      </w:r>
      <w:r w:rsidRPr="00D320C3">
        <w:rPr>
          <w:rFonts w:ascii="Arial" w:hAnsi="Arial" w:cs="Arial"/>
          <w:sz w:val="22"/>
          <w:szCs w:val="22"/>
        </w:rPr>
        <w:tab/>
      </w:r>
      <w:r w:rsidR="008A2A52" w:rsidRPr="00D320C3">
        <w:rPr>
          <w:rFonts w:ascii="Arial" w:hAnsi="Arial" w:cs="Arial"/>
          <w:sz w:val="22"/>
          <w:szCs w:val="22"/>
        </w:rPr>
        <w:t>At the preconstruction meeting, submit a project work schedule to the Engineer indicating the dates of each of the following events:</w:t>
      </w:r>
    </w:p>
    <w:p w14:paraId="05575ABA" w14:textId="77777777" w:rsidR="008A2A52" w:rsidRPr="00D320C3" w:rsidRDefault="008A2A52" w:rsidP="00C84C7F">
      <w:pPr>
        <w:widowControl w:val="0"/>
        <w:jc w:val="both"/>
        <w:rPr>
          <w:rFonts w:ascii="Arial" w:hAnsi="Arial" w:cs="Arial"/>
          <w:sz w:val="22"/>
          <w:szCs w:val="22"/>
        </w:rPr>
      </w:pPr>
    </w:p>
    <w:p w14:paraId="034043B4" w14:textId="77777777" w:rsidR="008A2A52" w:rsidRPr="00D320C3" w:rsidRDefault="008A2A52" w:rsidP="00C84C7F">
      <w:pPr>
        <w:widowControl w:val="0"/>
        <w:ind w:left="1440" w:firstLine="360"/>
        <w:jc w:val="both"/>
        <w:rPr>
          <w:rFonts w:ascii="Arial" w:hAnsi="Arial" w:cs="Arial"/>
          <w:sz w:val="22"/>
          <w:szCs w:val="22"/>
        </w:rPr>
      </w:pPr>
      <w:r w:rsidRPr="00D320C3">
        <w:rPr>
          <w:rFonts w:ascii="Arial" w:hAnsi="Arial" w:cs="Arial"/>
          <w:sz w:val="22"/>
          <w:szCs w:val="22"/>
        </w:rPr>
        <w:t>(</w:t>
      </w:r>
      <w:r w:rsidR="00A2006C" w:rsidRPr="00D320C3">
        <w:rPr>
          <w:rFonts w:ascii="Arial" w:hAnsi="Arial" w:cs="Arial"/>
          <w:sz w:val="22"/>
          <w:szCs w:val="22"/>
        </w:rPr>
        <w:t>a</w:t>
      </w:r>
      <w:r w:rsidRPr="00D320C3">
        <w:rPr>
          <w:rFonts w:ascii="Arial" w:hAnsi="Arial" w:cs="Arial"/>
          <w:sz w:val="22"/>
          <w:szCs w:val="22"/>
        </w:rPr>
        <w:t>)</w:t>
      </w:r>
      <w:r w:rsidRPr="00D320C3">
        <w:rPr>
          <w:rFonts w:ascii="Arial" w:hAnsi="Arial" w:cs="Arial"/>
          <w:sz w:val="22"/>
          <w:szCs w:val="22"/>
        </w:rPr>
        <w:tab/>
        <w:t>Approximate collection dates for each species</w:t>
      </w:r>
      <w:r w:rsidR="00A2006C" w:rsidRPr="00D320C3">
        <w:rPr>
          <w:rFonts w:ascii="Arial" w:hAnsi="Arial" w:cs="Arial"/>
          <w:sz w:val="22"/>
          <w:szCs w:val="22"/>
        </w:rPr>
        <w:t>.</w:t>
      </w:r>
    </w:p>
    <w:p w14:paraId="5371F15C" w14:textId="77777777" w:rsidR="00A2006C" w:rsidRPr="00D320C3" w:rsidRDefault="00A2006C" w:rsidP="00C84C7F">
      <w:pPr>
        <w:widowControl w:val="0"/>
        <w:jc w:val="both"/>
        <w:rPr>
          <w:rFonts w:ascii="Arial" w:hAnsi="Arial" w:cs="Arial"/>
          <w:sz w:val="22"/>
          <w:szCs w:val="22"/>
        </w:rPr>
      </w:pPr>
    </w:p>
    <w:p w14:paraId="55452D44" w14:textId="77777777" w:rsidR="008A2A52" w:rsidRPr="00D320C3" w:rsidRDefault="008A2A52" w:rsidP="00C84C7F">
      <w:pPr>
        <w:widowControl w:val="0"/>
        <w:ind w:left="1440" w:firstLine="360"/>
        <w:jc w:val="both"/>
        <w:rPr>
          <w:rFonts w:ascii="Arial" w:hAnsi="Arial" w:cs="Arial"/>
          <w:sz w:val="22"/>
          <w:szCs w:val="22"/>
        </w:rPr>
      </w:pPr>
      <w:r w:rsidRPr="00D320C3">
        <w:rPr>
          <w:rFonts w:ascii="Arial" w:hAnsi="Arial" w:cs="Arial"/>
          <w:sz w:val="22"/>
          <w:szCs w:val="22"/>
        </w:rPr>
        <w:t>(</w:t>
      </w:r>
      <w:r w:rsidR="00A2006C" w:rsidRPr="00D320C3">
        <w:rPr>
          <w:rFonts w:ascii="Arial" w:hAnsi="Arial" w:cs="Arial"/>
          <w:sz w:val="22"/>
          <w:szCs w:val="22"/>
        </w:rPr>
        <w:t>b</w:t>
      </w:r>
      <w:r w:rsidRPr="00D320C3">
        <w:rPr>
          <w:rFonts w:ascii="Arial" w:hAnsi="Arial" w:cs="Arial"/>
          <w:sz w:val="22"/>
          <w:szCs w:val="22"/>
        </w:rPr>
        <w:t>)</w:t>
      </w:r>
      <w:r w:rsidRPr="00D320C3">
        <w:rPr>
          <w:rFonts w:ascii="Arial" w:hAnsi="Arial" w:cs="Arial"/>
          <w:sz w:val="22"/>
          <w:szCs w:val="22"/>
        </w:rPr>
        <w:tab/>
      </w:r>
      <w:r w:rsidR="005D37F9" w:rsidRPr="00D320C3">
        <w:rPr>
          <w:rFonts w:ascii="Arial" w:hAnsi="Arial" w:cs="Arial"/>
          <w:sz w:val="22"/>
          <w:szCs w:val="22"/>
        </w:rPr>
        <w:t>Seed installation</w:t>
      </w:r>
      <w:r w:rsidR="00A2006C" w:rsidRPr="00D320C3">
        <w:rPr>
          <w:rFonts w:ascii="Arial" w:hAnsi="Arial" w:cs="Arial"/>
          <w:sz w:val="22"/>
          <w:szCs w:val="22"/>
        </w:rPr>
        <w:t>.</w:t>
      </w:r>
    </w:p>
    <w:p w14:paraId="59E66830" w14:textId="77777777" w:rsidR="00A2006C" w:rsidRPr="00D320C3" w:rsidRDefault="00A2006C" w:rsidP="00C84C7F">
      <w:pPr>
        <w:widowControl w:val="0"/>
        <w:jc w:val="both"/>
        <w:rPr>
          <w:rFonts w:ascii="Arial" w:hAnsi="Arial" w:cs="Arial"/>
          <w:sz w:val="22"/>
          <w:szCs w:val="22"/>
        </w:rPr>
      </w:pPr>
    </w:p>
    <w:p w14:paraId="7737D526" w14:textId="77777777" w:rsidR="005D37F9" w:rsidRPr="00D320C3" w:rsidRDefault="005D37F9" w:rsidP="00C84C7F">
      <w:pPr>
        <w:widowControl w:val="0"/>
        <w:ind w:left="1440" w:firstLine="360"/>
        <w:jc w:val="both"/>
        <w:rPr>
          <w:rFonts w:ascii="Arial" w:hAnsi="Arial" w:cs="Arial"/>
          <w:sz w:val="22"/>
          <w:szCs w:val="22"/>
        </w:rPr>
      </w:pPr>
      <w:r w:rsidRPr="00D320C3">
        <w:rPr>
          <w:rFonts w:ascii="Arial" w:hAnsi="Arial" w:cs="Arial"/>
          <w:sz w:val="22"/>
          <w:szCs w:val="22"/>
        </w:rPr>
        <w:t>(</w:t>
      </w:r>
      <w:r w:rsidR="00A2006C" w:rsidRPr="00D320C3">
        <w:rPr>
          <w:rFonts w:ascii="Arial" w:hAnsi="Arial" w:cs="Arial"/>
          <w:sz w:val="22"/>
          <w:szCs w:val="22"/>
        </w:rPr>
        <w:t>c</w:t>
      </w:r>
      <w:r w:rsidRPr="00D320C3">
        <w:rPr>
          <w:rFonts w:ascii="Arial" w:hAnsi="Arial" w:cs="Arial"/>
          <w:sz w:val="22"/>
          <w:szCs w:val="22"/>
        </w:rPr>
        <w:t>)</w:t>
      </w:r>
      <w:r w:rsidRPr="00D320C3">
        <w:rPr>
          <w:rFonts w:ascii="Arial" w:hAnsi="Arial" w:cs="Arial"/>
          <w:sz w:val="22"/>
          <w:szCs w:val="22"/>
        </w:rPr>
        <w:tab/>
        <w:t>Substantial completion of work</w:t>
      </w:r>
      <w:r w:rsidR="00A2006C" w:rsidRPr="00D320C3">
        <w:rPr>
          <w:rFonts w:ascii="Arial" w:hAnsi="Arial" w:cs="Arial"/>
          <w:sz w:val="22"/>
          <w:szCs w:val="22"/>
        </w:rPr>
        <w:t>.</w:t>
      </w:r>
    </w:p>
    <w:p w14:paraId="33F8F93C" w14:textId="77777777" w:rsidR="005D37F9" w:rsidRPr="00D320C3" w:rsidRDefault="005D37F9" w:rsidP="00C84C7F">
      <w:pPr>
        <w:widowControl w:val="0"/>
        <w:jc w:val="both"/>
        <w:rPr>
          <w:rFonts w:ascii="Arial" w:hAnsi="Arial" w:cs="Arial"/>
          <w:sz w:val="22"/>
          <w:szCs w:val="22"/>
        </w:rPr>
      </w:pPr>
    </w:p>
    <w:p w14:paraId="717E31F5" w14:textId="1FAB0AD1" w:rsidR="005D37F9" w:rsidRPr="00D320C3" w:rsidRDefault="005D37F9" w:rsidP="00C84C7F">
      <w:pPr>
        <w:widowControl w:val="0"/>
        <w:ind w:left="720" w:firstLine="360"/>
        <w:jc w:val="both"/>
        <w:rPr>
          <w:rFonts w:ascii="Arial" w:hAnsi="Arial" w:cs="Arial"/>
          <w:sz w:val="22"/>
          <w:szCs w:val="22"/>
        </w:rPr>
      </w:pPr>
      <w:r w:rsidRPr="00D320C3">
        <w:rPr>
          <w:rFonts w:ascii="Arial" w:hAnsi="Arial" w:cs="Arial"/>
          <w:sz w:val="22"/>
          <w:szCs w:val="22"/>
        </w:rPr>
        <w:t>B.</w:t>
      </w:r>
      <w:r w:rsidRPr="00D320C3">
        <w:rPr>
          <w:rFonts w:ascii="Arial" w:hAnsi="Arial" w:cs="Arial"/>
          <w:sz w:val="22"/>
          <w:szCs w:val="22"/>
        </w:rPr>
        <w:tab/>
        <w:t>Seed Testing Requirements.  The seed weights noted indicate weight per acre in P</w:t>
      </w:r>
      <w:r w:rsidR="00F0013D" w:rsidRPr="00D320C3">
        <w:rPr>
          <w:rFonts w:ascii="Arial" w:hAnsi="Arial" w:cs="Arial"/>
          <w:sz w:val="22"/>
          <w:szCs w:val="22"/>
        </w:rPr>
        <w:t>u</w:t>
      </w:r>
      <w:r w:rsidRPr="00D320C3">
        <w:rPr>
          <w:rFonts w:ascii="Arial" w:hAnsi="Arial" w:cs="Arial"/>
          <w:sz w:val="22"/>
          <w:szCs w:val="22"/>
        </w:rPr>
        <w:t xml:space="preserve">re Live Seed (PLS) and </w:t>
      </w:r>
      <w:r w:rsidR="009B1411" w:rsidRPr="00D320C3">
        <w:rPr>
          <w:rFonts w:ascii="Arial" w:hAnsi="Arial" w:cs="Arial"/>
          <w:sz w:val="22"/>
          <w:szCs w:val="22"/>
        </w:rPr>
        <w:t xml:space="preserve">must </w:t>
      </w:r>
      <w:r w:rsidRPr="00D320C3">
        <w:rPr>
          <w:rFonts w:ascii="Arial" w:hAnsi="Arial" w:cs="Arial"/>
          <w:sz w:val="22"/>
          <w:szCs w:val="22"/>
        </w:rPr>
        <w:t xml:space="preserve">mean the total amount of fresh new crop seed per acre for all species listed.  </w:t>
      </w:r>
      <w:r w:rsidR="00742807" w:rsidRPr="00D320C3">
        <w:rPr>
          <w:rFonts w:ascii="Arial" w:hAnsi="Arial" w:cs="Arial"/>
          <w:sz w:val="22"/>
          <w:szCs w:val="22"/>
        </w:rPr>
        <w:t>If</w:t>
      </w:r>
      <w:r w:rsidRPr="00D320C3">
        <w:rPr>
          <w:rFonts w:ascii="Arial" w:hAnsi="Arial" w:cs="Arial"/>
          <w:sz w:val="22"/>
          <w:szCs w:val="22"/>
        </w:rPr>
        <w:t xml:space="preserve"> the </w:t>
      </w:r>
      <w:r w:rsidR="00662C2D" w:rsidRPr="00D320C3">
        <w:rPr>
          <w:rFonts w:ascii="Arial" w:hAnsi="Arial" w:cs="Arial"/>
          <w:sz w:val="22"/>
          <w:szCs w:val="22"/>
        </w:rPr>
        <w:t>seed supplier is unable to verif</w:t>
      </w:r>
      <w:r w:rsidRPr="00D320C3">
        <w:rPr>
          <w:rFonts w:ascii="Arial" w:hAnsi="Arial" w:cs="Arial"/>
          <w:sz w:val="22"/>
          <w:szCs w:val="22"/>
        </w:rPr>
        <w:t xml:space="preserve">y the percentage of PLS prior to installation, the supplier </w:t>
      </w:r>
      <w:r w:rsidR="009B1411" w:rsidRPr="00D320C3">
        <w:rPr>
          <w:rFonts w:ascii="Arial" w:hAnsi="Arial" w:cs="Arial"/>
          <w:sz w:val="22"/>
          <w:szCs w:val="22"/>
        </w:rPr>
        <w:t xml:space="preserve">must </w:t>
      </w:r>
      <w:r w:rsidRPr="00D320C3">
        <w:rPr>
          <w:rFonts w:ascii="Arial" w:hAnsi="Arial" w:cs="Arial"/>
          <w:sz w:val="22"/>
          <w:szCs w:val="22"/>
        </w:rPr>
        <w:t>submit germination reports that identify the actual germination rates of each specified species.  Base</w:t>
      </w:r>
      <w:r w:rsidR="00662C2D" w:rsidRPr="00D320C3">
        <w:rPr>
          <w:rFonts w:ascii="Arial" w:hAnsi="Arial" w:cs="Arial"/>
          <w:sz w:val="22"/>
          <w:szCs w:val="22"/>
        </w:rPr>
        <w:t>d</w:t>
      </w:r>
      <w:r w:rsidRPr="00D320C3">
        <w:rPr>
          <w:rFonts w:ascii="Arial" w:hAnsi="Arial" w:cs="Arial"/>
          <w:sz w:val="22"/>
          <w:szCs w:val="22"/>
        </w:rPr>
        <w:t xml:space="preserve"> on these results, the Contractor </w:t>
      </w:r>
      <w:r w:rsidR="009B1411" w:rsidRPr="00D320C3">
        <w:rPr>
          <w:rFonts w:ascii="Arial" w:hAnsi="Arial" w:cs="Arial"/>
          <w:sz w:val="22"/>
          <w:szCs w:val="22"/>
        </w:rPr>
        <w:t xml:space="preserve">will </w:t>
      </w:r>
      <w:r w:rsidRPr="00D320C3">
        <w:rPr>
          <w:rFonts w:ascii="Arial" w:hAnsi="Arial" w:cs="Arial"/>
          <w:sz w:val="22"/>
          <w:szCs w:val="22"/>
        </w:rPr>
        <w:t xml:space="preserve">provide supplemental seeding for each species that does not meet the specified rates of PLS.  </w:t>
      </w:r>
      <w:r w:rsidR="009B1411" w:rsidRPr="00D320C3">
        <w:rPr>
          <w:rFonts w:ascii="Arial" w:hAnsi="Arial" w:cs="Arial"/>
          <w:sz w:val="22"/>
          <w:szCs w:val="22"/>
        </w:rPr>
        <w:t>Ensure a</w:t>
      </w:r>
      <w:r w:rsidRPr="00D320C3">
        <w:rPr>
          <w:rFonts w:ascii="Arial" w:hAnsi="Arial" w:cs="Arial"/>
          <w:sz w:val="22"/>
          <w:szCs w:val="22"/>
        </w:rPr>
        <w:t xml:space="preserve">ll reports </w:t>
      </w:r>
      <w:r w:rsidR="009B1411" w:rsidRPr="00D320C3">
        <w:rPr>
          <w:rFonts w:ascii="Arial" w:hAnsi="Arial" w:cs="Arial"/>
          <w:sz w:val="22"/>
          <w:szCs w:val="22"/>
        </w:rPr>
        <w:t>are</w:t>
      </w:r>
      <w:r w:rsidRPr="00D320C3">
        <w:rPr>
          <w:rFonts w:ascii="Arial" w:hAnsi="Arial" w:cs="Arial"/>
          <w:sz w:val="22"/>
          <w:szCs w:val="22"/>
        </w:rPr>
        <w:t xml:space="preserve"> submitted within 3 months following seed collection and additional seeding will be required the following late fall or spring, whichever comes first.</w:t>
      </w:r>
    </w:p>
    <w:p w14:paraId="114F88EE" w14:textId="77777777" w:rsidR="005D37F9" w:rsidRPr="00D320C3" w:rsidRDefault="005D37F9" w:rsidP="00C84C7F">
      <w:pPr>
        <w:widowControl w:val="0"/>
        <w:jc w:val="both"/>
        <w:rPr>
          <w:rFonts w:ascii="Arial" w:hAnsi="Arial" w:cs="Arial"/>
          <w:sz w:val="22"/>
          <w:szCs w:val="22"/>
        </w:rPr>
      </w:pPr>
    </w:p>
    <w:p w14:paraId="3344CEEE" w14:textId="77777777" w:rsidR="005D37F9" w:rsidRPr="00D320C3" w:rsidRDefault="005D37F9" w:rsidP="00C84C7F">
      <w:pPr>
        <w:widowControl w:val="0"/>
        <w:ind w:left="720" w:firstLine="360"/>
        <w:jc w:val="both"/>
        <w:rPr>
          <w:rFonts w:ascii="Arial" w:hAnsi="Arial" w:cs="Arial"/>
          <w:sz w:val="22"/>
          <w:szCs w:val="22"/>
        </w:rPr>
      </w:pPr>
      <w:r w:rsidRPr="00D320C3">
        <w:rPr>
          <w:rFonts w:ascii="Arial" w:hAnsi="Arial" w:cs="Arial"/>
          <w:sz w:val="22"/>
          <w:szCs w:val="22"/>
        </w:rPr>
        <w:t>C.</w:t>
      </w:r>
      <w:r w:rsidRPr="00D320C3">
        <w:rPr>
          <w:rFonts w:ascii="Arial" w:hAnsi="Arial" w:cs="Arial"/>
          <w:sz w:val="22"/>
          <w:szCs w:val="22"/>
        </w:rPr>
        <w:tab/>
        <w:t xml:space="preserve">Seed Mix Composition.  </w:t>
      </w:r>
      <w:r w:rsidR="00F70020" w:rsidRPr="00D320C3">
        <w:rPr>
          <w:rFonts w:ascii="Arial" w:hAnsi="Arial" w:cs="Arial"/>
          <w:sz w:val="22"/>
          <w:szCs w:val="22"/>
        </w:rPr>
        <w:t>Ensure t</w:t>
      </w:r>
      <w:r w:rsidRPr="00D320C3">
        <w:rPr>
          <w:rFonts w:ascii="Arial" w:hAnsi="Arial" w:cs="Arial"/>
          <w:sz w:val="22"/>
          <w:szCs w:val="22"/>
        </w:rPr>
        <w:t xml:space="preserve">he seed mixtures </w:t>
      </w:r>
      <w:r w:rsidR="00F70020" w:rsidRPr="00D320C3">
        <w:rPr>
          <w:rFonts w:ascii="Arial" w:hAnsi="Arial" w:cs="Arial"/>
          <w:sz w:val="22"/>
          <w:szCs w:val="22"/>
        </w:rPr>
        <w:t>are</w:t>
      </w:r>
      <w:r w:rsidRPr="00D320C3">
        <w:rPr>
          <w:rFonts w:ascii="Arial" w:hAnsi="Arial" w:cs="Arial"/>
          <w:sz w:val="22"/>
          <w:szCs w:val="22"/>
        </w:rPr>
        <w:t xml:space="preserve"> composed of the species listed (by weight).  Weights of each species to be included in each mixture are also shown for a one acre application.</w:t>
      </w:r>
    </w:p>
    <w:p w14:paraId="71C34A56" w14:textId="77777777" w:rsidR="005D37F9" w:rsidRPr="00D320C3" w:rsidRDefault="005D37F9" w:rsidP="00C84C7F">
      <w:pPr>
        <w:widowControl w:val="0"/>
        <w:jc w:val="both"/>
        <w:rPr>
          <w:rFonts w:ascii="Arial" w:hAnsi="Arial" w:cs="Arial"/>
          <w:sz w:val="22"/>
          <w:szCs w:val="22"/>
        </w:rPr>
      </w:pPr>
    </w:p>
    <w:p w14:paraId="6C07C930" w14:textId="5BA8E9D7" w:rsidR="005D37F9" w:rsidRPr="00437ECA" w:rsidRDefault="005D37F9" w:rsidP="00C84C7F">
      <w:pPr>
        <w:widowControl w:val="0"/>
        <w:ind w:left="720" w:firstLine="360"/>
        <w:jc w:val="both"/>
        <w:rPr>
          <w:rFonts w:ascii="Arial" w:hAnsi="Arial" w:cs="Arial"/>
          <w:sz w:val="22"/>
          <w:szCs w:val="22"/>
        </w:rPr>
      </w:pPr>
      <w:r w:rsidRPr="00D320C3">
        <w:rPr>
          <w:rFonts w:ascii="Arial" w:hAnsi="Arial" w:cs="Arial"/>
          <w:sz w:val="22"/>
          <w:szCs w:val="22"/>
        </w:rPr>
        <w:t>D.</w:t>
      </w:r>
      <w:r w:rsidRPr="00D320C3">
        <w:rPr>
          <w:rFonts w:ascii="Arial" w:hAnsi="Arial" w:cs="Arial"/>
          <w:sz w:val="22"/>
          <w:szCs w:val="22"/>
        </w:rPr>
        <w:tab/>
        <w:t>Fertilizer.  Fertilizer</w:t>
      </w:r>
      <w:r w:rsidR="009B50C0" w:rsidRPr="00D320C3">
        <w:rPr>
          <w:rFonts w:ascii="Arial" w:hAnsi="Arial" w:cs="Arial"/>
          <w:sz w:val="22"/>
          <w:szCs w:val="22"/>
        </w:rPr>
        <w:t xml:space="preserve"> is </w:t>
      </w:r>
      <w:r w:rsidRPr="00D320C3">
        <w:rPr>
          <w:rFonts w:ascii="Arial" w:hAnsi="Arial" w:cs="Arial"/>
          <w:sz w:val="22"/>
          <w:szCs w:val="22"/>
        </w:rPr>
        <w:t>not required</w:t>
      </w:r>
      <w:r w:rsidR="009B50C0" w:rsidRPr="00D320C3">
        <w:rPr>
          <w:rFonts w:ascii="Arial" w:hAnsi="Arial" w:cs="Arial"/>
          <w:sz w:val="22"/>
          <w:szCs w:val="22"/>
        </w:rPr>
        <w:t xml:space="preserve"> for wetland seed mixes</w:t>
      </w:r>
      <w:r w:rsidR="003A460F">
        <w:rPr>
          <w:rFonts w:ascii="Arial" w:hAnsi="Arial" w:cs="Arial"/>
          <w:sz w:val="22"/>
          <w:szCs w:val="22"/>
        </w:rPr>
        <w:t>.</w:t>
      </w:r>
    </w:p>
    <w:p w14:paraId="01BE31B3" w14:textId="77777777" w:rsidR="000652D9" w:rsidRPr="00437ECA" w:rsidRDefault="000652D9" w:rsidP="00C84C7F">
      <w:pPr>
        <w:widowControl w:val="0"/>
        <w:jc w:val="both"/>
        <w:rPr>
          <w:rFonts w:ascii="Arial" w:hAnsi="Arial" w:cs="Arial"/>
          <w:sz w:val="22"/>
          <w:szCs w:val="22"/>
          <w:u w:val="single"/>
        </w:rPr>
      </w:pPr>
    </w:p>
    <w:p w14:paraId="475A4064" w14:textId="0E25AB4D" w:rsidR="004E303C" w:rsidRPr="00437ECA" w:rsidRDefault="000652D9" w:rsidP="00C84C7F">
      <w:pPr>
        <w:widowControl w:val="0"/>
        <w:ind w:left="360" w:firstLine="360"/>
        <w:jc w:val="both"/>
        <w:rPr>
          <w:rFonts w:ascii="Arial" w:hAnsi="Arial" w:cs="Arial"/>
          <w:sz w:val="22"/>
          <w:szCs w:val="22"/>
        </w:rPr>
      </w:pPr>
      <w:r w:rsidRPr="00437ECA">
        <w:rPr>
          <w:rFonts w:ascii="Arial" w:hAnsi="Arial" w:cs="Arial"/>
          <w:sz w:val="22"/>
          <w:szCs w:val="22"/>
        </w:rPr>
        <w:t>2.</w:t>
      </w:r>
      <w:r w:rsidR="002C28A2" w:rsidRPr="003A460F">
        <w:rPr>
          <w:rFonts w:ascii="Arial" w:hAnsi="Arial" w:cs="Arial"/>
          <w:sz w:val="22"/>
          <w:szCs w:val="22"/>
        </w:rPr>
        <w:tab/>
      </w:r>
      <w:r w:rsidR="00B7130B" w:rsidRPr="003A460F">
        <w:rPr>
          <w:rFonts w:ascii="Arial" w:hAnsi="Arial" w:cs="Arial"/>
          <w:sz w:val="22"/>
          <w:szCs w:val="22"/>
        </w:rPr>
        <w:t>Seeding Mixtures</w:t>
      </w:r>
      <w:r w:rsidR="00A2006C" w:rsidRPr="003A460F">
        <w:rPr>
          <w:rFonts w:ascii="Arial" w:hAnsi="Arial" w:cs="Arial"/>
          <w:sz w:val="22"/>
          <w:szCs w:val="22"/>
        </w:rPr>
        <w:t>.</w:t>
      </w:r>
      <w:r w:rsidR="004E303C" w:rsidRPr="003A460F">
        <w:rPr>
          <w:rFonts w:ascii="Arial" w:hAnsi="Arial" w:cs="Arial"/>
          <w:sz w:val="22"/>
          <w:szCs w:val="22"/>
        </w:rPr>
        <w:t xml:space="preserve">  </w:t>
      </w:r>
      <w:r w:rsidR="00915D4B" w:rsidRPr="003A460F">
        <w:rPr>
          <w:rFonts w:ascii="Arial" w:hAnsi="Arial" w:cs="Arial"/>
          <w:sz w:val="22"/>
          <w:szCs w:val="22"/>
        </w:rPr>
        <w:t>No aggressive, threatened, endangered, or special concern species may be in the seed mixes.  Species may be substituted if unavailable</w:t>
      </w:r>
      <w:r w:rsidR="004139CA" w:rsidRPr="003A460F">
        <w:rPr>
          <w:rFonts w:ascii="Arial" w:hAnsi="Arial" w:cs="Arial"/>
          <w:sz w:val="22"/>
          <w:szCs w:val="22"/>
        </w:rPr>
        <w:t>,</w:t>
      </w:r>
      <w:r w:rsidR="00915D4B" w:rsidRPr="003A460F">
        <w:rPr>
          <w:rFonts w:ascii="Arial" w:hAnsi="Arial" w:cs="Arial"/>
          <w:sz w:val="22"/>
          <w:szCs w:val="22"/>
        </w:rPr>
        <w:t xml:space="preserve"> as approved by the MDOT Wetland Mitigation Specialist.  </w:t>
      </w:r>
      <w:r w:rsidR="00F70020" w:rsidRPr="003A460F">
        <w:rPr>
          <w:rFonts w:ascii="Arial" w:hAnsi="Arial" w:cs="Arial"/>
          <w:sz w:val="22"/>
          <w:szCs w:val="22"/>
        </w:rPr>
        <w:t>Ensure n</w:t>
      </w:r>
      <w:r w:rsidR="004E303C" w:rsidRPr="003A460F">
        <w:rPr>
          <w:rFonts w:ascii="Arial" w:hAnsi="Arial" w:cs="Arial"/>
          <w:sz w:val="22"/>
          <w:szCs w:val="22"/>
        </w:rPr>
        <w:t xml:space="preserve">ative seed </w:t>
      </w:r>
      <w:r w:rsidR="00F70020" w:rsidRPr="003A460F">
        <w:rPr>
          <w:rFonts w:ascii="Arial" w:hAnsi="Arial" w:cs="Arial"/>
          <w:sz w:val="22"/>
          <w:szCs w:val="22"/>
        </w:rPr>
        <w:t>is</w:t>
      </w:r>
      <w:r w:rsidR="004E303C" w:rsidRPr="003A460F">
        <w:rPr>
          <w:rFonts w:ascii="Arial" w:hAnsi="Arial" w:cs="Arial"/>
          <w:sz w:val="22"/>
          <w:szCs w:val="22"/>
        </w:rPr>
        <w:t xml:space="preserve"> obtained from sources within the same EPA Level III Ecoregion, or the next adjacent Ecoregion, preferably to the </w:t>
      </w:r>
      <w:r w:rsidR="00742807" w:rsidRPr="003A460F">
        <w:rPr>
          <w:rFonts w:ascii="Arial" w:hAnsi="Arial" w:cs="Arial"/>
          <w:sz w:val="22"/>
          <w:szCs w:val="22"/>
        </w:rPr>
        <w:t xml:space="preserve">West </w:t>
      </w:r>
      <w:r w:rsidR="004E303C" w:rsidRPr="003A460F">
        <w:rPr>
          <w:rFonts w:ascii="Arial" w:hAnsi="Arial" w:cs="Arial"/>
          <w:sz w:val="22"/>
          <w:szCs w:val="22"/>
        </w:rPr>
        <w:t xml:space="preserve">or </w:t>
      </w:r>
      <w:r w:rsidR="00742807" w:rsidRPr="003A460F">
        <w:rPr>
          <w:rFonts w:ascii="Arial" w:hAnsi="Arial" w:cs="Arial"/>
          <w:sz w:val="22"/>
          <w:szCs w:val="22"/>
        </w:rPr>
        <w:t>East</w:t>
      </w:r>
      <w:r w:rsidR="004E303C" w:rsidRPr="003A460F">
        <w:rPr>
          <w:rFonts w:ascii="Arial" w:hAnsi="Arial" w:cs="Arial"/>
          <w:sz w:val="22"/>
          <w:szCs w:val="22"/>
        </w:rPr>
        <w:t>.</w:t>
      </w:r>
    </w:p>
    <w:p w14:paraId="6C65089A" w14:textId="77777777" w:rsidR="004E303C" w:rsidRPr="00437ECA" w:rsidRDefault="004E303C" w:rsidP="00C84C7F">
      <w:pPr>
        <w:widowControl w:val="0"/>
        <w:jc w:val="both"/>
        <w:rPr>
          <w:rFonts w:ascii="Arial" w:hAnsi="Arial" w:cs="Arial"/>
          <w:sz w:val="22"/>
          <w:szCs w:val="22"/>
        </w:rPr>
      </w:pPr>
    </w:p>
    <w:p w14:paraId="7B07F8B3" w14:textId="41CC7AF9" w:rsidR="00B7130B" w:rsidRPr="003A460F" w:rsidRDefault="003A460F" w:rsidP="00C84C7F">
      <w:pPr>
        <w:widowControl w:val="0"/>
        <w:ind w:left="360"/>
        <w:jc w:val="both"/>
        <w:rPr>
          <w:rFonts w:ascii="Arial" w:hAnsi="Arial" w:cs="Arial"/>
          <w:sz w:val="22"/>
          <w:szCs w:val="22"/>
        </w:rPr>
      </w:pPr>
      <w:r>
        <w:rPr>
          <w:rFonts w:ascii="Arial" w:hAnsi="Arial" w:cs="Arial"/>
          <w:sz w:val="22"/>
          <w:szCs w:val="22"/>
        </w:rPr>
        <w:t>Ensure s</w:t>
      </w:r>
      <w:r w:rsidR="00B7130B" w:rsidRPr="003A460F">
        <w:rPr>
          <w:rFonts w:ascii="Arial" w:hAnsi="Arial" w:cs="Arial"/>
          <w:sz w:val="22"/>
          <w:szCs w:val="22"/>
        </w:rPr>
        <w:t xml:space="preserve">eed </w:t>
      </w:r>
      <w:r>
        <w:rPr>
          <w:rFonts w:ascii="Arial" w:hAnsi="Arial" w:cs="Arial"/>
          <w:sz w:val="22"/>
          <w:szCs w:val="22"/>
        </w:rPr>
        <w:t>is</w:t>
      </w:r>
      <w:r w:rsidR="00B7130B" w:rsidRPr="003A460F">
        <w:rPr>
          <w:rFonts w:ascii="Arial" w:hAnsi="Arial" w:cs="Arial"/>
          <w:sz w:val="22"/>
          <w:szCs w:val="22"/>
        </w:rPr>
        <w:t xml:space="preserve"> less than </w:t>
      </w:r>
      <w:r w:rsidR="00A2006C" w:rsidRPr="003A460F">
        <w:rPr>
          <w:rFonts w:ascii="Arial" w:hAnsi="Arial" w:cs="Arial"/>
          <w:sz w:val="22"/>
          <w:szCs w:val="22"/>
        </w:rPr>
        <w:t xml:space="preserve">1 </w:t>
      </w:r>
      <w:r w:rsidR="00B7130B" w:rsidRPr="003A460F">
        <w:rPr>
          <w:rFonts w:ascii="Arial" w:hAnsi="Arial" w:cs="Arial"/>
          <w:sz w:val="22"/>
          <w:szCs w:val="22"/>
        </w:rPr>
        <w:t xml:space="preserve">year old.  </w:t>
      </w:r>
      <w:r w:rsidR="00F70020" w:rsidRPr="003A460F">
        <w:rPr>
          <w:rFonts w:ascii="Arial" w:hAnsi="Arial" w:cs="Arial"/>
          <w:sz w:val="22"/>
          <w:szCs w:val="22"/>
        </w:rPr>
        <w:t>Ensure s</w:t>
      </w:r>
      <w:r w:rsidR="00B7130B" w:rsidRPr="003A460F">
        <w:rPr>
          <w:rFonts w:ascii="Arial" w:hAnsi="Arial" w:cs="Arial"/>
          <w:sz w:val="22"/>
          <w:szCs w:val="22"/>
        </w:rPr>
        <w:t xml:space="preserve">eed </w:t>
      </w:r>
      <w:r w:rsidR="00963479" w:rsidRPr="003A460F">
        <w:rPr>
          <w:rFonts w:ascii="Arial" w:hAnsi="Arial" w:cs="Arial"/>
          <w:sz w:val="22"/>
          <w:szCs w:val="22"/>
        </w:rPr>
        <w:t xml:space="preserve">is </w:t>
      </w:r>
      <w:r w:rsidR="00B7130B" w:rsidRPr="003A460F">
        <w:rPr>
          <w:rFonts w:ascii="Arial" w:hAnsi="Arial" w:cs="Arial"/>
          <w:sz w:val="22"/>
          <w:szCs w:val="22"/>
        </w:rPr>
        <w:t>stored as recommended b</w:t>
      </w:r>
      <w:r w:rsidR="002C28A2" w:rsidRPr="003A460F">
        <w:rPr>
          <w:rFonts w:ascii="Arial" w:hAnsi="Arial" w:cs="Arial"/>
          <w:sz w:val="22"/>
          <w:szCs w:val="22"/>
        </w:rPr>
        <w:t xml:space="preserve">y </w:t>
      </w:r>
      <w:r w:rsidR="00B7130B" w:rsidRPr="003A460F">
        <w:rPr>
          <w:rFonts w:ascii="Arial" w:hAnsi="Arial" w:cs="Arial"/>
          <w:sz w:val="22"/>
          <w:szCs w:val="22"/>
        </w:rPr>
        <w:t>supplier.  The following seed companies or approved equal are suitable seed suppliers:</w:t>
      </w:r>
    </w:p>
    <w:p w14:paraId="7BDCD57F" w14:textId="77777777" w:rsidR="00B7130B" w:rsidRPr="003A460F" w:rsidRDefault="00B7130B" w:rsidP="00C84C7F">
      <w:pPr>
        <w:widowControl w:val="0"/>
        <w:jc w:val="both"/>
        <w:rPr>
          <w:rFonts w:ascii="Arial" w:hAnsi="Arial" w:cs="Arial"/>
          <w:sz w:val="22"/>
          <w:szCs w:val="22"/>
        </w:rPr>
      </w:pPr>
    </w:p>
    <w:p w14:paraId="61F76DAF" w14:textId="77777777" w:rsidR="00DD3672" w:rsidRPr="00D320C3" w:rsidRDefault="00DD3672" w:rsidP="00C84C7F">
      <w:pPr>
        <w:widowControl w:val="0"/>
        <w:tabs>
          <w:tab w:val="left" w:pos="5040"/>
        </w:tabs>
        <w:ind w:left="720"/>
        <w:jc w:val="both"/>
        <w:rPr>
          <w:rFonts w:ascii="Arial" w:hAnsi="Arial" w:cs="Arial"/>
        </w:rPr>
      </w:pPr>
      <w:r w:rsidRPr="00D320C3">
        <w:rPr>
          <w:rFonts w:ascii="Arial" w:hAnsi="Arial" w:cs="Arial"/>
          <w:sz w:val="22"/>
          <w:szCs w:val="22"/>
        </w:rPr>
        <w:t>Cardno Native Plant Nursery</w:t>
      </w:r>
      <w:r w:rsidRPr="00D320C3">
        <w:rPr>
          <w:rFonts w:ascii="Arial" w:hAnsi="Arial" w:cs="Arial"/>
          <w:sz w:val="22"/>
          <w:szCs w:val="22"/>
        </w:rPr>
        <w:tab/>
        <w:t>Michigan Wildflower Farm</w:t>
      </w:r>
    </w:p>
    <w:p w14:paraId="6C37B8D9" w14:textId="77777777" w:rsidR="00DD3672" w:rsidRPr="00D320C3" w:rsidRDefault="00DD3672" w:rsidP="00C84C7F">
      <w:pPr>
        <w:widowControl w:val="0"/>
        <w:tabs>
          <w:tab w:val="left" w:pos="5040"/>
        </w:tabs>
        <w:ind w:left="720"/>
        <w:jc w:val="both"/>
        <w:rPr>
          <w:rFonts w:ascii="Arial" w:hAnsi="Arial" w:cs="Arial"/>
        </w:rPr>
      </w:pPr>
      <w:r w:rsidRPr="00D320C3">
        <w:rPr>
          <w:rFonts w:ascii="Arial" w:hAnsi="Arial" w:cs="Arial"/>
          <w:sz w:val="22"/>
          <w:szCs w:val="22"/>
        </w:rPr>
        <w:t>128 Sunset Drive</w:t>
      </w:r>
      <w:r w:rsidRPr="00D320C3">
        <w:rPr>
          <w:rFonts w:ascii="Arial" w:hAnsi="Arial" w:cs="Arial"/>
          <w:sz w:val="22"/>
          <w:szCs w:val="22"/>
        </w:rPr>
        <w:tab/>
        <w:t>11770 Cutler Road</w:t>
      </w:r>
    </w:p>
    <w:p w14:paraId="30BB5AB6" w14:textId="77777777" w:rsidR="00DD3672" w:rsidRPr="00D320C3" w:rsidRDefault="00DD3672" w:rsidP="00C84C7F">
      <w:pPr>
        <w:widowControl w:val="0"/>
        <w:tabs>
          <w:tab w:val="left" w:pos="5040"/>
        </w:tabs>
        <w:ind w:left="720"/>
        <w:jc w:val="both"/>
        <w:rPr>
          <w:rFonts w:ascii="Arial" w:hAnsi="Arial" w:cs="Arial"/>
        </w:rPr>
      </w:pPr>
      <w:r w:rsidRPr="00D320C3">
        <w:rPr>
          <w:rFonts w:ascii="Arial" w:hAnsi="Arial" w:cs="Arial"/>
          <w:sz w:val="22"/>
          <w:szCs w:val="22"/>
        </w:rPr>
        <w:t>Walkerton, IN 46574</w:t>
      </w:r>
      <w:r w:rsidRPr="00D320C3">
        <w:rPr>
          <w:rFonts w:ascii="Arial" w:hAnsi="Arial" w:cs="Arial"/>
          <w:sz w:val="22"/>
          <w:szCs w:val="22"/>
        </w:rPr>
        <w:tab/>
        <w:t>Portland, MI 48875</w:t>
      </w:r>
    </w:p>
    <w:p w14:paraId="1E93D7F4" w14:textId="77777777" w:rsidR="00DD3672" w:rsidRPr="00D320C3" w:rsidRDefault="00DD3672" w:rsidP="00C84C7F">
      <w:pPr>
        <w:widowControl w:val="0"/>
        <w:tabs>
          <w:tab w:val="left" w:pos="5040"/>
        </w:tabs>
        <w:ind w:left="720"/>
        <w:jc w:val="both"/>
        <w:rPr>
          <w:rFonts w:ascii="Arial" w:hAnsi="Arial" w:cs="Arial"/>
        </w:rPr>
      </w:pPr>
      <w:r w:rsidRPr="00D320C3">
        <w:rPr>
          <w:rFonts w:ascii="Arial" w:hAnsi="Arial" w:cs="Arial"/>
          <w:sz w:val="22"/>
          <w:szCs w:val="22"/>
        </w:rPr>
        <w:t>(574) 586-2412</w:t>
      </w:r>
      <w:r w:rsidRPr="00D320C3">
        <w:rPr>
          <w:rFonts w:ascii="Arial" w:hAnsi="Arial" w:cs="Arial"/>
          <w:sz w:val="22"/>
          <w:szCs w:val="22"/>
        </w:rPr>
        <w:tab/>
        <w:t>(517) 647-6010</w:t>
      </w:r>
    </w:p>
    <w:p w14:paraId="28D06B55" w14:textId="77777777" w:rsidR="00DD3672" w:rsidRPr="00D320C3" w:rsidRDefault="00DD3672" w:rsidP="00C84C7F">
      <w:pPr>
        <w:widowControl w:val="0"/>
        <w:tabs>
          <w:tab w:val="left" w:pos="5040"/>
        </w:tabs>
        <w:jc w:val="both"/>
        <w:rPr>
          <w:rFonts w:ascii="Arial" w:hAnsi="Arial" w:cs="Arial"/>
        </w:rPr>
      </w:pPr>
    </w:p>
    <w:p w14:paraId="5EB25E7D" w14:textId="77777777" w:rsidR="00DD3672" w:rsidRPr="00D320C3" w:rsidRDefault="00DD3672" w:rsidP="00C84C7F">
      <w:pPr>
        <w:widowControl w:val="0"/>
        <w:tabs>
          <w:tab w:val="left" w:pos="5040"/>
        </w:tabs>
        <w:ind w:left="720"/>
        <w:jc w:val="both"/>
        <w:rPr>
          <w:rFonts w:ascii="Arial" w:hAnsi="Arial" w:cs="Arial"/>
        </w:rPr>
      </w:pPr>
      <w:r w:rsidRPr="00D320C3">
        <w:rPr>
          <w:rFonts w:ascii="Arial" w:hAnsi="Arial" w:cs="Arial"/>
          <w:sz w:val="22"/>
          <w:szCs w:val="22"/>
        </w:rPr>
        <w:t>Native Connections</w:t>
      </w:r>
      <w:r w:rsidRPr="00D320C3">
        <w:rPr>
          <w:rFonts w:ascii="Arial" w:hAnsi="Arial" w:cs="Arial"/>
          <w:sz w:val="22"/>
          <w:szCs w:val="22"/>
        </w:rPr>
        <w:tab/>
        <w:t>Shooting Star Native Seeds</w:t>
      </w:r>
    </w:p>
    <w:p w14:paraId="7BDFCD9A" w14:textId="77777777" w:rsidR="00DD3672" w:rsidRPr="00D320C3" w:rsidRDefault="00DD3672" w:rsidP="00C84C7F">
      <w:pPr>
        <w:widowControl w:val="0"/>
        <w:tabs>
          <w:tab w:val="left" w:pos="5040"/>
        </w:tabs>
        <w:ind w:left="720"/>
        <w:jc w:val="both"/>
        <w:rPr>
          <w:rFonts w:ascii="Arial" w:hAnsi="Arial" w:cs="Arial"/>
        </w:rPr>
      </w:pPr>
      <w:r w:rsidRPr="00D320C3">
        <w:rPr>
          <w:rFonts w:ascii="Arial" w:hAnsi="Arial" w:cs="Arial"/>
          <w:sz w:val="22"/>
          <w:szCs w:val="22"/>
        </w:rPr>
        <w:t>17080 Hoshel Road</w:t>
      </w:r>
      <w:r w:rsidRPr="00D320C3">
        <w:rPr>
          <w:rFonts w:ascii="Arial" w:hAnsi="Arial" w:cs="Arial"/>
          <w:sz w:val="22"/>
          <w:szCs w:val="22"/>
        </w:rPr>
        <w:tab/>
        <w:t>20740 County Road 33</w:t>
      </w:r>
    </w:p>
    <w:p w14:paraId="53DF983C" w14:textId="77777777" w:rsidR="00DD3672" w:rsidRPr="00D320C3" w:rsidRDefault="00DD3672" w:rsidP="00C84C7F">
      <w:pPr>
        <w:widowControl w:val="0"/>
        <w:tabs>
          <w:tab w:val="left" w:pos="5040"/>
        </w:tabs>
        <w:ind w:left="720"/>
        <w:jc w:val="both"/>
        <w:rPr>
          <w:rFonts w:ascii="Arial" w:hAnsi="Arial" w:cs="Arial"/>
        </w:rPr>
      </w:pPr>
      <w:r w:rsidRPr="00D320C3">
        <w:rPr>
          <w:rFonts w:ascii="Arial" w:hAnsi="Arial" w:cs="Arial"/>
          <w:sz w:val="22"/>
          <w:szCs w:val="22"/>
        </w:rPr>
        <w:t>Three Rivers, MI 49093</w:t>
      </w:r>
      <w:r w:rsidRPr="00D320C3">
        <w:rPr>
          <w:rFonts w:ascii="Arial" w:hAnsi="Arial" w:cs="Arial"/>
          <w:sz w:val="22"/>
          <w:szCs w:val="22"/>
        </w:rPr>
        <w:tab/>
        <w:t>Spring Grove, MN 55974</w:t>
      </w:r>
    </w:p>
    <w:p w14:paraId="43E02969" w14:textId="77777777" w:rsidR="00DD3672" w:rsidRPr="00D320C3" w:rsidRDefault="00DD3672" w:rsidP="00C84C7F">
      <w:pPr>
        <w:widowControl w:val="0"/>
        <w:tabs>
          <w:tab w:val="left" w:pos="5040"/>
        </w:tabs>
        <w:ind w:left="720"/>
        <w:jc w:val="both"/>
        <w:rPr>
          <w:rFonts w:ascii="Arial" w:hAnsi="Arial" w:cs="Arial"/>
        </w:rPr>
      </w:pPr>
      <w:r w:rsidRPr="00D320C3">
        <w:rPr>
          <w:rFonts w:ascii="Arial" w:hAnsi="Arial" w:cs="Arial"/>
          <w:sz w:val="22"/>
          <w:szCs w:val="22"/>
        </w:rPr>
        <w:t>(269) 580-4765</w:t>
      </w:r>
      <w:r w:rsidRPr="00D320C3">
        <w:rPr>
          <w:rFonts w:ascii="Arial" w:hAnsi="Arial" w:cs="Arial"/>
          <w:sz w:val="22"/>
          <w:szCs w:val="22"/>
        </w:rPr>
        <w:tab/>
        <w:t>(507) 498-3944</w:t>
      </w:r>
    </w:p>
    <w:p w14:paraId="09A18567" w14:textId="77777777" w:rsidR="006317D9" w:rsidRPr="00D320C3" w:rsidRDefault="006317D9" w:rsidP="00C84C7F">
      <w:pPr>
        <w:pStyle w:val="BodyTextIndent2"/>
        <w:widowControl w:val="0"/>
        <w:ind w:left="0" w:firstLine="0"/>
        <w:jc w:val="both"/>
        <w:rPr>
          <w:rFonts w:ascii="Arial" w:hAnsi="Arial" w:cs="Arial"/>
          <w:sz w:val="22"/>
          <w:szCs w:val="22"/>
        </w:rPr>
      </w:pPr>
    </w:p>
    <w:p w14:paraId="15D24937" w14:textId="2F6427C3" w:rsidR="00D06D5C" w:rsidRDefault="00D06D5C" w:rsidP="00D320C3">
      <w:pPr>
        <w:widowControl w:val="0"/>
        <w:ind w:left="720" w:firstLine="360"/>
        <w:jc w:val="both"/>
        <w:rPr>
          <w:rFonts w:ascii="Arial" w:hAnsi="Arial" w:cs="Arial"/>
          <w:sz w:val="22"/>
          <w:szCs w:val="22"/>
        </w:rPr>
      </w:pPr>
      <w:r w:rsidRPr="00D320C3">
        <w:rPr>
          <w:rFonts w:ascii="Arial" w:hAnsi="Arial" w:cs="Arial"/>
          <w:sz w:val="22"/>
          <w:szCs w:val="22"/>
        </w:rPr>
        <w:t>A.</w:t>
      </w:r>
      <w:r w:rsidRPr="00D320C3">
        <w:rPr>
          <w:rFonts w:ascii="Arial" w:hAnsi="Arial" w:cs="Arial"/>
          <w:sz w:val="22"/>
          <w:szCs w:val="22"/>
        </w:rPr>
        <w:tab/>
      </w:r>
      <w:r w:rsidR="00601F65" w:rsidRPr="00D320C3">
        <w:rPr>
          <w:rFonts w:ascii="Arial" w:hAnsi="Arial" w:cs="Arial"/>
          <w:sz w:val="22"/>
          <w:szCs w:val="22"/>
        </w:rPr>
        <w:t>Forested Wetland Seed Mixture</w:t>
      </w:r>
      <w:r w:rsidR="0034491D" w:rsidRPr="00D320C3">
        <w:rPr>
          <w:rFonts w:ascii="Arial" w:hAnsi="Arial" w:cs="Arial"/>
          <w:sz w:val="22"/>
          <w:szCs w:val="22"/>
        </w:rPr>
        <w:t xml:space="preserve">. </w:t>
      </w:r>
      <w:r w:rsidR="00963479" w:rsidRPr="00D320C3">
        <w:rPr>
          <w:rFonts w:ascii="Arial" w:hAnsi="Arial" w:cs="Arial"/>
          <w:sz w:val="22"/>
          <w:szCs w:val="22"/>
        </w:rPr>
        <w:t xml:space="preserve"> </w:t>
      </w:r>
      <w:r w:rsidR="00956782" w:rsidRPr="00D320C3">
        <w:rPr>
          <w:rFonts w:ascii="Arial" w:hAnsi="Arial" w:cs="Arial"/>
          <w:sz w:val="22"/>
          <w:szCs w:val="22"/>
        </w:rPr>
        <w:t>A</w:t>
      </w:r>
      <w:r w:rsidR="00601F65" w:rsidRPr="00D320C3">
        <w:rPr>
          <w:rFonts w:ascii="Arial" w:hAnsi="Arial" w:cs="Arial"/>
          <w:sz w:val="22"/>
          <w:szCs w:val="22"/>
        </w:rPr>
        <w:t>ppl</w:t>
      </w:r>
      <w:r w:rsidR="00956782" w:rsidRPr="00D320C3">
        <w:rPr>
          <w:rFonts w:ascii="Arial" w:hAnsi="Arial" w:cs="Arial"/>
          <w:sz w:val="22"/>
          <w:szCs w:val="22"/>
        </w:rPr>
        <w:t>y</w:t>
      </w:r>
      <w:r w:rsidR="00601F65" w:rsidRPr="00D320C3">
        <w:rPr>
          <w:rFonts w:ascii="Arial" w:hAnsi="Arial" w:cs="Arial"/>
          <w:sz w:val="22"/>
          <w:szCs w:val="22"/>
        </w:rPr>
        <w:t xml:space="preserve"> to the mitigation wetland as shown on the plans or as directed by the Engineer or Wetland Mitigation Specialist.</w:t>
      </w:r>
    </w:p>
    <w:p w14:paraId="30563597" w14:textId="77777777" w:rsidR="00E24383" w:rsidRPr="00437ECA" w:rsidRDefault="00E24383" w:rsidP="00C84C7F">
      <w:pPr>
        <w:widowControl w:val="0"/>
        <w:jc w:val="both"/>
        <w:rPr>
          <w:rFonts w:ascii="Arial" w:hAnsi="Arial" w:cs="Arial"/>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700"/>
        <w:gridCol w:w="1133"/>
        <w:gridCol w:w="1562"/>
      </w:tblGrid>
      <w:tr w:rsidR="00E24383" w14:paraId="443328B4" w14:textId="77777777" w:rsidTr="00C84C7F">
        <w:tc>
          <w:tcPr>
            <w:tcW w:w="8635" w:type="dxa"/>
            <w:gridSpan w:val="4"/>
          </w:tcPr>
          <w:p w14:paraId="437A4197" w14:textId="67515F7F" w:rsidR="00E24383" w:rsidRPr="00437ECA" w:rsidRDefault="00E24383" w:rsidP="00D320C3">
            <w:pPr>
              <w:widowControl w:val="0"/>
              <w:jc w:val="both"/>
              <w:rPr>
                <w:rFonts w:ascii="Arial" w:hAnsi="Arial" w:cs="Arial"/>
                <w:sz w:val="22"/>
                <w:szCs w:val="22"/>
              </w:rPr>
            </w:pPr>
            <w:r w:rsidRPr="00437ECA">
              <w:rPr>
                <w:rFonts w:ascii="Arial" w:hAnsi="Arial" w:cs="Arial"/>
                <w:sz w:val="22"/>
                <w:szCs w:val="22"/>
              </w:rPr>
              <w:t>PERMANENT GRASSES/SEDGES</w:t>
            </w:r>
          </w:p>
        </w:tc>
      </w:tr>
      <w:tr w:rsidR="00E24383" w14:paraId="05B8F08F" w14:textId="77777777" w:rsidTr="00C84C7F">
        <w:tc>
          <w:tcPr>
            <w:tcW w:w="3240" w:type="dxa"/>
            <w:tcBorders>
              <w:bottom w:val="single" w:sz="4" w:space="0" w:color="auto"/>
            </w:tcBorders>
            <w:vAlign w:val="bottom"/>
          </w:tcPr>
          <w:p w14:paraId="79AD5BFA" w14:textId="7CCAE068" w:rsidR="00E24383" w:rsidRPr="00437ECA" w:rsidRDefault="00E24383" w:rsidP="00D320C3">
            <w:pPr>
              <w:widowControl w:val="0"/>
              <w:jc w:val="both"/>
              <w:rPr>
                <w:rFonts w:ascii="Arial" w:hAnsi="Arial" w:cs="Arial"/>
                <w:sz w:val="22"/>
                <w:szCs w:val="22"/>
              </w:rPr>
            </w:pPr>
            <w:r w:rsidRPr="00437ECA">
              <w:rPr>
                <w:rFonts w:ascii="Arial" w:hAnsi="Arial" w:cs="Arial"/>
                <w:sz w:val="22"/>
                <w:szCs w:val="22"/>
              </w:rPr>
              <w:t>Scientific Name</w:t>
            </w:r>
          </w:p>
        </w:tc>
        <w:tc>
          <w:tcPr>
            <w:tcW w:w="2700" w:type="dxa"/>
            <w:tcBorders>
              <w:bottom w:val="single" w:sz="4" w:space="0" w:color="auto"/>
            </w:tcBorders>
            <w:vAlign w:val="bottom"/>
          </w:tcPr>
          <w:p w14:paraId="0AAE76D1" w14:textId="51754C92" w:rsidR="00E24383" w:rsidRPr="00437ECA" w:rsidRDefault="00E24383" w:rsidP="00D320C3">
            <w:pPr>
              <w:widowControl w:val="0"/>
              <w:jc w:val="both"/>
              <w:rPr>
                <w:rFonts w:ascii="Arial" w:hAnsi="Arial" w:cs="Arial"/>
                <w:sz w:val="22"/>
                <w:szCs w:val="22"/>
              </w:rPr>
            </w:pPr>
            <w:r w:rsidRPr="00437ECA">
              <w:rPr>
                <w:rFonts w:ascii="Arial" w:hAnsi="Arial" w:cs="Arial"/>
                <w:sz w:val="22"/>
                <w:szCs w:val="22"/>
              </w:rPr>
              <w:t>Common Name</w:t>
            </w:r>
          </w:p>
        </w:tc>
        <w:tc>
          <w:tcPr>
            <w:tcW w:w="1133" w:type="dxa"/>
            <w:tcBorders>
              <w:bottom w:val="single" w:sz="4" w:space="0" w:color="auto"/>
            </w:tcBorders>
            <w:vAlign w:val="bottom"/>
          </w:tcPr>
          <w:p w14:paraId="6210E01A" w14:textId="11BFBB44" w:rsidR="00E24383" w:rsidRPr="00E24383" w:rsidRDefault="00E24383" w:rsidP="00C84C7F">
            <w:pPr>
              <w:widowControl w:val="0"/>
              <w:jc w:val="center"/>
              <w:rPr>
                <w:rFonts w:ascii="Arial" w:hAnsi="Arial" w:cs="Arial"/>
                <w:sz w:val="22"/>
                <w:szCs w:val="22"/>
              </w:rPr>
            </w:pPr>
            <w:r w:rsidRPr="00E24383">
              <w:rPr>
                <w:rFonts w:ascii="Arial" w:hAnsi="Arial" w:cs="Arial"/>
                <w:sz w:val="22"/>
                <w:szCs w:val="22"/>
              </w:rPr>
              <w:t>Wetland Indicator</w:t>
            </w:r>
          </w:p>
        </w:tc>
        <w:tc>
          <w:tcPr>
            <w:tcW w:w="1562" w:type="dxa"/>
            <w:tcBorders>
              <w:bottom w:val="single" w:sz="4" w:space="0" w:color="auto"/>
            </w:tcBorders>
            <w:vAlign w:val="bottom"/>
          </w:tcPr>
          <w:p w14:paraId="3C723DC8" w14:textId="4B31658D" w:rsidR="00E24383" w:rsidRPr="00E24383" w:rsidRDefault="00E24383" w:rsidP="00C84C7F">
            <w:pPr>
              <w:widowControl w:val="0"/>
              <w:jc w:val="right"/>
              <w:rPr>
                <w:rFonts w:ascii="Arial" w:hAnsi="Arial" w:cs="Arial"/>
                <w:sz w:val="22"/>
                <w:szCs w:val="22"/>
              </w:rPr>
            </w:pPr>
            <w:r w:rsidRPr="00E24383">
              <w:rPr>
                <w:rFonts w:ascii="Arial" w:hAnsi="Arial" w:cs="Arial"/>
                <w:sz w:val="22"/>
                <w:szCs w:val="22"/>
              </w:rPr>
              <w:t>Quantity (ounces/acre)</w:t>
            </w:r>
          </w:p>
        </w:tc>
      </w:tr>
      <w:tr w:rsidR="00E24383" w14:paraId="674DE53D" w14:textId="77777777" w:rsidTr="00C84C7F">
        <w:tc>
          <w:tcPr>
            <w:tcW w:w="3240" w:type="dxa"/>
            <w:tcBorders>
              <w:top w:val="single" w:sz="4" w:space="0" w:color="auto"/>
            </w:tcBorders>
          </w:tcPr>
          <w:p w14:paraId="22F15BB1" w14:textId="3A8FA622" w:rsidR="00E24383" w:rsidRPr="00437ECA" w:rsidRDefault="00E24383" w:rsidP="00E24383">
            <w:pPr>
              <w:widowControl w:val="0"/>
              <w:jc w:val="both"/>
              <w:rPr>
                <w:rFonts w:ascii="Arial" w:hAnsi="Arial" w:cs="Arial"/>
                <w:sz w:val="22"/>
                <w:szCs w:val="22"/>
              </w:rPr>
            </w:pPr>
            <w:r w:rsidRPr="00437ECA">
              <w:rPr>
                <w:rFonts w:ascii="Arial" w:hAnsi="Arial" w:cs="Arial"/>
                <w:i/>
                <w:sz w:val="22"/>
                <w:szCs w:val="22"/>
              </w:rPr>
              <w:t>Calamagrostis canadensis</w:t>
            </w:r>
          </w:p>
        </w:tc>
        <w:tc>
          <w:tcPr>
            <w:tcW w:w="2700" w:type="dxa"/>
            <w:tcBorders>
              <w:top w:val="single" w:sz="4" w:space="0" w:color="auto"/>
            </w:tcBorders>
          </w:tcPr>
          <w:p w14:paraId="2057628E" w14:textId="33E53541" w:rsidR="00E24383" w:rsidRPr="00437ECA" w:rsidRDefault="00E24383" w:rsidP="00E24383">
            <w:pPr>
              <w:widowControl w:val="0"/>
              <w:jc w:val="both"/>
              <w:rPr>
                <w:rFonts w:ascii="Arial" w:hAnsi="Arial" w:cs="Arial"/>
                <w:sz w:val="22"/>
                <w:szCs w:val="22"/>
              </w:rPr>
            </w:pPr>
            <w:r w:rsidRPr="00437ECA">
              <w:rPr>
                <w:rFonts w:ascii="Arial" w:hAnsi="Arial" w:cs="Arial"/>
                <w:sz w:val="22"/>
                <w:szCs w:val="22"/>
              </w:rPr>
              <w:t>Canada blue-joint</w:t>
            </w:r>
          </w:p>
        </w:tc>
        <w:tc>
          <w:tcPr>
            <w:tcW w:w="1133" w:type="dxa"/>
            <w:tcBorders>
              <w:top w:val="single" w:sz="4" w:space="0" w:color="auto"/>
            </w:tcBorders>
          </w:tcPr>
          <w:p w14:paraId="536C9F7A" w14:textId="7B38BC5A" w:rsidR="00E24383" w:rsidRPr="00E24383" w:rsidRDefault="00E24383" w:rsidP="00C84C7F">
            <w:pPr>
              <w:widowControl w:val="0"/>
              <w:jc w:val="center"/>
              <w:rPr>
                <w:rFonts w:ascii="Arial" w:hAnsi="Arial" w:cs="Arial"/>
                <w:sz w:val="22"/>
                <w:szCs w:val="22"/>
              </w:rPr>
            </w:pPr>
            <w:r w:rsidRPr="00E24383">
              <w:rPr>
                <w:rFonts w:ascii="Arial" w:hAnsi="Arial" w:cs="Arial"/>
                <w:sz w:val="22"/>
                <w:szCs w:val="22"/>
              </w:rPr>
              <w:t>OBL</w:t>
            </w:r>
          </w:p>
        </w:tc>
        <w:tc>
          <w:tcPr>
            <w:tcW w:w="1562" w:type="dxa"/>
            <w:tcBorders>
              <w:top w:val="single" w:sz="4" w:space="0" w:color="auto"/>
            </w:tcBorders>
          </w:tcPr>
          <w:p w14:paraId="092EE683" w14:textId="4A9EBC4F" w:rsidR="00E24383" w:rsidRPr="00E24383" w:rsidRDefault="00E24383" w:rsidP="00C84C7F">
            <w:pPr>
              <w:widowControl w:val="0"/>
              <w:jc w:val="right"/>
              <w:rPr>
                <w:rFonts w:ascii="Arial" w:hAnsi="Arial" w:cs="Arial"/>
                <w:sz w:val="22"/>
                <w:szCs w:val="22"/>
              </w:rPr>
            </w:pPr>
            <w:r w:rsidRPr="00E24383">
              <w:rPr>
                <w:rFonts w:ascii="Arial" w:hAnsi="Arial" w:cs="Arial"/>
                <w:sz w:val="22"/>
                <w:szCs w:val="22"/>
              </w:rPr>
              <w:t>2.00</w:t>
            </w:r>
          </w:p>
        </w:tc>
      </w:tr>
      <w:tr w:rsidR="00E24383" w14:paraId="0D5B3C08" w14:textId="77777777" w:rsidTr="00C84C7F">
        <w:tc>
          <w:tcPr>
            <w:tcW w:w="3240" w:type="dxa"/>
          </w:tcPr>
          <w:p w14:paraId="32603119" w14:textId="63EDBD1C" w:rsidR="00E24383" w:rsidRPr="00437ECA" w:rsidRDefault="00E24383" w:rsidP="00E24383">
            <w:pPr>
              <w:widowControl w:val="0"/>
              <w:jc w:val="both"/>
              <w:rPr>
                <w:rFonts w:ascii="Arial" w:hAnsi="Arial" w:cs="Arial"/>
                <w:sz w:val="22"/>
                <w:szCs w:val="22"/>
              </w:rPr>
            </w:pPr>
            <w:r w:rsidRPr="00437ECA">
              <w:rPr>
                <w:rFonts w:ascii="Arial" w:hAnsi="Arial" w:cs="Arial"/>
                <w:i/>
                <w:sz w:val="22"/>
                <w:szCs w:val="22"/>
              </w:rPr>
              <w:t>Carex crinita</w:t>
            </w:r>
          </w:p>
        </w:tc>
        <w:tc>
          <w:tcPr>
            <w:tcW w:w="2700" w:type="dxa"/>
          </w:tcPr>
          <w:p w14:paraId="2F48610D" w14:textId="327CC439" w:rsidR="00E24383" w:rsidRPr="00437ECA" w:rsidRDefault="00E24383" w:rsidP="00E24383">
            <w:pPr>
              <w:widowControl w:val="0"/>
              <w:jc w:val="both"/>
              <w:rPr>
                <w:rFonts w:ascii="Arial" w:hAnsi="Arial" w:cs="Arial"/>
                <w:sz w:val="22"/>
                <w:szCs w:val="22"/>
              </w:rPr>
            </w:pPr>
            <w:r w:rsidRPr="00437ECA">
              <w:rPr>
                <w:rFonts w:ascii="Arial" w:hAnsi="Arial" w:cs="Arial"/>
                <w:sz w:val="22"/>
                <w:szCs w:val="22"/>
              </w:rPr>
              <w:t>Sedge</w:t>
            </w:r>
          </w:p>
        </w:tc>
        <w:tc>
          <w:tcPr>
            <w:tcW w:w="1133" w:type="dxa"/>
          </w:tcPr>
          <w:p w14:paraId="06C008D1" w14:textId="77808B81" w:rsidR="00E24383" w:rsidRPr="00E24383" w:rsidRDefault="00E24383" w:rsidP="00C84C7F">
            <w:pPr>
              <w:widowControl w:val="0"/>
              <w:jc w:val="center"/>
              <w:rPr>
                <w:rFonts w:ascii="Arial" w:hAnsi="Arial" w:cs="Arial"/>
                <w:sz w:val="22"/>
                <w:szCs w:val="22"/>
              </w:rPr>
            </w:pPr>
            <w:r w:rsidRPr="00E24383">
              <w:rPr>
                <w:rFonts w:ascii="Arial" w:hAnsi="Arial" w:cs="Arial"/>
                <w:sz w:val="22"/>
                <w:szCs w:val="22"/>
              </w:rPr>
              <w:t>FACW</w:t>
            </w:r>
          </w:p>
        </w:tc>
        <w:tc>
          <w:tcPr>
            <w:tcW w:w="1562" w:type="dxa"/>
          </w:tcPr>
          <w:p w14:paraId="101EEC48" w14:textId="1974DB09" w:rsidR="00E24383" w:rsidRPr="00E24383" w:rsidRDefault="00E24383" w:rsidP="00C84C7F">
            <w:pPr>
              <w:widowControl w:val="0"/>
              <w:jc w:val="right"/>
              <w:rPr>
                <w:rFonts w:ascii="Arial" w:hAnsi="Arial" w:cs="Arial"/>
                <w:sz w:val="22"/>
                <w:szCs w:val="22"/>
              </w:rPr>
            </w:pPr>
            <w:r w:rsidRPr="00E24383">
              <w:rPr>
                <w:rFonts w:ascii="Arial" w:hAnsi="Arial" w:cs="Arial"/>
                <w:sz w:val="22"/>
                <w:szCs w:val="22"/>
              </w:rPr>
              <w:t>1.50</w:t>
            </w:r>
          </w:p>
        </w:tc>
      </w:tr>
      <w:tr w:rsidR="00E24383" w14:paraId="162F8C29" w14:textId="77777777" w:rsidTr="00C84C7F">
        <w:tc>
          <w:tcPr>
            <w:tcW w:w="3240" w:type="dxa"/>
          </w:tcPr>
          <w:p w14:paraId="001AC964" w14:textId="3303B5D2" w:rsidR="00E24383" w:rsidRPr="00437ECA" w:rsidRDefault="00E24383" w:rsidP="00E24383">
            <w:pPr>
              <w:widowControl w:val="0"/>
              <w:jc w:val="both"/>
              <w:rPr>
                <w:rFonts w:ascii="Arial" w:hAnsi="Arial" w:cs="Arial"/>
                <w:sz w:val="22"/>
                <w:szCs w:val="22"/>
              </w:rPr>
            </w:pPr>
            <w:r w:rsidRPr="00437ECA">
              <w:rPr>
                <w:rFonts w:ascii="Arial" w:hAnsi="Arial" w:cs="Arial"/>
                <w:i/>
                <w:sz w:val="22"/>
                <w:szCs w:val="22"/>
              </w:rPr>
              <w:t>Carex hystericina</w:t>
            </w:r>
          </w:p>
        </w:tc>
        <w:tc>
          <w:tcPr>
            <w:tcW w:w="2700" w:type="dxa"/>
          </w:tcPr>
          <w:p w14:paraId="1EACA393" w14:textId="3063130E" w:rsidR="00E24383" w:rsidRPr="00E24383" w:rsidRDefault="00E24383" w:rsidP="00E24383">
            <w:pPr>
              <w:widowControl w:val="0"/>
              <w:jc w:val="both"/>
              <w:rPr>
                <w:rFonts w:ascii="Arial" w:hAnsi="Arial" w:cs="Arial"/>
                <w:sz w:val="22"/>
                <w:szCs w:val="22"/>
              </w:rPr>
            </w:pPr>
            <w:r w:rsidRPr="00437ECA">
              <w:rPr>
                <w:rFonts w:ascii="Arial" w:hAnsi="Arial" w:cs="Arial"/>
                <w:sz w:val="22"/>
                <w:szCs w:val="22"/>
              </w:rPr>
              <w:t>Sedge</w:t>
            </w:r>
          </w:p>
        </w:tc>
        <w:tc>
          <w:tcPr>
            <w:tcW w:w="1133" w:type="dxa"/>
          </w:tcPr>
          <w:p w14:paraId="600BF241" w14:textId="63DECACA" w:rsidR="00E24383" w:rsidRPr="00E24383" w:rsidRDefault="00E24383" w:rsidP="00C84C7F">
            <w:pPr>
              <w:widowControl w:val="0"/>
              <w:jc w:val="center"/>
              <w:rPr>
                <w:rFonts w:ascii="Arial" w:hAnsi="Arial" w:cs="Arial"/>
                <w:sz w:val="22"/>
                <w:szCs w:val="22"/>
              </w:rPr>
            </w:pPr>
            <w:r w:rsidRPr="00E24383">
              <w:rPr>
                <w:rFonts w:ascii="Arial" w:hAnsi="Arial" w:cs="Arial"/>
                <w:sz w:val="22"/>
                <w:szCs w:val="22"/>
              </w:rPr>
              <w:t>OBL</w:t>
            </w:r>
          </w:p>
        </w:tc>
        <w:tc>
          <w:tcPr>
            <w:tcW w:w="1562" w:type="dxa"/>
          </w:tcPr>
          <w:p w14:paraId="45598426" w14:textId="751684E4" w:rsidR="00E24383" w:rsidRPr="00E24383" w:rsidRDefault="00E24383" w:rsidP="00C84C7F">
            <w:pPr>
              <w:widowControl w:val="0"/>
              <w:jc w:val="right"/>
              <w:rPr>
                <w:rFonts w:ascii="Arial" w:hAnsi="Arial" w:cs="Arial"/>
                <w:sz w:val="22"/>
                <w:szCs w:val="22"/>
              </w:rPr>
            </w:pPr>
            <w:r w:rsidRPr="00E24383">
              <w:rPr>
                <w:rFonts w:ascii="Arial" w:hAnsi="Arial" w:cs="Arial"/>
                <w:sz w:val="22"/>
                <w:szCs w:val="22"/>
              </w:rPr>
              <w:t>4.00</w:t>
            </w:r>
          </w:p>
        </w:tc>
      </w:tr>
      <w:tr w:rsidR="00E24383" w14:paraId="2AEDF249" w14:textId="77777777" w:rsidTr="00C84C7F">
        <w:tc>
          <w:tcPr>
            <w:tcW w:w="3240" w:type="dxa"/>
          </w:tcPr>
          <w:p w14:paraId="3920B904" w14:textId="7BF5130A" w:rsidR="00E24383" w:rsidRPr="00437ECA" w:rsidRDefault="00E24383" w:rsidP="00E24383">
            <w:pPr>
              <w:widowControl w:val="0"/>
              <w:jc w:val="both"/>
              <w:rPr>
                <w:rFonts w:ascii="Arial" w:hAnsi="Arial" w:cs="Arial"/>
                <w:sz w:val="22"/>
                <w:szCs w:val="22"/>
              </w:rPr>
            </w:pPr>
            <w:r w:rsidRPr="00437ECA">
              <w:rPr>
                <w:rFonts w:ascii="Arial" w:hAnsi="Arial" w:cs="Arial"/>
                <w:i/>
                <w:sz w:val="22"/>
                <w:szCs w:val="22"/>
              </w:rPr>
              <w:t>Carex lupulina</w:t>
            </w:r>
          </w:p>
        </w:tc>
        <w:tc>
          <w:tcPr>
            <w:tcW w:w="2700" w:type="dxa"/>
          </w:tcPr>
          <w:p w14:paraId="3766AA2B" w14:textId="03E85C59" w:rsidR="00E24383" w:rsidRPr="00E24383" w:rsidRDefault="00E24383" w:rsidP="00E24383">
            <w:pPr>
              <w:widowControl w:val="0"/>
              <w:jc w:val="both"/>
              <w:rPr>
                <w:rFonts w:ascii="Arial" w:hAnsi="Arial" w:cs="Arial"/>
                <w:sz w:val="22"/>
                <w:szCs w:val="22"/>
              </w:rPr>
            </w:pPr>
            <w:r w:rsidRPr="00437ECA">
              <w:rPr>
                <w:rFonts w:ascii="Arial" w:hAnsi="Arial" w:cs="Arial"/>
                <w:sz w:val="22"/>
                <w:szCs w:val="22"/>
              </w:rPr>
              <w:t>Sedge</w:t>
            </w:r>
          </w:p>
        </w:tc>
        <w:tc>
          <w:tcPr>
            <w:tcW w:w="1133" w:type="dxa"/>
          </w:tcPr>
          <w:p w14:paraId="789AF3AF" w14:textId="042B8399" w:rsidR="00E24383" w:rsidRPr="00E24383" w:rsidRDefault="00E24383" w:rsidP="00C84C7F">
            <w:pPr>
              <w:widowControl w:val="0"/>
              <w:jc w:val="center"/>
              <w:rPr>
                <w:rFonts w:ascii="Arial" w:hAnsi="Arial" w:cs="Arial"/>
                <w:sz w:val="22"/>
                <w:szCs w:val="22"/>
              </w:rPr>
            </w:pPr>
            <w:r w:rsidRPr="00E24383">
              <w:rPr>
                <w:rFonts w:ascii="Arial" w:hAnsi="Arial" w:cs="Arial"/>
                <w:sz w:val="22"/>
                <w:szCs w:val="22"/>
              </w:rPr>
              <w:t>OBL</w:t>
            </w:r>
          </w:p>
        </w:tc>
        <w:tc>
          <w:tcPr>
            <w:tcW w:w="1562" w:type="dxa"/>
          </w:tcPr>
          <w:p w14:paraId="6B836606" w14:textId="14644014" w:rsidR="00E24383" w:rsidRPr="00E24383" w:rsidRDefault="00E24383" w:rsidP="00C84C7F">
            <w:pPr>
              <w:widowControl w:val="0"/>
              <w:jc w:val="right"/>
              <w:rPr>
                <w:rFonts w:ascii="Arial" w:hAnsi="Arial" w:cs="Arial"/>
                <w:sz w:val="22"/>
                <w:szCs w:val="22"/>
              </w:rPr>
            </w:pPr>
            <w:r w:rsidRPr="00E24383">
              <w:rPr>
                <w:rFonts w:ascii="Arial" w:hAnsi="Arial" w:cs="Arial"/>
                <w:sz w:val="22"/>
                <w:szCs w:val="22"/>
              </w:rPr>
              <w:t>6.00</w:t>
            </w:r>
          </w:p>
        </w:tc>
      </w:tr>
      <w:tr w:rsidR="00E24383" w14:paraId="732CB1B8" w14:textId="77777777" w:rsidTr="00C84C7F">
        <w:tc>
          <w:tcPr>
            <w:tcW w:w="3240" w:type="dxa"/>
          </w:tcPr>
          <w:p w14:paraId="0574A8F9" w14:textId="64FAFB48" w:rsidR="00E24383" w:rsidRPr="00437ECA" w:rsidRDefault="00E24383" w:rsidP="00E24383">
            <w:pPr>
              <w:widowControl w:val="0"/>
              <w:jc w:val="both"/>
              <w:rPr>
                <w:rFonts w:ascii="Arial" w:hAnsi="Arial" w:cs="Arial"/>
                <w:sz w:val="22"/>
                <w:szCs w:val="22"/>
              </w:rPr>
            </w:pPr>
            <w:r w:rsidRPr="00437ECA">
              <w:rPr>
                <w:rFonts w:ascii="Arial" w:hAnsi="Arial" w:cs="Arial"/>
                <w:i/>
                <w:sz w:val="22"/>
                <w:szCs w:val="22"/>
              </w:rPr>
              <w:t>Carex vulpinoidea</w:t>
            </w:r>
          </w:p>
        </w:tc>
        <w:tc>
          <w:tcPr>
            <w:tcW w:w="2700" w:type="dxa"/>
          </w:tcPr>
          <w:p w14:paraId="678312C0" w14:textId="0B86E5F5" w:rsidR="00E24383" w:rsidRPr="00E24383" w:rsidRDefault="00E24383" w:rsidP="00E24383">
            <w:pPr>
              <w:widowControl w:val="0"/>
              <w:jc w:val="both"/>
              <w:rPr>
                <w:rFonts w:ascii="Arial" w:hAnsi="Arial" w:cs="Arial"/>
                <w:sz w:val="22"/>
                <w:szCs w:val="22"/>
              </w:rPr>
            </w:pPr>
            <w:r w:rsidRPr="00437ECA">
              <w:rPr>
                <w:rFonts w:ascii="Arial" w:hAnsi="Arial" w:cs="Arial"/>
                <w:sz w:val="22"/>
                <w:szCs w:val="22"/>
              </w:rPr>
              <w:t>Sedge</w:t>
            </w:r>
          </w:p>
        </w:tc>
        <w:tc>
          <w:tcPr>
            <w:tcW w:w="1133" w:type="dxa"/>
          </w:tcPr>
          <w:p w14:paraId="2A7335BB" w14:textId="51309197" w:rsidR="00E24383" w:rsidRPr="00E24383" w:rsidRDefault="00E24383" w:rsidP="00C84C7F">
            <w:pPr>
              <w:widowControl w:val="0"/>
              <w:jc w:val="center"/>
              <w:rPr>
                <w:rFonts w:ascii="Arial" w:hAnsi="Arial" w:cs="Arial"/>
                <w:sz w:val="22"/>
                <w:szCs w:val="22"/>
              </w:rPr>
            </w:pPr>
            <w:r w:rsidRPr="00E24383">
              <w:rPr>
                <w:rFonts w:ascii="Arial" w:hAnsi="Arial" w:cs="Arial"/>
                <w:sz w:val="22"/>
                <w:szCs w:val="22"/>
              </w:rPr>
              <w:t>OBL</w:t>
            </w:r>
          </w:p>
        </w:tc>
        <w:tc>
          <w:tcPr>
            <w:tcW w:w="1562" w:type="dxa"/>
          </w:tcPr>
          <w:p w14:paraId="20E10294" w14:textId="4F4E206D" w:rsidR="00E24383" w:rsidRPr="00E24383" w:rsidRDefault="00E24383" w:rsidP="00C84C7F">
            <w:pPr>
              <w:widowControl w:val="0"/>
              <w:jc w:val="right"/>
              <w:rPr>
                <w:rFonts w:ascii="Arial" w:hAnsi="Arial" w:cs="Arial"/>
                <w:sz w:val="22"/>
                <w:szCs w:val="22"/>
              </w:rPr>
            </w:pPr>
            <w:r w:rsidRPr="00E24383">
              <w:rPr>
                <w:rFonts w:ascii="Arial" w:hAnsi="Arial" w:cs="Arial"/>
                <w:sz w:val="22"/>
                <w:szCs w:val="22"/>
              </w:rPr>
              <w:t>2.75</w:t>
            </w:r>
          </w:p>
        </w:tc>
      </w:tr>
      <w:tr w:rsidR="00E24383" w14:paraId="6041FD7B" w14:textId="77777777" w:rsidTr="00C84C7F">
        <w:tc>
          <w:tcPr>
            <w:tcW w:w="3240" w:type="dxa"/>
          </w:tcPr>
          <w:p w14:paraId="14AAC467" w14:textId="033ED5E2" w:rsidR="00E24383" w:rsidRPr="00437ECA" w:rsidRDefault="00E24383" w:rsidP="00E24383">
            <w:pPr>
              <w:widowControl w:val="0"/>
              <w:jc w:val="both"/>
              <w:rPr>
                <w:rFonts w:ascii="Arial" w:hAnsi="Arial" w:cs="Arial"/>
                <w:sz w:val="22"/>
                <w:szCs w:val="22"/>
              </w:rPr>
            </w:pPr>
            <w:r w:rsidRPr="00437ECA">
              <w:rPr>
                <w:rFonts w:ascii="Arial" w:hAnsi="Arial" w:cs="Arial"/>
                <w:i/>
                <w:sz w:val="22"/>
                <w:szCs w:val="22"/>
              </w:rPr>
              <w:t>Elymus canadensis</w:t>
            </w:r>
          </w:p>
        </w:tc>
        <w:tc>
          <w:tcPr>
            <w:tcW w:w="2700" w:type="dxa"/>
          </w:tcPr>
          <w:p w14:paraId="763D4DE6" w14:textId="1CA0023D" w:rsidR="00E24383" w:rsidRPr="00E24383" w:rsidRDefault="00E24383" w:rsidP="00E24383">
            <w:pPr>
              <w:widowControl w:val="0"/>
              <w:jc w:val="both"/>
              <w:rPr>
                <w:rFonts w:ascii="Arial" w:hAnsi="Arial" w:cs="Arial"/>
                <w:sz w:val="22"/>
                <w:szCs w:val="22"/>
              </w:rPr>
            </w:pPr>
            <w:r w:rsidRPr="00437ECA">
              <w:rPr>
                <w:rFonts w:ascii="Arial" w:hAnsi="Arial" w:cs="Arial"/>
                <w:sz w:val="22"/>
                <w:szCs w:val="22"/>
              </w:rPr>
              <w:t>Canada wild-rye</w:t>
            </w:r>
          </w:p>
        </w:tc>
        <w:tc>
          <w:tcPr>
            <w:tcW w:w="1133" w:type="dxa"/>
          </w:tcPr>
          <w:p w14:paraId="28E27062" w14:textId="4182AE69" w:rsidR="00E24383" w:rsidRPr="00E24383" w:rsidRDefault="00E24383" w:rsidP="00C84C7F">
            <w:pPr>
              <w:widowControl w:val="0"/>
              <w:jc w:val="center"/>
              <w:rPr>
                <w:rFonts w:ascii="Arial" w:hAnsi="Arial" w:cs="Arial"/>
                <w:sz w:val="22"/>
                <w:szCs w:val="22"/>
              </w:rPr>
            </w:pPr>
            <w:r w:rsidRPr="00E24383">
              <w:rPr>
                <w:rFonts w:ascii="Arial" w:hAnsi="Arial" w:cs="Arial"/>
                <w:sz w:val="22"/>
                <w:szCs w:val="22"/>
              </w:rPr>
              <w:t>FAC</w:t>
            </w:r>
          </w:p>
        </w:tc>
        <w:tc>
          <w:tcPr>
            <w:tcW w:w="1562" w:type="dxa"/>
          </w:tcPr>
          <w:p w14:paraId="11FE34F3" w14:textId="4D69D13A" w:rsidR="00E24383" w:rsidRPr="00E24383" w:rsidRDefault="00E24383" w:rsidP="00C84C7F">
            <w:pPr>
              <w:widowControl w:val="0"/>
              <w:jc w:val="right"/>
              <w:rPr>
                <w:rFonts w:ascii="Arial" w:hAnsi="Arial" w:cs="Arial"/>
                <w:sz w:val="22"/>
                <w:szCs w:val="22"/>
              </w:rPr>
            </w:pPr>
            <w:r w:rsidRPr="00E24383">
              <w:rPr>
                <w:rFonts w:ascii="Arial" w:hAnsi="Arial" w:cs="Arial"/>
                <w:sz w:val="22"/>
                <w:szCs w:val="22"/>
              </w:rPr>
              <w:t>120.00</w:t>
            </w:r>
          </w:p>
        </w:tc>
      </w:tr>
      <w:tr w:rsidR="00E24383" w14:paraId="072A6B04" w14:textId="77777777" w:rsidTr="00C84C7F">
        <w:tc>
          <w:tcPr>
            <w:tcW w:w="3240" w:type="dxa"/>
          </w:tcPr>
          <w:p w14:paraId="5EA64228" w14:textId="6F8C8B2A" w:rsidR="00E24383" w:rsidRPr="00437ECA" w:rsidRDefault="00E24383" w:rsidP="00E24383">
            <w:pPr>
              <w:widowControl w:val="0"/>
              <w:jc w:val="both"/>
              <w:rPr>
                <w:rFonts w:ascii="Arial" w:hAnsi="Arial" w:cs="Arial"/>
                <w:sz w:val="22"/>
                <w:szCs w:val="22"/>
              </w:rPr>
            </w:pPr>
            <w:r w:rsidRPr="00437ECA">
              <w:rPr>
                <w:rFonts w:ascii="Arial" w:hAnsi="Arial" w:cs="Arial"/>
                <w:i/>
                <w:sz w:val="22"/>
                <w:szCs w:val="22"/>
              </w:rPr>
              <w:lastRenderedPageBreak/>
              <w:t>Elymus virginicus</w:t>
            </w:r>
          </w:p>
        </w:tc>
        <w:tc>
          <w:tcPr>
            <w:tcW w:w="2700" w:type="dxa"/>
          </w:tcPr>
          <w:p w14:paraId="2B44D6A5" w14:textId="7DC3B614" w:rsidR="00E24383" w:rsidRPr="00E24383" w:rsidRDefault="00E24383" w:rsidP="00E24383">
            <w:pPr>
              <w:widowControl w:val="0"/>
              <w:jc w:val="both"/>
              <w:rPr>
                <w:rFonts w:ascii="Arial" w:hAnsi="Arial" w:cs="Arial"/>
                <w:sz w:val="22"/>
                <w:szCs w:val="22"/>
              </w:rPr>
            </w:pPr>
            <w:r w:rsidRPr="00437ECA">
              <w:rPr>
                <w:rFonts w:ascii="Arial" w:hAnsi="Arial" w:cs="Arial"/>
                <w:sz w:val="22"/>
                <w:szCs w:val="22"/>
              </w:rPr>
              <w:t>Virginia wild-rye</w:t>
            </w:r>
          </w:p>
        </w:tc>
        <w:tc>
          <w:tcPr>
            <w:tcW w:w="1133" w:type="dxa"/>
          </w:tcPr>
          <w:p w14:paraId="0AEB30D1" w14:textId="582D05CA" w:rsidR="00E24383" w:rsidRPr="00E24383" w:rsidRDefault="00E24383" w:rsidP="00C84C7F">
            <w:pPr>
              <w:widowControl w:val="0"/>
              <w:jc w:val="center"/>
              <w:rPr>
                <w:rFonts w:ascii="Arial" w:hAnsi="Arial" w:cs="Arial"/>
                <w:sz w:val="22"/>
                <w:szCs w:val="22"/>
              </w:rPr>
            </w:pPr>
            <w:r w:rsidRPr="00E24383">
              <w:rPr>
                <w:rFonts w:ascii="Arial" w:hAnsi="Arial" w:cs="Arial"/>
                <w:sz w:val="22"/>
                <w:szCs w:val="22"/>
              </w:rPr>
              <w:t>FACW</w:t>
            </w:r>
          </w:p>
        </w:tc>
        <w:tc>
          <w:tcPr>
            <w:tcW w:w="1562" w:type="dxa"/>
          </w:tcPr>
          <w:p w14:paraId="7BBC703A" w14:textId="5243FF35" w:rsidR="00E24383" w:rsidRPr="00E24383" w:rsidRDefault="00E24383" w:rsidP="00C84C7F">
            <w:pPr>
              <w:widowControl w:val="0"/>
              <w:jc w:val="right"/>
              <w:rPr>
                <w:rFonts w:ascii="Arial" w:hAnsi="Arial" w:cs="Arial"/>
                <w:sz w:val="22"/>
                <w:szCs w:val="22"/>
              </w:rPr>
            </w:pPr>
            <w:r w:rsidRPr="00E24383">
              <w:rPr>
                <w:rFonts w:ascii="Arial" w:hAnsi="Arial" w:cs="Arial"/>
                <w:sz w:val="22"/>
                <w:szCs w:val="22"/>
              </w:rPr>
              <w:t>120.00</w:t>
            </w:r>
          </w:p>
        </w:tc>
      </w:tr>
      <w:tr w:rsidR="00E24383" w14:paraId="4EE3782A" w14:textId="77777777" w:rsidTr="00C84C7F">
        <w:tc>
          <w:tcPr>
            <w:tcW w:w="3240" w:type="dxa"/>
          </w:tcPr>
          <w:p w14:paraId="01583B5E" w14:textId="15A27284" w:rsidR="00E24383" w:rsidRPr="00437ECA" w:rsidRDefault="00E24383" w:rsidP="00E24383">
            <w:pPr>
              <w:widowControl w:val="0"/>
              <w:jc w:val="both"/>
              <w:rPr>
                <w:rFonts w:ascii="Arial" w:hAnsi="Arial" w:cs="Arial"/>
                <w:sz w:val="22"/>
                <w:szCs w:val="22"/>
              </w:rPr>
            </w:pPr>
            <w:r w:rsidRPr="00437ECA">
              <w:rPr>
                <w:rFonts w:ascii="Arial" w:hAnsi="Arial" w:cs="Arial"/>
                <w:i/>
                <w:sz w:val="22"/>
                <w:szCs w:val="22"/>
              </w:rPr>
              <w:t>Glyceria striata</w:t>
            </w:r>
          </w:p>
        </w:tc>
        <w:tc>
          <w:tcPr>
            <w:tcW w:w="2700" w:type="dxa"/>
          </w:tcPr>
          <w:p w14:paraId="30EA407E" w14:textId="140FF8C3" w:rsidR="00E24383" w:rsidRPr="00E24383" w:rsidRDefault="00E24383" w:rsidP="00E24383">
            <w:pPr>
              <w:widowControl w:val="0"/>
              <w:jc w:val="both"/>
              <w:rPr>
                <w:rFonts w:ascii="Arial" w:hAnsi="Arial" w:cs="Arial"/>
                <w:sz w:val="22"/>
                <w:szCs w:val="22"/>
              </w:rPr>
            </w:pPr>
            <w:r w:rsidRPr="00437ECA">
              <w:rPr>
                <w:rFonts w:ascii="Arial" w:hAnsi="Arial" w:cs="Arial"/>
                <w:sz w:val="22"/>
                <w:szCs w:val="22"/>
              </w:rPr>
              <w:t>Fowl manna gr</w:t>
            </w:r>
            <w:r w:rsidRPr="00E24383">
              <w:rPr>
                <w:rFonts w:ascii="Arial" w:hAnsi="Arial" w:cs="Arial"/>
                <w:sz w:val="22"/>
                <w:szCs w:val="22"/>
              </w:rPr>
              <w:t>ass</w:t>
            </w:r>
          </w:p>
        </w:tc>
        <w:tc>
          <w:tcPr>
            <w:tcW w:w="1133" w:type="dxa"/>
          </w:tcPr>
          <w:p w14:paraId="25B8F639" w14:textId="43C71D44" w:rsidR="00E24383" w:rsidRPr="00E24383" w:rsidRDefault="00E24383" w:rsidP="00C84C7F">
            <w:pPr>
              <w:widowControl w:val="0"/>
              <w:jc w:val="center"/>
              <w:rPr>
                <w:rFonts w:ascii="Arial" w:hAnsi="Arial" w:cs="Arial"/>
                <w:sz w:val="22"/>
                <w:szCs w:val="22"/>
              </w:rPr>
            </w:pPr>
            <w:r w:rsidRPr="00E24383">
              <w:rPr>
                <w:rFonts w:ascii="Arial" w:hAnsi="Arial" w:cs="Arial"/>
                <w:sz w:val="22"/>
                <w:szCs w:val="22"/>
              </w:rPr>
              <w:t>OBL</w:t>
            </w:r>
          </w:p>
        </w:tc>
        <w:tc>
          <w:tcPr>
            <w:tcW w:w="1562" w:type="dxa"/>
          </w:tcPr>
          <w:p w14:paraId="43CA9C85" w14:textId="48BA9E08" w:rsidR="00E24383" w:rsidRPr="00E24383" w:rsidRDefault="00E24383" w:rsidP="00C84C7F">
            <w:pPr>
              <w:widowControl w:val="0"/>
              <w:jc w:val="right"/>
              <w:rPr>
                <w:rFonts w:ascii="Arial" w:hAnsi="Arial" w:cs="Arial"/>
                <w:sz w:val="22"/>
                <w:szCs w:val="22"/>
              </w:rPr>
            </w:pPr>
            <w:r w:rsidRPr="00E24383">
              <w:rPr>
                <w:rFonts w:ascii="Arial" w:hAnsi="Arial" w:cs="Arial"/>
                <w:sz w:val="22"/>
                <w:szCs w:val="22"/>
              </w:rPr>
              <w:t>2.00</w:t>
            </w:r>
          </w:p>
        </w:tc>
      </w:tr>
      <w:tr w:rsidR="00E24383" w14:paraId="2F1B4537" w14:textId="77777777" w:rsidTr="00C84C7F">
        <w:tc>
          <w:tcPr>
            <w:tcW w:w="3240" w:type="dxa"/>
          </w:tcPr>
          <w:p w14:paraId="0785BD53" w14:textId="3A4D7B10" w:rsidR="00E24383" w:rsidRPr="00437ECA" w:rsidRDefault="00E24383" w:rsidP="00E24383">
            <w:pPr>
              <w:widowControl w:val="0"/>
              <w:jc w:val="both"/>
              <w:rPr>
                <w:rFonts w:ascii="Arial" w:hAnsi="Arial" w:cs="Arial"/>
                <w:sz w:val="22"/>
                <w:szCs w:val="22"/>
              </w:rPr>
            </w:pPr>
            <w:r w:rsidRPr="00437ECA">
              <w:rPr>
                <w:rFonts w:ascii="Arial" w:hAnsi="Arial" w:cs="Arial"/>
                <w:i/>
                <w:sz w:val="22"/>
                <w:szCs w:val="22"/>
              </w:rPr>
              <w:t>Leersia oryzoides</w:t>
            </w:r>
          </w:p>
        </w:tc>
        <w:tc>
          <w:tcPr>
            <w:tcW w:w="2700" w:type="dxa"/>
          </w:tcPr>
          <w:p w14:paraId="30BCD95E" w14:textId="4976ECB4" w:rsidR="00E24383" w:rsidRPr="00E24383" w:rsidRDefault="00E24383" w:rsidP="00E24383">
            <w:pPr>
              <w:widowControl w:val="0"/>
              <w:jc w:val="both"/>
              <w:rPr>
                <w:rFonts w:ascii="Arial" w:hAnsi="Arial" w:cs="Arial"/>
                <w:sz w:val="22"/>
                <w:szCs w:val="22"/>
              </w:rPr>
            </w:pPr>
            <w:r w:rsidRPr="00437ECA">
              <w:rPr>
                <w:rFonts w:ascii="Arial" w:hAnsi="Arial" w:cs="Arial"/>
                <w:sz w:val="22"/>
                <w:szCs w:val="22"/>
              </w:rPr>
              <w:t>Rice cut grass</w:t>
            </w:r>
          </w:p>
        </w:tc>
        <w:tc>
          <w:tcPr>
            <w:tcW w:w="1133" w:type="dxa"/>
          </w:tcPr>
          <w:p w14:paraId="57EBB82C" w14:textId="726391B3" w:rsidR="00E24383" w:rsidRPr="00E24383" w:rsidRDefault="00E24383" w:rsidP="00C84C7F">
            <w:pPr>
              <w:widowControl w:val="0"/>
              <w:jc w:val="center"/>
              <w:rPr>
                <w:rFonts w:ascii="Arial" w:hAnsi="Arial" w:cs="Arial"/>
                <w:sz w:val="22"/>
                <w:szCs w:val="22"/>
              </w:rPr>
            </w:pPr>
            <w:r w:rsidRPr="00E24383">
              <w:rPr>
                <w:rFonts w:ascii="Arial" w:hAnsi="Arial" w:cs="Arial"/>
                <w:sz w:val="22"/>
                <w:szCs w:val="22"/>
              </w:rPr>
              <w:t>OBL</w:t>
            </w:r>
          </w:p>
        </w:tc>
        <w:tc>
          <w:tcPr>
            <w:tcW w:w="1562" w:type="dxa"/>
          </w:tcPr>
          <w:p w14:paraId="090565B3" w14:textId="70D977D6" w:rsidR="00E24383" w:rsidRPr="00E24383" w:rsidRDefault="00E24383" w:rsidP="00C84C7F">
            <w:pPr>
              <w:widowControl w:val="0"/>
              <w:jc w:val="right"/>
              <w:rPr>
                <w:rFonts w:ascii="Arial" w:hAnsi="Arial" w:cs="Arial"/>
                <w:sz w:val="22"/>
                <w:szCs w:val="22"/>
              </w:rPr>
            </w:pPr>
            <w:r w:rsidRPr="00E24383">
              <w:rPr>
                <w:rFonts w:ascii="Arial" w:hAnsi="Arial" w:cs="Arial"/>
                <w:sz w:val="22"/>
                <w:szCs w:val="22"/>
              </w:rPr>
              <w:t>4.00</w:t>
            </w:r>
          </w:p>
        </w:tc>
      </w:tr>
      <w:tr w:rsidR="00E24383" w14:paraId="3218E74F" w14:textId="77777777" w:rsidTr="00C84C7F">
        <w:tc>
          <w:tcPr>
            <w:tcW w:w="3240" w:type="dxa"/>
          </w:tcPr>
          <w:p w14:paraId="443B29DE" w14:textId="61D737AA" w:rsidR="00E24383" w:rsidRPr="00437ECA" w:rsidRDefault="00E24383" w:rsidP="00E24383">
            <w:pPr>
              <w:widowControl w:val="0"/>
              <w:jc w:val="both"/>
              <w:rPr>
                <w:rFonts w:ascii="Arial" w:hAnsi="Arial" w:cs="Arial"/>
                <w:sz w:val="22"/>
                <w:szCs w:val="22"/>
              </w:rPr>
            </w:pPr>
            <w:r w:rsidRPr="00437ECA">
              <w:rPr>
                <w:rFonts w:ascii="Arial" w:hAnsi="Arial" w:cs="Arial"/>
                <w:i/>
                <w:sz w:val="22"/>
                <w:szCs w:val="22"/>
              </w:rPr>
              <w:t>Panicum virgatum</w:t>
            </w:r>
          </w:p>
        </w:tc>
        <w:tc>
          <w:tcPr>
            <w:tcW w:w="2700" w:type="dxa"/>
          </w:tcPr>
          <w:p w14:paraId="2CC21027" w14:textId="187F5664" w:rsidR="00E24383" w:rsidRPr="00E24383" w:rsidRDefault="00E24383" w:rsidP="00E24383">
            <w:pPr>
              <w:widowControl w:val="0"/>
              <w:jc w:val="both"/>
              <w:rPr>
                <w:rFonts w:ascii="Arial" w:hAnsi="Arial" w:cs="Arial"/>
                <w:sz w:val="22"/>
                <w:szCs w:val="22"/>
              </w:rPr>
            </w:pPr>
            <w:r w:rsidRPr="00437ECA">
              <w:rPr>
                <w:rFonts w:ascii="Arial" w:hAnsi="Arial" w:cs="Arial"/>
                <w:sz w:val="22"/>
                <w:szCs w:val="22"/>
              </w:rPr>
              <w:t>Switch grass</w:t>
            </w:r>
          </w:p>
        </w:tc>
        <w:tc>
          <w:tcPr>
            <w:tcW w:w="1133" w:type="dxa"/>
          </w:tcPr>
          <w:p w14:paraId="2BF26E3A" w14:textId="682207CD" w:rsidR="00E24383" w:rsidRPr="00E24383" w:rsidRDefault="00E24383" w:rsidP="00C84C7F">
            <w:pPr>
              <w:widowControl w:val="0"/>
              <w:jc w:val="center"/>
              <w:rPr>
                <w:rFonts w:ascii="Arial" w:hAnsi="Arial" w:cs="Arial"/>
                <w:sz w:val="22"/>
                <w:szCs w:val="22"/>
              </w:rPr>
            </w:pPr>
            <w:r w:rsidRPr="00E24383">
              <w:rPr>
                <w:rFonts w:ascii="Arial" w:hAnsi="Arial" w:cs="Arial"/>
                <w:sz w:val="22"/>
                <w:szCs w:val="22"/>
              </w:rPr>
              <w:t>FAC</w:t>
            </w:r>
          </w:p>
        </w:tc>
        <w:tc>
          <w:tcPr>
            <w:tcW w:w="1562" w:type="dxa"/>
          </w:tcPr>
          <w:p w14:paraId="0E7B7A8B" w14:textId="7C923CA1" w:rsidR="00E24383" w:rsidRPr="00E24383" w:rsidRDefault="00E24383" w:rsidP="00C84C7F">
            <w:pPr>
              <w:widowControl w:val="0"/>
              <w:jc w:val="right"/>
              <w:rPr>
                <w:rFonts w:ascii="Arial" w:hAnsi="Arial" w:cs="Arial"/>
                <w:sz w:val="22"/>
                <w:szCs w:val="22"/>
              </w:rPr>
            </w:pPr>
            <w:r w:rsidRPr="00E24383">
              <w:rPr>
                <w:rFonts w:ascii="Arial" w:hAnsi="Arial" w:cs="Arial"/>
                <w:sz w:val="22"/>
                <w:szCs w:val="22"/>
              </w:rPr>
              <w:t>4.00</w:t>
            </w:r>
          </w:p>
        </w:tc>
      </w:tr>
      <w:tr w:rsidR="00E24383" w14:paraId="37825E0F" w14:textId="77777777" w:rsidTr="00C84C7F">
        <w:tc>
          <w:tcPr>
            <w:tcW w:w="3240" w:type="dxa"/>
          </w:tcPr>
          <w:p w14:paraId="006EA01D" w14:textId="112CE1AE" w:rsidR="00E24383" w:rsidRPr="00437ECA" w:rsidRDefault="00E24383" w:rsidP="00E24383">
            <w:pPr>
              <w:widowControl w:val="0"/>
              <w:jc w:val="both"/>
              <w:rPr>
                <w:rFonts w:ascii="Arial" w:hAnsi="Arial" w:cs="Arial"/>
                <w:sz w:val="22"/>
                <w:szCs w:val="22"/>
              </w:rPr>
            </w:pPr>
            <w:r w:rsidRPr="00437ECA">
              <w:rPr>
                <w:rFonts w:ascii="Arial" w:hAnsi="Arial" w:cs="Arial"/>
                <w:i/>
                <w:sz w:val="22"/>
                <w:szCs w:val="22"/>
              </w:rPr>
              <w:t>Schoenoplectus acutus</w:t>
            </w:r>
          </w:p>
        </w:tc>
        <w:tc>
          <w:tcPr>
            <w:tcW w:w="2700" w:type="dxa"/>
          </w:tcPr>
          <w:p w14:paraId="2F0126EB" w14:textId="01DA86FD" w:rsidR="00E24383" w:rsidRPr="00E24383" w:rsidRDefault="00E24383" w:rsidP="00E24383">
            <w:pPr>
              <w:widowControl w:val="0"/>
              <w:jc w:val="both"/>
              <w:rPr>
                <w:rFonts w:ascii="Arial" w:hAnsi="Arial" w:cs="Arial"/>
                <w:sz w:val="22"/>
                <w:szCs w:val="22"/>
              </w:rPr>
            </w:pPr>
            <w:r w:rsidRPr="00437ECA">
              <w:rPr>
                <w:rFonts w:ascii="Arial" w:hAnsi="Arial" w:cs="Arial"/>
                <w:sz w:val="22"/>
                <w:szCs w:val="22"/>
              </w:rPr>
              <w:t>Hardstem bulrush</w:t>
            </w:r>
          </w:p>
        </w:tc>
        <w:tc>
          <w:tcPr>
            <w:tcW w:w="1133" w:type="dxa"/>
          </w:tcPr>
          <w:p w14:paraId="5A3EC98E" w14:textId="377942EB" w:rsidR="00E24383" w:rsidRPr="00E24383" w:rsidRDefault="00E24383" w:rsidP="00C84C7F">
            <w:pPr>
              <w:widowControl w:val="0"/>
              <w:jc w:val="center"/>
              <w:rPr>
                <w:rFonts w:ascii="Arial" w:hAnsi="Arial" w:cs="Arial"/>
                <w:sz w:val="22"/>
                <w:szCs w:val="22"/>
              </w:rPr>
            </w:pPr>
            <w:r w:rsidRPr="00E24383">
              <w:rPr>
                <w:rFonts w:ascii="Arial" w:hAnsi="Arial" w:cs="Arial"/>
                <w:sz w:val="22"/>
                <w:szCs w:val="22"/>
              </w:rPr>
              <w:t>OBL</w:t>
            </w:r>
          </w:p>
        </w:tc>
        <w:tc>
          <w:tcPr>
            <w:tcW w:w="1562" w:type="dxa"/>
          </w:tcPr>
          <w:p w14:paraId="35C73D2B" w14:textId="42091541" w:rsidR="00E24383" w:rsidRPr="00E24383" w:rsidRDefault="00E24383" w:rsidP="00C84C7F">
            <w:pPr>
              <w:widowControl w:val="0"/>
              <w:jc w:val="right"/>
              <w:rPr>
                <w:rFonts w:ascii="Arial" w:hAnsi="Arial" w:cs="Arial"/>
                <w:sz w:val="22"/>
                <w:szCs w:val="22"/>
              </w:rPr>
            </w:pPr>
            <w:r w:rsidRPr="00E24383">
              <w:rPr>
                <w:rFonts w:ascii="Arial" w:hAnsi="Arial" w:cs="Arial"/>
                <w:sz w:val="22"/>
                <w:szCs w:val="22"/>
              </w:rPr>
              <w:t>3.00</w:t>
            </w:r>
          </w:p>
        </w:tc>
      </w:tr>
      <w:tr w:rsidR="00E24383" w14:paraId="1D6C493A" w14:textId="77777777" w:rsidTr="00C84C7F">
        <w:tc>
          <w:tcPr>
            <w:tcW w:w="3240" w:type="dxa"/>
            <w:tcBorders>
              <w:bottom w:val="single" w:sz="4" w:space="0" w:color="auto"/>
            </w:tcBorders>
          </w:tcPr>
          <w:p w14:paraId="1F5F2B36" w14:textId="71812DF6" w:rsidR="00E24383" w:rsidRPr="00437ECA" w:rsidRDefault="00E24383" w:rsidP="00E24383">
            <w:pPr>
              <w:widowControl w:val="0"/>
              <w:jc w:val="both"/>
              <w:rPr>
                <w:rFonts w:ascii="Arial" w:hAnsi="Arial" w:cs="Arial"/>
                <w:sz w:val="22"/>
                <w:szCs w:val="22"/>
              </w:rPr>
            </w:pPr>
            <w:r w:rsidRPr="00C84C7F">
              <w:rPr>
                <w:rFonts w:ascii="Arial" w:hAnsi="Arial" w:cs="Arial"/>
                <w:i/>
                <w:sz w:val="22"/>
                <w:szCs w:val="22"/>
              </w:rPr>
              <w:t>Spartina pectinata</w:t>
            </w:r>
          </w:p>
        </w:tc>
        <w:tc>
          <w:tcPr>
            <w:tcW w:w="2700" w:type="dxa"/>
            <w:tcBorders>
              <w:bottom w:val="single" w:sz="4" w:space="0" w:color="auto"/>
            </w:tcBorders>
          </w:tcPr>
          <w:p w14:paraId="21096E37" w14:textId="03CD1DEC" w:rsidR="00E24383" w:rsidRPr="00437ECA" w:rsidRDefault="00E24383" w:rsidP="00E24383">
            <w:pPr>
              <w:widowControl w:val="0"/>
              <w:jc w:val="both"/>
              <w:rPr>
                <w:rFonts w:ascii="Arial" w:hAnsi="Arial" w:cs="Arial"/>
                <w:sz w:val="22"/>
                <w:szCs w:val="22"/>
              </w:rPr>
            </w:pPr>
            <w:r w:rsidRPr="00C84C7F">
              <w:rPr>
                <w:rFonts w:ascii="Arial" w:hAnsi="Arial" w:cs="Arial"/>
                <w:sz w:val="22"/>
                <w:szCs w:val="22"/>
              </w:rPr>
              <w:t>Prairie cord grass</w:t>
            </w:r>
          </w:p>
        </w:tc>
        <w:tc>
          <w:tcPr>
            <w:tcW w:w="1133" w:type="dxa"/>
            <w:tcBorders>
              <w:bottom w:val="single" w:sz="4" w:space="0" w:color="auto"/>
            </w:tcBorders>
          </w:tcPr>
          <w:p w14:paraId="01D60548" w14:textId="6F019B68" w:rsidR="00E24383" w:rsidRPr="00437ECA" w:rsidRDefault="00E24383" w:rsidP="00C84C7F">
            <w:pPr>
              <w:widowControl w:val="0"/>
              <w:jc w:val="center"/>
              <w:rPr>
                <w:rFonts w:ascii="Arial" w:hAnsi="Arial" w:cs="Arial"/>
                <w:sz w:val="22"/>
                <w:szCs w:val="22"/>
              </w:rPr>
            </w:pPr>
            <w:r w:rsidRPr="00C84C7F">
              <w:rPr>
                <w:rFonts w:ascii="Arial" w:hAnsi="Arial" w:cs="Arial"/>
                <w:sz w:val="22"/>
                <w:szCs w:val="22"/>
              </w:rPr>
              <w:t>FACW</w:t>
            </w:r>
          </w:p>
        </w:tc>
        <w:tc>
          <w:tcPr>
            <w:tcW w:w="1562" w:type="dxa"/>
            <w:tcBorders>
              <w:bottom w:val="single" w:sz="4" w:space="0" w:color="auto"/>
            </w:tcBorders>
          </w:tcPr>
          <w:p w14:paraId="0A9551B5" w14:textId="2BB3D939" w:rsidR="00E24383" w:rsidRPr="00437ECA" w:rsidRDefault="00E24383" w:rsidP="00C84C7F">
            <w:pPr>
              <w:widowControl w:val="0"/>
              <w:jc w:val="right"/>
              <w:rPr>
                <w:rFonts w:ascii="Arial" w:hAnsi="Arial" w:cs="Arial"/>
                <w:sz w:val="22"/>
                <w:szCs w:val="22"/>
              </w:rPr>
            </w:pPr>
            <w:r w:rsidRPr="00C84C7F">
              <w:rPr>
                <w:rFonts w:ascii="Arial" w:hAnsi="Arial" w:cs="Arial"/>
                <w:sz w:val="22"/>
                <w:szCs w:val="22"/>
              </w:rPr>
              <w:t>16.00</w:t>
            </w:r>
          </w:p>
        </w:tc>
      </w:tr>
      <w:tr w:rsidR="00E24383" w14:paraId="466306CE" w14:textId="77777777" w:rsidTr="00C84C7F">
        <w:tc>
          <w:tcPr>
            <w:tcW w:w="3240" w:type="dxa"/>
            <w:tcBorders>
              <w:top w:val="single" w:sz="4" w:space="0" w:color="auto"/>
            </w:tcBorders>
          </w:tcPr>
          <w:p w14:paraId="5E41F094" w14:textId="3F7983B9" w:rsidR="00E24383" w:rsidRPr="00437ECA" w:rsidRDefault="00E24383" w:rsidP="00D320C3">
            <w:pPr>
              <w:widowControl w:val="0"/>
              <w:jc w:val="both"/>
              <w:rPr>
                <w:rFonts w:ascii="Arial" w:hAnsi="Arial" w:cs="Arial"/>
                <w:sz w:val="22"/>
                <w:szCs w:val="22"/>
              </w:rPr>
            </w:pPr>
            <w:r w:rsidRPr="00437ECA">
              <w:rPr>
                <w:rFonts w:ascii="Arial" w:hAnsi="Arial" w:cs="Arial"/>
                <w:sz w:val="22"/>
                <w:szCs w:val="22"/>
              </w:rPr>
              <w:t>TOTAL:</w:t>
            </w:r>
          </w:p>
        </w:tc>
        <w:tc>
          <w:tcPr>
            <w:tcW w:w="5395" w:type="dxa"/>
            <w:gridSpan w:val="3"/>
            <w:tcBorders>
              <w:top w:val="single" w:sz="4" w:space="0" w:color="auto"/>
            </w:tcBorders>
          </w:tcPr>
          <w:p w14:paraId="2DB6518B" w14:textId="7A07F433" w:rsidR="00E24383" w:rsidRPr="00E24383" w:rsidRDefault="00E24383" w:rsidP="00C84C7F">
            <w:pPr>
              <w:widowControl w:val="0"/>
              <w:jc w:val="right"/>
              <w:rPr>
                <w:rFonts w:ascii="Arial" w:hAnsi="Arial" w:cs="Arial"/>
                <w:sz w:val="22"/>
                <w:szCs w:val="22"/>
              </w:rPr>
            </w:pPr>
            <w:r w:rsidRPr="00437ECA">
              <w:rPr>
                <w:rFonts w:ascii="Arial" w:hAnsi="Arial" w:cs="Arial"/>
                <w:sz w:val="22"/>
                <w:szCs w:val="22"/>
              </w:rPr>
              <w:t>285.25 ounces/acre</w:t>
            </w:r>
          </w:p>
        </w:tc>
      </w:tr>
      <w:tr w:rsidR="00E24383" w14:paraId="3C2FCF42" w14:textId="77777777" w:rsidTr="00C84C7F">
        <w:tc>
          <w:tcPr>
            <w:tcW w:w="8635" w:type="dxa"/>
            <w:gridSpan w:val="4"/>
          </w:tcPr>
          <w:p w14:paraId="04D6B6CF" w14:textId="0B871AF6" w:rsidR="00E24383" w:rsidRPr="00437ECA" w:rsidRDefault="00E24383" w:rsidP="00C84C7F">
            <w:pPr>
              <w:widowControl w:val="0"/>
              <w:jc w:val="right"/>
              <w:rPr>
                <w:rFonts w:ascii="Arial" w:hAnsi="Arial" w:cs="Arial"/>
                <w:sz w:val="22"/>
                <w:szCs w:val="22"/>
              </w:rPr>
            </w:pPr>
            <w:r w:rsidRPr="00437ECA">
              <w:rPr>
                <w:rFonts w:ascii="Arial" w:hAnsi="Arial" w:cs="Arial"/>
                <w:sz w:val="22"/>
                <w:szCs w:val="22"/>
              </w:rPr>
              <w:t>= 17.83 pounds/acre</w:t>
            </w:r>
          </w:p>
        </w:tc>
      </w:tr>
    </w:tbl>
    <w:p w14:paraId="651BC836" w14:textId="77777777" w:rsidR="00D06D5C" w:rsidRPr="00437ECA" w:rsidRDefault="00D06D5C" w:rsidP="00C84C7F">
      <w:pPr>
        <w:widowControl w:val="0"/>
        <w:jc w:val="both"/>
        <w:rPr>
          <w:rFonts w:ascii="Arial" w:hAnsi="Arial" w:cs="Arial"/>
          <w:sz w:val="22"/>
          <w:szCs w:val="22"/>
        </w:rPr>
      </w:pPr>
    </w:p>
    <w:p w14:paraId="4B650397" w14:textId="77777777" w:rsidR="00963479" w:rsidRPr="00D320C3" w:rsidRDefault="00963479" w:rsidP="00C84C7F">
      <w:pPr>
        <w:widowControl w:val="0"/>
        <w:jc w:val="both"/>
        <w:rPr>
          <w:rFonts w:ascii="Arial" w:hAnsi="Arial" w:cs="Arial"/>
          <w:sz w:val="22"/>
          <w:szCs w:val="22"/>
        </w:rPr>
      </w:pPr>
      <w:bookmarkStart w:id="1" w:name="_Hlk7525721"/>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700"/>
        <w:gridCol w:w="1080"/>
        <w:gridCol w:w="1615"/>
      </w:tblGrid>
      <w:tr w:rsidR="00E24383" w14:paraId="4D9FC422" w14:textId="77777777" w:rsidTr="00C84C7F">
        <w:tc>
          <w:tcPr>
            <w:tcW w:w="8635" w:type="dxa"/>
            <w:gridSpan w:val="4"/>
          </w:tcPr>
          <w:p w14:paraId="28DD5201" w14:textId="0F656476" w:rsidR="00E24383" w:rsidRDefault="00E24383" w:rsidP="003A460F">
            <w:pPr>
              <w:widowControl w:val="0"/>
              <w:jc w:val="both"/>
              <w:rPr>
                <w:rFonts w:ascii="Arial" w:hAnsi="Arial" w:cs="Arial"/>
                <w:sz w:val="22"/>
                <w:szCs w:val="22"/>
              </w:rPr>
            </w:pPr>
            <w:r w:rsidRPr="00E24383">
              <w:rPr>
                <w:rFonts w:ascii="Arial" w:hAnsi="Arial" w:cs="Arial"/>
                <w:sz w:val="22"/>
                <w:szCs w:val="22"/>
              </w:rPr>
              <w:t>FORBS</w:t>
            </w:r>
          </w:p>
        </w:tc>
      </w:tr>
      <w:tr w:rsidR="00E24383" w14:paraId="4DC52BB9" w14:textId="77777777" w:rsidTr="00C84C7F">
        <w:tc>
          <w:tcPr>
            <w:tcW w:w="3240" w:type="dxa"/>
            <w:tcBorders>
              <w:bottom w:val="single" w:sz="4" w:space="0" w:color="auto"/>
            </w:tcBorders>
            <w:vAlign w:val="bottom"/>
          </w:tcPr>
          <w:p w14:paraId="0534290B" w14:textId="355CE39C" w:rsidR="00E24383" w:rsidRPr="00437ECA" w:rsidRDefault="00E24383" w:rsidP="00E24383">
            <w:pPr>
              <w:widowControl w:val="0"/>
              <w:jc w:val="both"/>
              <w:rPr>
                <w:rFonts w:ascii="Arial" w:hAnsi="Arial" w:cs="Arial"/>
                <w:sz w:val="22"/>
                <w:szCs w:val="22"/>
              </w:rPr>
            </w:pPr>
            <w:r w:rsidRPr="00C84C7F">
              <w:rPr>
                <w:rFonts w:ascii="Arial" w:hAnsi="Arial" w:cs="Arial"/>
                <w:sz w:val="22"/>
                <w:szCs w:val="22"/>
              </w:rPr>
              <w:t>Scientific Name</w:t>
            </w:r>
          </w:p>
        </w:tc>
        <w:tc>
          <w:tcPr>
            <w:tcW w:w="2700" w:type="dxa"/>
            <w:tcBorders>
              <w:bottom w:val="single" w:sz="4" w:space="0" w:color="auto"/>
            </w:tcBorders>
            <w:vAlign w:val="bottom"/>
          </w:tcPr>
          <w:p w14:paraId="3D17328F" w14:textId="47949603" w:rsidR="00E24383" w:rsidRPr="00437ECA" w:rsidRDefault="00E24383" w:rsidP="00E24383">
            <w:pPr>
              <w:widowControl w:val="0"/>
              <w:jc w:val="both"/>
              <w:rPr>
                <w:rFonts w:ascii="Arial" w:hAnsi="Arial" w:cs="Arial"/>
                <w:sz w:val="22"/>
                <w:szCs w:val="22"/>
              </w:rPr>
            </w:pPr>
            <w:r w:rsidRPr="00C84C7F">
              <w:rPr>
                <w:rFonts w:ascii="Arial" w:hAnsi="Arial" w:cs="Arial"/>
                <w:sz w:val="22"/>
                <w:szCs w:val="22"/>
              </w:rPr>
              <w:t>Common Name</w:t>
            </w:r>
          </w:p>
        </w:tc>
        <w:tc>
          <w:tcPr>
            <w:tcW w:w="1080" w:type="dxa"/>
            <w:tcBorders>
              <w:bottom w:val="single" w:sz="4" w:space="0" w:color="auto"/>
            </w:tcBorders>
            <w:vAlign w:val="bottom"/>
          </w:tcPr>
          <w:p w14:paraId="3DFB6E31" w14:textId="3ABD1593" w:rsidR="00E24383" w:rsidRDefault="00E24383" w:rsidP="00C84C7F">
            <w:pPr>
              <w:widowControl w:val="0"/>
              <w:jc w:val="center"/>
              <w:rPr>
                <w:rFonts w:ascii="Arial" w:hAnsi="Arial" w:cs="Arial"/>
                <w:sz w:val="22"/>
                <w:szCs w:val="22"/>
              </w:rPr>
            </w:pPr>
            <w:r w:rsidRPr="00CF23E2">
              <w:rPr>
                <w:rFonts w:ascii="Arial" w:hAnsi="Arial" w:cs="Arial"/>
                <w:sz w:val="22"/>
                <w:szCs w:val="22"/>
              </w:rPr>
              <w:t>Wetland</w:t>
            </w:r>
            <w:r>
              <w:rPr>
                <w:rFonts w:ascii="Arial" w:hAnsi="Arial" w:cs="Arial"/>
                <w:sz w:val="22"/>
                <w:szCs w:val="22"/>
              </w:rPr>
              <w:t xml:space="preserve"> I</w:t>
            </w:r>
            <w:r w:rsidRPr="00E24383">
              <w:rPr>
                <w:rFonts w:ascii="Arial" w:hAnsi="Arial" w:cs="Arial"/>
                <w:sz w:val="22"/>
                <w:szCs w:val="22"/>
              </w:rPr>
              <w:t>ndicator</w:t>
            </w:r>
          </w:p>
        </w:tc>
        <w:tc>
          <w:tcPr>
            <w:tcW w:w="1615" w:type="dxa"/>
            <w:tcBorders>
              <w:bottom w:val="single" w:sz="4" w:space="0" w:color="auto"/>
            </w:tcBorders>
            <w:vAlign w:val="bottom"/>
          </w:tcPr>
          <w:p w14:paraId="71BF2A42" w14:textId="2AFD8C2E" w:rsidR="00E24383" w:rsidRDefault="00E24383" w:rsidP="00C84C7F">
            <w:pPr>
              <w:widowControl w:val="0"/>
              <w:jc w:val="right"/>
              <w:rPr>
                <w:rFonts w:ascii="Arial" w:hAnsi="Arial" w:cs="Arial"/>
                <w:sz w:val="22"/>
                <w:szCs w:val="22"/>
              </w:rPr>
            </w:pPr>
            <w:r w:rsidRPr="00CF23E2">
              <w:rPr>
                <w:rFonts w:ascii="Arial" w:hAnsi="Arial" w:cs="Arial"/>
                <w:sz w:val="22"/>
                <w:szCs w:val="22"/>
              </w:rPr>
              <w:t>Quantity</w:t>
            </w:r>
            <w:r>
              <w:rPr>
                <w:rFonts w:ascii="Arial" w:hAnsi="Arial" w:cs="Arial"/>
                <w:sz w:val="22"/>
                <w:szCs w:val="22"/>
              </w:rPr>
              <w:t xml:space="preserve"> </w:t>
            </w:r>
            <w:r w:rsidRPr="00E24383">
              <w:rPr>
                <w:rFonts w:ascii="Arial" w:hAnsi="Arial" w:cs="Arial"/>
                <w:sz w:val="22"/>
                <w:szCs w:val="22"/>
              </w:rPr>
              <w:t>(ounces/acre)</w:t>
            </w:r>
          </w:p>
        </w:tc>
      </w:tr>
      <w:tr w:rsidR="00E24383" w14:paraId="3A5E4409" w14:textId="77777777" w:rsidTr="00C84C7F">
        <w:tc>
          <w:tcPr>
            <w:tcW w:w="3240" w:type="dxa"/>
            <w:tcBorders>
              <w:top w:val="single" w:sz="4" w:space="0" w:color="auto"/>
            </w:tcBorders>
          </w:tcPr>
          <w:p w14:paraId="202B3AE4" w14:textId="4230FBFD" w:rsidR="00E24383" w:rsidRDefault="00E24383" w:rsidP="00E24383">
            <w:pPr>
              <w:widowControl w:val="0"/>
              <w:jc w:val="both"/>
              <w:rPr>
                <w:rFonts w:ascii="Arial" w:hAnsi="Arial" w:cs="Arial"/>
                <w:sz w:val="22"/>
                <w:szCs w:val="22"/>
              </w:rPr>
            </w:pPr>
            <w:r w:rsidRPr="00881CF0">
              <w:rPr>
                <w:rFonts w:ascii="Arial" w:hAnsi="Arial" w:cs="Arial"/>
                <w:i/>
                <w:sz w:val="22"/>
                <w:szCs w:val="22"/>
              </w:rPr>
              <w:t>Alisma plantago-aquatica</w:t>
            </w:r>
          </w:p>
        </w:tc>
        <w:tc>
          <w:tcPr>
            <w:tcW w:w="2700" w:type="dxa"/>
            <w:tcBorders>
              <w:top w:val="single" w:sz="4" w:space="0" w:color="auto"/>
            </w:tcBorders>
          </w:tcPr>
          <w:p w14:paraId="357EF8C6" w14:textId="6C3FF452" w:rsidR="00E24383" w:rsidRDefault="00E24383" w:rsidP="00E24383">
            <w:pPr>
              <w:widowControl w:val="0"/>
              <w:jc w:val="both"/>
              <w:rPr>
                <w:rFonts w:ascii="Arial" w:hAnsi="Arial" w:cs="Arial"/>
                <w:sz w:val="22"/>
                <w:szCs w:val="22"/>
              </w:rPr>
            </w:pPr>
            <w:r w:rsidRPr="00881CF0">
              <w:rPr>
                <w:rFonts w:ascii="Arial" w:hAnsi="Arial" w:cs="Arial"/>
                <w:sz w:val="22"/>
                <w:szCs w:val="22"/>
              </w:rPr>
              <w:t>Water-plantain</w:t>
            </w:r>
          </w:p>
        </w:tc>
        <w:tc>
          <w:tcPr>
            <w:tcW w:w="1080" w:type="dxa"/>
            <w:tcBorders>
              <w:top w:val="single" w:sz="4" w:space="0" w:color="auto"/>
            </w:tcBorders>
          </w:tcPr>
          <w:p w14:paraId="631A8364" w14:textId="6C8CDEB4" w:rsidR="00E24383" w:rsidRDefault="00E24383" w:rsidP="00C84C7F">
            <w:pPr>
              <w:widowControl w:val="0"/>
              <w:jc w:val="center"/>
              <w:rPr>
                <w:rFonts w:ascii="Arial" w:hAnsi="Arial" w:cs="Arial"/>
                <w:sz w:val="22"/>
                <w:szCs w:val="22"/>
              </w:rPr>
            </w:pPr>
            <w:r w:rsidRPr="00881CF0">
              <w:rPr>
                <w:rFonts w:ascii="Arial" w:hAnsi="Arial" w:cs="Arial"/>
                <w:sz w:val="22"/>
                <w:szCs w:val="22"/>
              </w:rPr>
              <w:t>OBL</w:t>
            </w:r>
          </w:p>
        </w:tc>
        <w:tc>
          <w:tcPr>
            <w:tcW w:w="1615" w:type="dxa"/>
            <w:tcBorders>
              <w:top w:val="single" w:sz="4" w:space="0" w:color="auto"/>
            </w:tcBorders>
          </w:tcPr>
          <w:p w14:paraId="0B2F8DC4" w14:textId="73489566" w:rsidR="00E24383" w:rsidRDefault="00E24383" w:rsidP="00C84C7F">
            <w:pPr>
              <w:widowControl w:val="0"/>
              <w:jc w:val="right"/>
              <w:rPr>
                <w:rFonts w:ascii="Arial" w:hAnsi="Arial" w:cs="Arial"/>
                <w:sz w:val="22"/>
                <w:szCs w:val="22"/>
              </w:rPr>
            </w:pPr>
            <w:r w:rsidRPr="00881CF0">
              <w:rPr>
                <w:rFonts w:ascii="Arial" w:hAnsi="Arial" w:cs="Arial"/>
                <w:sz w:val="22"/>
                <w:szCs w:val="22"/>
              </w:rPr>
              <w:t>3.00</w:t>
            </w:r>
          </w:p>
        </w:tc>
      </w:tr>
      <w:tr w:rsidR="00E24383" w14:paraId="6BC124A2" w14:textId="77777777" w:rsidTr="00C84C7F">
        <w:tc>
          <w:tcPr>
            <w:tcW w:w="3240" w:type="dxa"/>
          </w:tcPr>
          <w:p w14:paraId="4D64F113" w14:textId="42986D8E" w:rsidR="00E24383" w:rsidRDefault="00E24383" w:rsidP="00E24383">
            <w:pPr>
              <w:widowControl w:val="0"/>
              <w:jc w:val="both"/>
              <w:rPr>
                <w:rFonts w:ascii="Arial" w:hAnsi="Arial" w:cs="Arial"/>
                <w:sz w:val="22"/>
                <w:szCs w:val="22"/>
              </w:rPr>
            </w:pPr>
            <w:r w:rsidRPr="00881CF0">
              <w:rPr>
                <w:rFonts w:ascii="Arial" w:hAnsi="Arial" w:cs="Arial"/>
                <w:i/>
                <w:sz w:val="22"/>
                <w:szCs w:val="22"/>
              </w:rPr>
              <w:t>Aster umbellatus</w:t>
            </w:r>
          </w:p>
        </w:tc>
        <w:tc>
          <w:tcPr>
            <w:tcW w:w="2700" w:type="dxa"/>
          </w:tcPr>
          <w:p w14:paraId="34813DA5" w14:textId="6CAFB208" w:rsidR="00E24383" w:rsidRDefault="00E24383" w:rsidP="00E24383">
            <w:pPr>
              <w:widowControl w:val="0"/>
              <w:jc w:val="both"/>
              <w:rPr>
                <w:rFonts w:ascii="Arial" w:hAnsi="Arial" w:cs="Arial"/>
                <w:sz w:val="22"/>
                <w:szCs w:val="22"/>
              </w:rPr>
            </w:pPr>
            <w:r w:rsidRPr="00881CF0">
              <w:rPr>
                <w:rFonts w:ascii="Arial" w:hAnsi="Arial" w:cs="Arial"/>
                <w:sz w:val="22"/>
                <w:szCs w:val="22"/>
              </w:rPr>
              <w:t>White aster</w:t>
            </w:r>
          </w:p>
        </w:tc>
        <w:tc>
          <w:tcPr>
            <w:tcW w:w="1080" w:type="dxa"/>
          </w:tcPr>
          <w:p w14:paraId="5D26B151" w14:textId="2B4DC7C1" w:rsidR="00E24383" w:rsidRDefault="00E24383" w:rsidP="00C84C7F">
            <w:pPr>
              <w:widowControl w:val="0"/>
              <w:jc w:val="center"/>
              <w:rPr>
                <w:rFonts w:ascii="Arial" w:hAnsi="Arial" w:cs="Arial"/>
                <w:sz w:val="22"/>
                <w:szCs w:val="22"/>
              </w:rPr>
            </w:pPr>
            <w:r w:rsidRPr="00881CF0">
              <w:rPr>
                <w:rFonts w:ascii="Arial" w:hAnsi="Arial" w:cs="Arial"/>
                <w:sz w:val="22"/>
                <w:szCs w:val="22"/>
              </w:rPr>
              <w:t>FACW</w:t>
            </w:r>
          </w:p>
        </w:tc>
        <w:tc>
          <w:tcPr>
            <w:tcW w:w="1615" w:type="dxa"/>
          </w:tcPr>
          <w:p w14:paraId="306D4A1E" w14:textId="61F511DA" w:rsidR="00E24383" w:rsidRDefault="00E24383" w:rsidP="00C84C7F">
            <w:pPr>
              <w:widowControl w:val="0"/>
              <w:jc w:val="right"/>
              <w:rPr>
                <w:rFonts w:ascii="Arial" w:hAnsi="Arial" w:cs="Arial"/>
                <w:sz w:val="22"/>
                <w:szCs w:val="22"/>
              </w:rPr>
            </w:pPr>
            <w:r w:rsidRPr="00881CF0">
              <w:rPr>
                <w:rFonts w:ascii="Arial" w:hAnsi="Arial" w:cs="Arial"/>
                <w:sz w:val="22"/>
                <w:szCs w:val="22"/>
              </w:rPr>
              <w:t>1.25</w:t>
            </w:r>
          </w:p>
        </w:tc>
      </w:tr>
      <w:tr w:rsidR="00E24383" w14:paraId="7393C2AB" w14:textId="77777777" w:rsidTr="00C84C7F">
        <w:tc>
          <w:tcPr>
            <w:tcW w:w="3240" w:type="dxa"/>
          </w:tcPr>
          <w:p w14:paraId="6BA73C7B" w14:textId="11BAB0C4" w:rsidR="00E24383" w:rsidRDefault="00E24383" w:rsidP="00E24383">
            <w:pPr>
              <w:widowControl w:val="0"/>
              <w:jc w:val="both"/>
              <w:rPr>
                <w:rFonts w:ascii="Arial" w:hAnsi="Arial" w:cs="Arial"/>
                <w:sz w:val="22"/>
                <w:szCs w:val="22"/>
              </w:rPr>
            </w:pPr>
            <w:r w:rsidRPr="00881CF0">
              <w:rPr>
                <w:rFonts w:ascii="Arial" w:hAnsi="Arial" w:cs="Arial"/>
                <w:i/>
                <w:sz w:val="22"/>
                <w:szCs w:val="22"/>
              </w:rPr>
              <w:t>Bidens cernua</w:t>
            </w:r>
          </w:p>
        </w:tc>
        <w:tc>
          <w:tcPr>
            <w:tcW w:w="2700" w:type="dxa"/>
          </w:tcPr>
          <w:p w14:paraId="09C82E9A" w14:textId="421BF724" w:rsidR="00E24383" w:rsidRDefault="00E24383" w:rsidP="00E24383">
            <w:pPr>
              <w:widowControl w:val="0"/>
              <w:jc w:val="both"/>
              <w:rPr>
                <w:rFonts w:ascii="Arial" w:hAnsi="Arial" w:cs="Arial"/>
                <w:sz w:val="22"/>
                <w:szCs w:val="22"/>
              </w:rPr>
            </w:pPr>
            <w:r w:rsidRPr="00881CF0">
              <w:rPr>
                <w:rFonts w:ascii="Arial" w:hAnsi="Arial" w:cs="Arial"/>
                <w:sz w:val="22"/>
                <w:szCs w:val="22"/>
              </w:rPr>
              <w:t>Bur-marigold</w:t>
            </w:r>
          </w:p>
        </w:tc>
        <w:tc>
          <w:tcPr>
            <w:tcW w:w="1080" w:type="dxa"/>
          </w:tcPr>
          <w:p w14:paraId="5FB07D6B" w14:textId="45E4F2CD" w:rsidR="00E24383" w:rsidRDefault="00E24383" w:rsidP="00C84C7F">
            <w:pPr>
              <w:widowControl w:val="0"/>
              <w:jc w:val="center"/>
              <w:rPr>
                <w:rFonts w:ascii="Arial" w:hAnsi="Arial" w:cs="Arial"/>
                <w:sz w:val="22"/>
                <w:szCs w:val="22"/>
              </w:rPr>
            </w:pPr>
            <w:r w:rsidRPr="00881CF0">
              <w:rPr>
                <w:rFonts w:ascii="Arial" w:hAnsi="Arial" w:cs="Arial"/>
                <w:sz w:val="22"/>
                <w:szCs w:val="22"/>
              </w:rPr>
              <w:t>OBL</w:t>
            </w:r>
          </w:p>
        </w:tc>
        <w:tc>
          <w:tcPr>
            <w:tcW w:w="1615" w:type="dxa"/>
          </w:tcPr>
          <w:p w14:paraId="10C869E9" w14:textId="7B436A53" w:rsidR="00E24383" w:rsidRDefault="00E24383" w:rsidP="00C84C7F">
            <w:pPr>
              <w:widowControl w:val="0"/>
              <w:jc w:val="right"/>
              <w:rPr>
                <w:rFonts w:ascii="Arial" w:hAnsi="Arial" w:cs="Arial"/>
                <w:sz w:val="22"/>
                <w:szCs w:val="22"/>
              </w:rPr>
            </w:pPr>
            <w:r w:rsidRPr="00881CF0">
              <w:rPr>
                <w:rFonts w:ascii="Arial" w:hAnsi="Arial" w:cs="Arial"/>
                <w:sz w:val="22"/>
                <w:szCs w:val="22"/>
              </w:rPr>
              <w:t>3.00</w:t>
            </w:r>
          </w:p>
        </w:tc>
      </w:tr>
      <w:tr w:rsidR="00E24383" w14:paraId="2C1ECB44" w14:textId="77777777" w:rsidTr="00C84C7F">
        <w:tc>
          <w:tcPr>
            <w:tcW w:w="3240" w:type="dxa"/>
          </w:tcPr>
          <w:p w14:paraId="06A00EB7" w14:textId="6452F9C5" w:rsidR="00E24383" w:rsidRDefault="00E24383" w:rsidP="00E24383">
            <w:pPr>
              <w:widowControl w:val="0"/>
              <w:jc w:val="both"/>
              <w:rPr>
                <w:rFonts w:ascii="Arial" w:hAnsi="Arial" w:cs="Arial"/>
                <w:sz w:val="22"/>
                <w:szCs w:val="22"/>
              </w:rPr>
            </w:pPr>
            <w:r w:rsidRPr="00881CF0">
              <w:rPr>
                <w:rFonts w:ascii="Arial" w:hAnsi="Arial" w:cs="Arial"/>
                <w:i/>
                <w:sz w:val="22"/>
                <w:szCs w:val="22"/>
              </w:rPr>
              <w:t>Chelone glabra</w:t>
            </w:r>
          </w:p>
        </w:tc>
        <w:tc>
          <w:tcPr>
            <w:tcW w:w="2700" w:type="dxa"/>
          </w:tcPr>
          <w:p w14:paraId="456127DF" w14:textId="5E44F213" w:rsidR="00E24383" w:rsidRDefault="00E24383" w:rsidP="00E24383">
            <w:pPr>
              <w:widowControl w:val="0"/>
              <w:jc w:val="both"/>
              <w:rPr>
                <w:rFonts w:ascii="Arial" w:hAnsi="Arial" w:cs="Arial"/>
                <w:sz w:val="22"/>
                <w:szCs w:val="22"/>
              </w:rPr>
            </w:pPr>
            <w:r w:rsidRPr="00881CF0">
              <w:rPr>
                <w:rFonts w:ascii="Arial" w:hAnsi="Arial" w:cs="Arial"/>
                <w:sz w:val="22"/>
                <w:szCs w:val="22"/>
              </w:rPr>
              <w:t>Turtlehead</w:t>
            </w:r>
          </w:p>
        </w:tc>
        <w:tc>
          <w:tcPr>
            <w:tcW w:w="1080" w:type="dxa"/>
          </w:tcPr>
          <w:p w14:paraId="3B4361FD" w14:textId="1607B83E" w:rsidR="00E24383" w:rsidRDefault="00E24383" w:rsidP="00C84C7F">
            <w:pPr>
              <w:widowControl w:val="0"/>
              <w:jc w:val="center"/>
              <w:rPr>
                <w:rFonts w:ascii="Arial" w:hAnsi="Arial" w:cs="Arial"/>
                <w:sz w:val="22"/>
                <w:szCs w:val="22"/>
              </w:rPr>
            </w:pPr>
            <w:r w:rsidRPr="00881CF0">
              <w:rPr>
                <w:rFonts w:ascii="Arial" w:hAnsi="Arial" w:cs="Arial"/>
                <w:sz w:val="22"/>
                <w:szCs w:val="22"/>
              </w:rPr>
              <w:t>OBL</w:t>
            </w:r>
          </w:p>
        </w:tc>
        <w:tc>
          <w:tcPr>
            <w:tcW w:w="1615" w:type="dxa"/>
          </w:tcPr>
          <w:p w14:paraId="231307CB" w14:textId="4133E73C" w:rsidR="00E24383" w:rsidRDefault="00E24383" w:rsidP="00C84C7F">
            <w:pPr>
              <w:widowControl w:val="0"/>
              <w:jc w:val="right"/>
              <w:rPr>
                <w:rFonts w:ascii="Arial" w:hAnsi="Arial" w:cs="Arial"/>
                <w:sz w:val="22"/>
                <w:szCs w:val="22"/>
              </w:rPr>
            </w:pPr>
            <w:r w:rsidRPr="00881CF0">
              <w:rPr>
                <w:rFonts w:ascii="Arial" w:hAnsi="Arial" w:cs="Arial"/>
                <w:sz w:val="22"/>
                <w:szCs w:val="22"/>
              </w:rPr>
              <w:t>1.25</w:t>
            </w:r>
          </w:p>
        </w:tc>
      </w:tr>
      <w:tr w:rsidR="00E24383" w14:paraId="1EA8A984" w14:textId="77777777" w:rsidTr="00C84C7F">
        <w:tc>
          <w:tcPr>
            <w:tcW w:w="3240" w:type="dxa"/>
          </w:tcPr>
          <w:p w14:paraId="3468C559" w14:textId="7F3AB1EC" w:rsidR="00E24383" w:rsidRDefault="00E24383" w:rsidP="00E24383">
            <w:pPr>
              <w:widowControl w:val="0"/>
              <w:jc w:val="both"/>
              <w:rPr>
                <w:rFonts w:ascii="Arial" w:hAnsi="Arial" w:cs="Arial"/>
                <w:sz w:val="22"/>
                <w:szCs w:val="22"/>
              </w:rPr>
            </w:pPr>
            <w:r w:rsidRPr="00881CF0">
              <w:rPr>
                <w:rFonts w:ascii="Arial" w:hAnsi="Arial" w:cs="Arial"/>
                <w:i/>
                <w:sz w:val="22"/>
                <w:szCs w:val="22"/>
              </w:rPr>
              <w:t>Helenium autumnale</w:t>
            </w:r>
          </w:p>
        </w:tc>
        <w:tc>
          <w:tcPr>
            <w:tcW w:w="2700" w:type="dxa"/>
          </w:tcPr>
          <w:p w14:paraId="3267B269" w14:textId="09C8B5BB" w:rsidR="00E24383" w:rsidRDefault="00E24383" w:rsidP="00E24383">
            <w:pPr>
              <w:widowControl w:val="0"/>
              <w:jc w:val="both"/>
              <w:rPr>
                <w:rFonts w:ascii="Arial" w:hAnsi="Arial" w:cs="Arial"/>
                <w:sz w:val="22"/>
                <w:szCs w:val="22"/>
              </w:rPr>
            </w:pPr>
            <w:r w:rsidRPr="00881CF0">
              <w:rPr>
                <w:rFonts w:ascii="Arial" w:hAnsi="Arial" w:cs="Arial"/>
                <w:sz w:val="22"/>
                <w:szCs w:val="22"/>
              </w:rPr>
              <w:t>Sneezeweed</w:t>
            </w:r>
          </w:p>
        </w:tc>
        <w:tc>
          <w:tcPr>
            <w:tcW w:w="1080" w:type="dxa"/>
          </w:tcPr>
          <w:p w14:paraId="4F344022" w14:textId="73F0784F" w:rsidR="00E24383" w:rsidRDefault="00E24383" w:rsidP="00C84C7F">
            <w:pPr>
              <w:widowControl w:val="0"/>
              <w:jc w:val="center"/>
              <w:rPr>
                <w:rFonts w:ascii="Arial" w:hAnsi="Arial" w:cs="Arial"/>
                <w:sz w:val="22"/>
                <w:szCs w:val="22"/>
              </w:rPr>
            </w:pPr>
            <w:r w:rsidRPr="00881CF0">
              <w:rPr>
                <w:rFonts w:ascii="Arial" w:hAnsi="Arial" w:cs="Arial"/>
                <w:sz w:val="22"/>
                <w:szCs w:val="22"/>
              </w:rPr>
              <w:t>FACW</w:t>
            </w:r>
          </w:p>
        </w:tc>
        <w:tc>
          <w:tcPr>
            <w:tcW w:w="1615" w:type="dxa"/>
          </w:tcPr>
          <w:p w14:paraId="228D37F6" w14:textId="6B44636F" w:rsidR="00E24383" w:rsidRDefault="00E24383" w:rsidP="00C84C7F">
            <w:pPr>
              <w:widowControl w:val="0"/>
              <w:jc w:val="right"/>
              <w:rPr>
                <w:rFonts w:ascii="Arial" w:hAnsi="Arial" w:cs="Arial"/>
                <w:sz w:val="22"/>
                <w:szCs w:val="22"/>
              </w:rPr>
            </w:pPr>
            <w:r w:rsidRPr="00881CF0">
              <w:rPr>
                <w:rFonts w:ascii="Arial" w:hAnsi="Arial" w:cs="Arial"/>
                <w:sz w:val="22"/>
                <w:szCs w:val="22"/>
              </w:rPr>
              <w:t>1.50</w:t>
            </w:r>
          </w:p>
        </w:tc>
      </w:tr>
      <w:tr w:rsidR="00E24383" w14:paraId="69178AEC" w14:textId="77777777" w:rsidTr="00C84C7F">
        <w:tc>
          <w:tcPr>
            <w:tcW w:w="3240" w:type="dxa"/>
          </w:tcPr>
          <w:p w14:paraId="477BFBED" w14:textId="39A79987" w:rsidR="00E24383" w:rsidRDefault="00E24383" w:rsidP="00E24383">
            <w:pPr>
              <w:widowControl w:val="0"/>
              <w:jc w:val="both"/>
              <w:rPr>
                <w:rFonts w:ascii="Arial" w:hAnsi="Arial" w:cs="Arial"/>
                <w:sz w:val="22"/>
                <w:szCs w:val="22"/>
              </w:rPr>
            </w:pPr>
            <w:r w:rsidRPr="00881CF0">
              <w:rPr>
                <w:rFonts w:ascii="Arial" w:hAnsi="Arial" w:cs="Arial"/>
                <w:i/>
                <w:sz w:val="22"/>
                <w:szCs w:val="22"/>
              </w:rPr>
              <w:t>Lobelia siphilitica</w:t>
            </w:r>
          </w:p>
        </w:tc>
        <w:tc>
          <w:tcPr>
            <w:tcW w:w="2700" w:type="dxa"/>
          </w:tcPr>
          <w:p w14:paraId="7A7C9E2B" w14:textId="6DB9A1CA" w:rsidR="00E24383" w:rsidRDefault="00E24383" w:rsidP="00E24383">
            <w:pPr>
              <w:widowControl w:val="0"/>
              <w:jc w:val="both"/>
              <w:rPr>
                <w:rFonts w:ascii="Arial" w:hAnsi="Arial" w:cs="Arial"/>
                <w:sz w:val="22"/>
                <w:szCs w:val="22"/>
              </w:rPr>
            </w:pPr>
            <w:r w:rsidRPr="00881CF0">
              <w:rPr>
                <w:rFonts w:ascii="Arial" w:hAnsi="Arial" w:cs="Arial"/>
                <w:sz w:val="22"/>
                <w:szCs w:val="22"/>
              </w:rPr>
              <w:t>Blue lobelia</w:t>
            </w:r>
          </w:p>
        </w:tc>
        <w:tc>
          <w:tcPr>
            <w:tcW w:w="1080" w:type="dxa"/>
          </w:tcPr>
          <w:p w14:paraId="19CCC71E" w14:textId="0580A2BF" w:rsidR="00E24383" w:rsidRDefault="00E24383" w:rsidP="00C84C7F">
            <w:pPr>
              <w:widowControl w:val="0"/>
              <w:jc w:val="center"/>
              <w:rPr>
                <w:rFonts w:ascii="Arial" w:hAnsi="Arial" w:cs="Arial"/>
                <w:sz w:val="22"/>
                <w:szCs w:val="22"/>
              </w:rPr>
            </w:pPr>
            <w:r w:rsidRPr="00881CF0">
              <w:rPr>
                <w:rFonts w:ascii="Arial" w:hAnsi="Arial" w:cs="Arial"/>
                <w:sz w:val="22"/>
                <w:szCs w:val="22"/>
              </w:rPr>
              <w:t>FACW</w:t>
            </w:r>
          </w:p>
        </w:tc>
        <w:tc>
          <w:tcPr>
            <w:tcW w:w="1615" w:type="dxa"/>
          </w:tcPr>
          <w:p w14:paraId="5FFF882A" w14:textId="32F01D47" w:rsidR="00E24383" w:rsidRDefault="00E24383" w:rsidP="00C84C7F">
            <w:pPr>
              <w:widowControl w:val="0"/>
              <w:jc w:val="right"/>
              <w:rPr>
                <w:rFonts w:ascii="Arial" w:hAnsi="Arial" w:cs="Arial"/>
                <w:sz w:val="22"/>
                <w:szCs w:val="22"/>
              </w:rPr>
            </w:pPr>
            <w:r w:rsidRPr="00881CF0">
              <w:rPr>
                <w:rFonts w:ascii="Arial" w:hAnsi="Arial" w:cs="Arial"/>
                <w:sz w:val="22"/>
                <w:szCs w:val="22"/>
              </w:rPr>
              <w:t>1.50</w:t>
            </w:r>
          </w:p>
        </w:tc>
      </w:tr>
      <w:tr w:rsidR="00E24383" w14:paraId="00306855" w14:textId="77777777" w:rsidTr="00C84C7F">
        <w:tc>
          <w:tcPr>
            <w:tcW w:w="3240" w:type="dxa"/>
          </w:tcPr>
          <w:p w14:paraId="47396D81" w14:textId="40A006DB" w:rsidR="00E24383" w:rsidRDefault="00E24383" w:rsidP="00E24383">
            <w:pPr>
              <w:widowControl w:val="0"/>
              <w:jc w:val="both"/>
              <w:rPr>
                <w:rFonts w:ascii="Arial" w:hAnsi="Arial" w:cs="Arial"/>
                <w:sz w:val="22"/>
                <w:szCs w:val="22"/>
              </w:rPr>
            </w:pPr>
            <w:r w:rsidRPr="00881CF0">
              <w:rPr>
                <w:rFonts w:ascii="Arial" w:hAnsi="Arial" w:cs="Arial"/>
                <w:i/>
                <w:sz w:val="22"/>
                <w:szCs w:val="22"/>
              </w:rPr>
              <w:t>Mimulus ringens</w:t>
            </w:r>
          </w:p>
        </w:tc>
        <w:tc>
          <w:tcPr>
            <w:tcW w:w="2700" w:type="dxa"/>
          </w:tcPr>
          <w:p w14:paraId="012ACBAD" w14:textId="5633E622" w:rsidR="00E24383" w:rsidRDefault="00E24383" w:rsidP="00E24383">
            <w:pPr>
              <w:widowControl w:val="0"/>
              <w:jc w:val="both"/>
              <w:rPr>
                <w:rFonts w:ascii="Arial" w:hAnsi="Arial" w:cs="Arial"/>
                <w:sz w:val="22"/>
                <w:szCs w:val="22"/>
              </w:rPr>
            </w:pPr>
            <w:r w:rsidRPr="00881CF0">
              <w:rPr>
                <w:rFonts w:ascii="Arial" w:hAnsi="Arial" w:cs="Arial"/>
                <w:sz w:val="22"/>
                <w:szCs w:val="22"/>
              </w:rPr>
              <w:t>Monkey flower</w:t>
            </w:r>
          </w:p>
        </w:tc>
        <w:tc>
          <w:tcPr>
            <w:tcW w:w="1080" w:type="dxa"/>
          </w:tcPr>
          <w:p w14:paraId="61D46F35" w14:textId="201099BE" w:rsidR="00E24383" w:rsidRDefault="00E24383" w:rsidP="00C84C7F">
            <w:pPr>
              <w:widowControl w:val="0"/>
              <w:jc w:val="center"/>
              <w:rPr>
                <w:rFonts w:ascii="Arial" w:hAnsi="Arial" w:cs="Arial"/>
                <w:sz w:val="22"/>
                <w:szCs w:val="22"/>
              </w:rPr>
            </w:pPr>
            <w:r w:rsidRPr="00881CF0">
              <w:rPr>
                <w:rFonts w:ascii="Arial" w:hAnsi="Arial" w:cs="Arial"/>
                <w:sz w:val="22"/>
                <w:szCs w:val="22"/>
              </w:rPr>
              <w:t>OBL</w:t>
            </w:r>
          </w:p>
        </w:tc>
        <w:tc>
          <w:tcPr>
            <w:tcW w:w="1615" w:type="dxa"/>
          </w:tcPr>
          <w:p w14:paraId="2DBB2969" w14:textId="37E6DD60" w:rsidR="00E24383" w:rsidRDefault="00E24383" w:rsidP="00C84C7F">
            <w:pPr>
              <w:widowControl w:val="0"/>
              <w:jc w:val="right"/>
              <w:rPr>
                <w:rFonts w:ascii="Arial" w:hAnsi="Arial" w:cs="Arial"/>
                <w:sz w:val="22"/>
                <w:szCs w:val="22"/>
              </w:rPr>
            </w:pPr>
            <w:r w:rsidRPr="00881CF0">
              <w:rPr>
                <w:rFonts w:ascii="Arial" w:hAnsi="Arial" w:cs="Arial"/>
                <w:sz w:val="22"/>
                <w:szCs w:val="22"/>
              </w:rPr>
              <w:t>1.75</w:t>
            </w:r>
          </w:p>
        </w:tc>
      </w:tr>
      <w:tr w:rsidR="00E24383" w14:paraId="012F379C" w14:textId="77777777" w:rsidTr="00C84C7F">
        <w:tc>
          <w:tcPr>
            <w:tcW w:w="3240" w:type="dxa"/>
          </w:tcPr>
          <w:p w14:paraId="5C1F276B" w14:textId="2EC76D10" w:rsidR="00E24383" w:rsidRDefault="00E24383" w:rsidP="00E24383">
            <w:pPr>
              <w:widowControl w:val="0"/>
              <w:jc w:val="both"/>
              <w:rPr>
                <w:rFonts w:ascii="Arial" w:hAnsi="Arial" w:cs="Arial"/>
                <w:sz w:val="22"/>
                <w:szCs w:val="22"/>
              </w:rPr>
            </w:pPr>
            <w:r w:rsidRPr="00881CF0">
              <w:rPr>
                <w:rFonts w:ascii="Arial" w:hAnsi="Arial" w:cs="Arial"/>
                <w:i/>
                <w:sz w:val="22"/>
                <w:szCs w:val="22"/>
              </w:rPr>
              <w:t>Rudbeckia laciniata</w:t>
            </w:r>
          </w:p>
        </w:tc>
        <w:tc>
          <w:tcPr>
            <w:tcW w:w="2700" w:type="dxa"/>
          </w:tcPr>
          <w:p w14:paraId="323829F6" w14:textId="33AFD9B4" w:rsidR="00E24383" w:rsidRDefault="00E24383" w:rsidP="00E24383">
            <w:pPr>
              <w:widowControl w:val="0"/>
              <w:jc w:val="both"/>
              <w:rPr>
                <w:rFonts w:ascii="Arial" w:hAnsi="Arial" w:cs="Arial"/>
                <w:sz w:val="22"/>
                <w:szCs w:val="22"/>
              </w:rPr>
            </w:pPr>
            <w:r w:rsidRPr="00881CF0">
              <w:rPr>
                <w:rFonts w:ascii="Arial" w:hAnsi="Arial" w:cs="Arial"/>
                <w:sz w:val="22"/>
                <w:szCs w:val="22"/>
              </w:rPr>
              <w:t>Cone flower</w:t>
            </w:r>
          </w:p>
        </w:tc>
        <w:tc>
          <w:tcPr>
            <w:tcW w:w="1080" w:type="dxa"/>
          </w:tcPr>
          <w:p w14:paraId="2FAE8E6C" w14:textId="7C3F8E87" w:rsidR="00E24383" w:rsidRDefault="00E24383" w:rsidP="00C84C7F">
            <w:pPr>
              <w:widowControl w:val="0"/>
              <w:jc w:val="center"/>
              <w:rPr>
                <w:rFonts w:ascii="Arial" w:hAnsi="Arial" w:cs="Arial"/>
                <w:sz w:val="22"/>
                <w:szCs w:val="22"/>
              </w:rPr>
            </w:pPr>
            <w:r w:rsidRPr="00881CF0">
              <w:rPr>
                <w:rFonts w:ascii="Arial" w:hAnsi="Arial" w:cs="Arial"/>
                <w:sz w:val="22"/>
                <w:szCs w:val="22"/>
              </w:rPr>
              <w:t>FACW</w:t>
            </w:r>
          </w:p>
        </w:tc>
        <w:tc>
          <w:tcPr>
            <w:tcW w:w="1615" w:type="dxa"/>
          </w:tcPr>
          <w:p w14:paraId="569A86B8" w14:textId="2D4BBD77" w:rsidR="00E24383" w:rsidRDefault="00E24383" w:rsidP="00C84C7F">
            <w:pPr>
              <w:widowControl w:val="0"/>
              <w:jc w:val="right"/>
              <w:rPr>
                <w:rFonts w:ascii="Arial" w:hAnsi="Arial" w:cs="Arial"/>
                <w:sz w:val="22"/>
                <w:szCs w:val="22"/>
              </w:rPr>
            </w:pPr>
            <w:r w:rsidRPr="00881CF0">
              <w:rPr>
                <w:rFonts w:ascii="Arial" w:hAnsi="Arial" w:cs="Arial"/>
                <w:sz w:val="22"/>
                <w:szCs w:val="22"/>
              </w:rPr>
              <w:t>0.50</w:t>
            </w:r>
          </w:p>
        </w:tc>
      </w:tr>
      <w:tr w:rsidR="00E24383" w14:paraId="68EB8D28" w14:textId="77777777" w:rsidTr="00C84C7F">
        <w:tc>
          <w:tcPr>
            <w:tcW w:w="3240" w:type="dxa"/>
            <w:tcBorders>
              <w:bottom w:val="single" w:sz="4" w:space="0" w:color="auto"/>
            </w:tcBorders>
          </w:tcPr>
          <w:p w14:paraId="0B750B54" w14:textId="4DB051C6" w:rsidR="00E24383" w:rsidRPr="00437ECA" w:rsidRDefault="00E24383" w:rsidP="00E24383">
            <w:pPr>
              <w:widowControl w:val="0"/>
              <w:jc w:val="both"/>
              <w:rPr>
                <w:rFonts w:ascii="Arial" w:hAnsi="Arial" w:cs="Arial"/>
                <w:sz w:val="22"/>
                <w:szCs w:val="22"/>
              </w:rPr>
            </w:pPr>
            <w:r w:rsidRPr="00C84C7F">
              <w:rPr>
                <w:rFonts w:ascii="Arial" w:hAnsi="Arial" w:cs="Arial"/>
                <w:i/>
                <w:sz w:val="22"/>
                <w:szCs w:val="22"/>
              </w:rPr>
              <w:t>Verbesina alternifolia</w:t>
            </w:r>
          </w:p>
        </w:tc>
        <w:tc>
          <w:tcPr>
            <w:tcW w:w="2700" w:type="dxa"/>
            <w:tcBorders>
              <w:bottom w:val="single" w:sz="4" w:space="0" w:color="auto"/>
            </w:tcBorders>
          </w:tcPr>
          <w:p w14:paraId="24405D13" w14:textId="003E0714" w:rsidR="00E24383" w:rsidRPr="00437ECA" w:rsidRDefault="00E24383" w:rsidP="00E24383">
            <w:pPr>
              <w:widowControl w:val="0"/>
              <w:jc w:val="both"/>
              <w:rPr>
                <w:rFonts w:ascii="Arial" w:hAnsi="Arial" w:cs="Arial"/>
                <w:sz w:val="22"/>
                <w:szCs w:val="22"/>
              </w:rPr>
            </w:pPr>
            <w:r w:rsidRPr="00C84C7F">
              <w:rPr>
                <w:rFonts w:ascii="Arial" w:hAnsi="Arial" w:cs="Arial"/>
                <w:sz w:val="22"/>
                <w:szCs w:val="22"/>
              </w:rPr>
              <w:t>Wingstem</w:t>
            </w:r>
          </w:p>
        </w:tc>
        <w:tc>
          <w:tcPr>
            <w:tcW w:w="1080" w:type="dxa"/>
            <w:tcBorders>
              <w:bottom w:val="single" w:sz="4" w:space="0" w:color="auto"/>
            </w:tcBorders>
          </w:tcPr>
          <w:p w14:paraId="543F72C9" w14:textId="66A23E30" w:rsidR="00E24383" w:rsidRPr="00437ECA" w:rsidRDefault="00E24383" w:rsidP="00C84C7F">
            <w:pPr>
              <w:widowControl w:val="0"/>
              <w:jc w:val="center"/>
              <w:rPr>
                <w:rFonts w:ascii="Arial" w:hAnsi="Arial" w:cs="Arial"/>
                <w:sz w:val="22"/>
                <w:szCs w:val="22"/>
              </w:rPr>
            </w:pPr>
            <w:r w:rsidRPr="00C84C7F">
              <w:rPr>
                <w:rFonts w:ascii="Arial" w:hAnsi="Arial" w:cs="Arial"/>
                <w:sz w:val="22"/>
                <w:szCs w:val="22"/>
              </w:rPr>
              <w:t>FACW</w:t>
            </w:r>
          </w:p>
        </w:tc>
        <w:tc>
          <w:tcPr>
            <w:tcW w:w="1615" w:type="dxa"/>
            <w:tcBorders>
              <w:bottom w:val="single" w:sz="4" w:space="0" w:color="auto"/>
            </w:tcBorders>
          </w:tcPr>
          <w:p w14:paraId="21237927" w14:textId="7938B2EB" w:rsidR="00E24383" w:rsidRPr="00437ECA" w:rsidRDefault="00E24383" w:rsidP="00C84C7F">
            <w:pPr>
              <w:widowControl w:val="0"/>
              <w:jc w:val="right"/>
              <w:rPr>
                <w:rFonts w:ascii="Arial" w:hAnsi="Arial" w:cs="Arial"/>
                <w:sz w:val="22"/>
                <w:szCs w:val="22"/>
              </w:rPr>
            </w:pPr>
            <w:r w:rsidRPr="00C84C7F">
              <w:rPr>
                <w:rFonts w:ascii="Arial" w:hAnsi="Arial" w:cs="Arial"/>
                <w:sz w:val="22"/>
                <w:szCs w:val="22"/>
              </w:rPr>
              <w:t>1.00</w:t>
            </w:r>
          </w:p>
        </w:tc>
      </w:tr>
      <w:tr w:rsidR="00E24383" w14:paraId="01B6DF23" w14:textId="77777777" w:rsidTr="00C84C7F">
        <w:tc>
          <w:tcPr>
            <w:tcW w:w="3240" w:type="dxa"/>
            <w:tcBorders>
              <w:top w:val="single" w:sz="4" w:space="0" w:color="auto"/>
            </w:tcBorders>
          </w:tcPr>
          <w:p w14:paraId="2F931604" w14:textId="350A1A9E" w:rsidR="00E24383" w:rsidRDefault="00E24383" w:rsidP="003A460F">
            <w:pPr>
              <w:widowControl w:val="0"/>
              <w:jc w:val="both"/>
              <w:rPr>
                <w:rFonts w:ascii="Arial" w:hAnsi="Arial" w:cs="Arial"/>
                <w:sz w:val="22"/>
                <w:szCs w:val="22"/>
              </w:rPr>
            </w:pPr>
            <w:r w:rsidRPr="00E24383">
              <w:rPr>
                <w:rFonts w:ascii="Arial" w:hAnsi="Arial" w:cs="Arial"/>
                <w:sz w:val="22"/>
                <w:szCs w:val="22"/>
              </w:rPr>
              <w:t>TOTAL:</w:t>
            </w:r>
          </w:p>
        </w:tc>
        <w:tc>
          <w:tcPr>
            <w:tcW w:w="5395" w:type="dxa"/>
            <w:gridSpan w:val="3"/>
            <w:tcBorders>
              <w:top w:val="single" w:sz="4" w:space="0" w:color="auto"/>
            </w:tcBorders>
          </w:tcPr>
          <w:p w14:paraId="3B673707" w14:textId="5B3170E4" w:rsidR="00E24383" w:rsidRDefault="00E24383" w:rsidP="00C84C7F">
            <w:pPr>
              <w:widowControl w:val="0"/>
              <w:jc w:val="right"/>
              <w:rPr>
                <w:rFonts w:ascii="Arial" w:hAnsi="Arial" w:cs="Arial"/>
                <w:sz w:val="22"/>
                <w:szCs w:val="22"/>
              </w:rPr>
            </w:pPr>
            <w:r w:rsidRPr="00E24383">
              <w:rPr>
                <w:rFonts w:ascii="Arial" w:hAnsi="Arial" w:cs="Arial"/>
                <w:sz w:val="22"/>
                <w:szCs w:val="22"/>
              </w:rPr>
              <w:t>14.75 ounces/acre</w:t>
            </w:r>
          </w:p>
        </w:tc>
      </w:tr>
      <w:tr w:rsidR="00E24383" w14:paraId="163FB9F9" w14:textId="77777777" w:rsidTr="00C84C7F">
        <w:tc>
          <w:tcPr>
            <w:tcW w:w="8635" w:type="dxa"/>
            <w:gridSpan w:val="4"/>
          </w:tcPr>
          <w:p w14:paraId="6529F8EE" w14:textId="6D3FD214" w:rsidR="00E24383" w:rsidRDefault="00E24383" w:rsidP="00C84C7F">
            <w:pPr>
              <w:widowControl w:val="0"/>
              <w:jc w:val="right"/>
              <w:rPr>
                <w:rFonts w:ascii="Arial" w:hAnsi="Arial" w:cs="Arial"/>
                <w:sz w:val="22"/>
                <w:szCs w:val="22"/>
              </w:rPr>
            </w:pPr>
            <w:r w:rsidRPr="00E24383">
              <w:rPr>
                <w:rFonts w:ascii="Arial" w:hAnsi="Arial" w:cs="Arial"/>
                <w:sz w:val="22"/>
                <w:szCs w:val="22"/>
              </w:rPr>
              <w:t>= 0.92 pound/acre</w:t>
            </w:r>
          </w:p>
        </w:tc>
      </w:tr>
    </w:tbl>
    <w:p w14:paraId="416FB3CC" w14:textId="77777777" w:rsidR="00601F65" w:rsidRPr="00D320C3" w:rsidRDefault="00601F65" w:rsidP="00C84C7F">
      <w:pPr>
        <w:widowControl w:val="0"/>
        <w:jc w:val="both"/>
        <w:rPr>
          <w:rFonts w:ascii="Arial" w:hAnsi="Arial" w:cs="Arial"/>
          <w:sz w:val="22"/>
          <w:szCs w:val="22"/>
        </w:rPr>
      </w:pPr>
    </w:p>
    <w:bookmarkEnd w:id="1"/>
    <w:p w14:paraId="545B22EF" w14:textId="77777777" w:rsidR="00D06D5C" w:rsidRPr="00D320C3" w:rsidRDefault="00D06D5C" w:rsidP="00C84C7F">
      <w:pPr>
        <w:widowControl w:val="0"/>
        <w:jc w:val="both"/>
        <w:rPr>
          <w:rFonts w:ascii="Arial" w:hAnsi="Arial" w:cs="Arial"/>
          <w:sz w:val="22"/>
          <w:szCs w:val="22"/>
        </w:rPr>
      </w:pPr>
    </w:p>
    <w:p w14:paraId="0A0BEC52" w14:textId="363DD249" w:rsidR="005B1BC0" w:rsidRPr="00D320C3" w:rsidRDefault="005B1BC0" w:rsidP="00C84C7F">
      <w:pPr>
        <w:widowControl w:val="0"/>
        <w:autoSpaceDE w:val="0"/>
        <w:autoSpaceDN w:val="0"/>
        <w:adjustRightInd w:val="0"/>
        <w:ind w:left="720" w:firstLine="360"/>
        <w:jc w:val="both"/>
        <w:rPr>
          <w:rFonts w:ascii="Arial" w:hAnsi="Arial" w:cs="Arial"/>
          <w:sz w:val="22"/>
          <w:szCs w:val="22"/>
        </w:rPr>
      </w:pPr>
      <w:r w:rsidRPr="00D320C3">
        <w:rPr>
          <w:rFonts w:ascii="Arial" w:hAnsi="Arial" w:cs="Arial"/>
          <w:sz w:val="22"/>
          <w:szCs w:val="22"/>
        </w:rPr>
        <w:t>B.</w:t>
      </w:r>
      <w:r w:rsidRPr="00D320C3">
        <w:rPr>
          <w:rFonts w:ascii="Arial" w:hAnsi="Arial" w:cs="Arial"/>
          <w:sz w:val="22"/>
          <w:szCs w:val="22"/>
        </w:rPr>
        <w:tab/>
        <w:t>Emergent Wetland Seed Mixture</w:t>
      </w:r>
      <w:r w:rsidR="00ED4EBD" w:rsidRPr="00D320C3">
        <w:rPr>
          <w:rFonts w:ascii="Arial" w:hAnsi="Arial" w:cs="Arial"/>
          <w:sz w:val="22"/>
          <w:szCs w:val="22"/>
        </w:rPr>
        <w:t>.  Apply to the mitigation wetland as shown on the plans or as directed by the Engineer or Wetland Mitigation Specialist.</w:t>
      </w:r>
    </w:p>
    <w:p w14:paraId="7CB90F43" w14:textId="628B67E3" w:rsidR="00250CBA" w:rsidRPr="00D320C3" w:rsidRDefault="00250CBA" w:rsidP="00C84C7F">
      <w:pPr>
        <w:widowControl w:val="0"/>
        <w:autoSpaceDE w:val="0"/>
        <w:autoSpaceDN w:val="0"/>
        <w:adjustRightInd w:val="0"/>
        <w:jc w:val="both"/>
        <w:rPr>
          <w:rFonts w:ascii="Arial" w:hAnsi="Arial" w:cs="Arial"/>
          <w:sz w:val="22"/>
          <w:szCs w:val="22"/>
        </w:rPr>
      </w:pPr>
    </w:p>
    <w:tbl>
      <w:tblPr>
        <w:tblW w:w="0" w:type="auto"/>
        <w:jc w:val="center"/>
        <w:tblLayout w:type="fixed"/>
        <w:tblLook w:val="04A0" w:firstRow="1" w:lastRow="0" w:firstColumn="1" w:lastColumn="0" w:noHBand="0" w:noVBand="1"/>
      </w:tblPr>
      <w:tblGrid>
        <w:gridCol w:w="3510"/>
        <w:gridCol w:w="2340"/>
        <w:gridCol w:w="810"/>
        <w:gridCol w:w="270"/>
        <w:gridCol w:w="1620"/>
      </w:tblGrid>
      <w:tr w:rsidR="001A4184" w:rsidRPr="00D320C3" w14:paraId="0A205257" w14:textId="77777777" w:rsidTr="00191387">
        <w:trPr>
          <w:jc w:val="center"/>
        </w:trPr>
        <w:tc>
          <w:tcPr>
            <w:tcW w:w="8550" w:type="dxa"/>
            <w:gridSpan w:val="5"/>
            <w:shd w:val="clear" w:color="auto" w:fill="auto"/>
          </w:tcPr>
          <w:p w14:paraId="7FBCD40F" w14:textId="77777777" w:rsidR="001A4184" w:rsidRPr="00D320C3" w:rsidRDefault="001A4184" w:rsidP="00C84C7F">
            <w:pPr>
              <w:widowControl w:val="0"/>
              <w:jc w:val="both"/>
              <w:rPr>
                <w:rFonts w:ascii="Arial" w:hAnsi="Arial" w:cs="Arial"/>
                <w:sz w:val="22"/>
                <w:szCs w:val="22"/>
              </w:rPr>
            </w:pPr>
            <w:r w:rsidRPr="00D320C3">
              <w:rPr>
                <w:rFonts w:ascii="Arial" w:hAnsi="Arial" w:cs="Arial"/>
                <w:sz w:val="22"/>
                <w:szCs w:val="22"/>
              </w:rPr>
              <w:t>PERMANENT GRASSES/SEDGES</w:t>
            </w:r>
          </w:p>
        </w:tc>
      </w:tr>
      <w:tr w:rsidR="00E24383" w:rsidRPr="00D320C3" w14:paraId="46574BA4" w14:textId="77777777" w:rsidTr="00191387">
        <w:trPr>
          <w:jc w:val="center"/>
        </w:trPr>
        <w:tc>
          <w:tcPr>
            <w:tcW w:w="3510" w:type="dxa"/>
            <w:tcBorders>
              <w:bottom w:val="single" w:sz="4" w:space="0" w:color="auto"/>
            </w:tcBorders>
            <w:shd w:val="clear" w:color="auto" w:fill="auto"/>
            <w:vAlign w:val="bottom"/>
          </w:tcPr>
          <w:p w14:paraId="15039612" w14:textId="77777777" w:rsidR="001A4184" w:rsidRPr="00437ECA" w:rsidRDefault="001A4184" w:rsidP="00C84C7F">
            <w:pPr>
              <w:widowControl w:val="0"/>
              <w:jc w:val="both"/>
              <w:rPr>
                <w:rFonts w:ascii="Arial" w:hAnsi="Arial" w:cs="Arial"/>
                <w:sz w:val="22"/>
                <w:szCs w:val="22"/>
              </w:rPr>
            </w:pPr>
            <w:r w:rsidRPr="00437ECA">
              <w:rPr>
                <w:rFonts w:ascii="Arial" w:hAnsi="Arial" w:cs="Arial"/>
                <w:sz w:val="22"/>
                <w:szCs w:val="22"/>
              </w:rPr>
              <w:t>Scientific Name</w:t>
            </w:r>
          </w:p>
        </w:tc>
        <w:tc>
          <w:tcPr>
            <w:tcW w:w="2340" w:type="dxa"/>
            <w:tcBorders>
              <w:bottom w:val="single" w:sz="4" w:space="0" w:color="auto"/>
            </w:tcBorders>
            <w:shd w:val="clear" w:color="auto" w:fill="auto"/>
            <w:vAlign w:val="bottom"/>
          </w:tcPr>
          <w:p w14:paraId="45A0E870" w14:textId="77777777" w:rsidR="001A4184" w:rsidRPr="00D320C3" w:rsidRDefault="001A4184" w:rsidP="00C84C7F">
            <w:pPr>
              <w:widowControl w:val="0"/>
              <w:jc w:val="both"/>
              <w:rPr>
                <w:rFonts w:ascii="Arial" w:hAnsi="Arial" w:cs="Arial"/>
                <w:sz w:val="22"/>
                <w:szCs w:val="22"/>
              </w:rPr>
            </w:pPr>
            <w:r w:rsidRPr="00437ECA">
              <w:rPr>
                <w:rFonts w:ascii="Arial" w:hAnsi="Arial" w:cs="Arial"/>
                <w:sz w:val="22"/>
                <w:szCs w:val="22"/>
              </w:rPr>
              <w:t>Common Name</w:t>
            </w:r>
          </w:p>
        </w:tc>
        <w:tc>
          <w:tcPr>
            <w:tcW w:w="1080" w:type="dxa"/>
            <w:gridSpan w:val="2"/>
            <w:tcBorders>
              <w:bottom w:val="single" w:sz="4" w:space="0" w:color="auto"/>
            </w:tcBorders>
            <w:shd w:val="clear" w:color="auto" w:fill="auto"/>
          </w:tcPr>
          <w:p w14:paraId="4901D77F"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Wetland Indicator</w:t>
            </w:r>
          </w:p>
        </w:tc>
        <w:tc>
          <w:tcPr>
            <w:tcW w:w="1620" w:type="dxa"/>
            <w:tcBorders>
              <w:bottom w:val="single" w:sz="4" w:space="0" w:color="auto"/>
            </w:tcBorders>
            <w:shd w:val="clear" w:color="auto" w:fill="auto"/>
          </w:tcPr>
          <w:p w14:paraId="66B4EF90" w14:textId="77777777" w:rsidR="001A4184" w:rsidRPr="00D320C3" w:rsidRDefault="001A4184" w:rsidP="00C84C7F">
            <w:pPr>
              <w:widowControl w:val="0"/>
              <w:jc w:val="both"/>
              <w:rPr>
                <w:rFonts w:ascii="Arial" w:hAnsi="Arial" w:cs="Arial"/>
                <w:sz w:val="22"/>
                <w:szCs w:val="22"/>
              </w:rPr>
            </w:pPr>
            <w:r w:rsidRPr="00D320C3">
              <w:rPr>
                <w:rFonts w:ascii="Arial" w:hAnsi="Arial" w:cs="Arial"/>
                <w:sz w:val="22"/>
                <w:szCs w:val="22"/>
              </w:rPr>
              <w:t>Quantity (ounces/acre)</w:t>
            </w:r>
          </w:p>
        </w:tc>
      </w:tr>
      <w:tr w:rsidR="00E24383" w:rsidRPr="00D320C3" w14:paraId="576A8103" w14:textId="77777777" w:rsidTr="00191387">
        <w:trPr>
          <w:jc w:val="center"/>
        </w:trPr>
        <w:tc>
          <w:tcPr>
            <w:tcW w:w="3510" w:type="dxa"/>
            <w:tcBorders>
              <w:top w:val="single" w:sz="4" w:space="0" w:color="auto"/>
            </w:tcBorders>
            <w:shd w:val="clear" w:color="auto" w:fill="auto"/>
            <w:vAlign w:val="center"/>
          </w:tcPr>
          <w:p w14:paraId="1DFDB4BD"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Carex comosa</w:t>
            </w:r>
          </w:p>
        </w:tc>
        <w:tc>
          <w:tcPr>
            <w:tcW w:w="2340" w:type="dxa"/>
            <w:tcBorders>
              <w:top w:val="single" w:sz="4" w:space="0" w:color="auto"/>
            </w:tcBorders>
            <w:vAlign w:val="center"/>
          </w:tcPr>
          <w:p w14:paraId="290B6831"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Sedge</w:t>
            </w:r>
          </w:p>
        </w:tc>
        <w:tc>
          <w:tcPr>
            <w:tcW w:w="810" w:type="dxa"/>
            <w:tcBorders>
              <w:top w:val="single" w:sz="4" w:space="0" w:color="auto"/>
            </w:tcBorders>
            <w:shd w:val="clear" w:color="auto" w:fill="auto"/>
            <w:vAlign w:val="center"/>
          </w:tcPr>
          <w:p w14:paraId="35A8D5C0"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890" w:type="dxa"/>
            <w:gridSpan w:val="2"/>
            <w:tcBorders>
              <w:top w:val="single" w:sz="4" w:space="0" w:color="auto"/>
            </w:tcBorders>
            <w:shd w:val="clear" w:color="auto" w:fill="auto"/>
            <w:vAlign w:val="center"/>
          </w:tcPr>
          <w:p w14:paraId="291CF833"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2.00</w:t>
            </w:r>
          </w:p>
        </w:tc>
      </w:tr>
      <w:tr w:rsidR="00E24383" w:rsidRPr="00D320C3" w14:paraId="098495A4" w14:textId="77777777" w:rsidTr="00191387">
        <w:trPr>
          <w:jc w:val="center"/>
        </w:trPr>
        <w:tc>
          <w:tcPr>
            <w:tcW w:w="3510" w:type="dxa"/>
            <w:shd w:val="clear" w:color="auto" w:fill="auto"/>
            <w:vAlign w:val="center"/>
          </w:tcPr>
          <w:p w14:paraId="2BE42AAE"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Carex lacustris </w:t>
            </w:r>
          </w:p>
        </w:tc>
        <w:tc>
          <w:tcPr>
            <w:tcW w:w="2340" w:type="dxa"/>
            <w:vAlign w:val="center"/>
          </w:tcPr>
          <w:p w14:paraId="6B461FD6"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Sedge</w:t>
            </w:r>
          </w:p>
        </w:tc>
        <w:tc>
          <w:tcPr>
            <w:tcW w:w="1080" w:type="dxa"/>
            <w:gridSpan w:val="2"/>
            <w:shd w:val="clear" w:color="auto" w:fill="auto"/>
            <w:vAlign w:val="center"/>
          </w:tcPr>
          <w:p w14:paraId="7C4051A5"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620" w:type="dxa"/>
            <w:shd w:val="clear" w:color="auto" w:fill="auto"/>
            <w:vAlign w:val="center"/>
          </w:tcPr>
          <w:p w14:paraId="4A891F5A"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1.50</w:t>
            </w:r>
          </w:p>
        </w:tc>
      </w:tr>
      <w:tr w:rsidR="00E24383" w:rsidRPr="00D320C3" w14:paraId="7D371DB3" w14:textId="77777777" w:rsidTr="00191387">
        <w:trPr>
          <w:jc w:val="center"/>
        </w:trPr>
        <w:tc>
          <w:tcPr>
            <w:tcW w:w="3510" w:type="dxa"/>
            <w:shd w:val="clear" w:color="auto" w:fill="auto"/>
            <w:vAlign w:val="center"/>
          </w:tcPr>
          <w:p w14:paraId="3E6D752B"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Carex lurida </w:t>
            </w:r>
          </w:p>
        </w:tc>
        <w:tc>
          <w:tcPr>
            <w:tcW w:w="2340" w:type="dxa"/>
            <w:vAlign w:val="center"/>
          </w:tcPr>
          <w:p w14:paraId="0834BC21"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Sedge</w:t>
            </w:r>
          </w:p>
        </w:tc>
        <w:tc>
          <w:tcPr>
            <w:tcW w:w="1080" w:type="dxa"/>
            <w:gridSpan w:val="2"/>
            <w:shd w:val="clear" w:color="auto" w:fill="auto"/>
            <w:vAlign w:val="center"/>
          </w:tcPr>
          <w:p w14:paraId="6A21F8BB"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620" w:type="dxa"/>
            <w:shd w:val="clear" w:color="auto" w:fill="auto"/>
            <w:vAlign w:val="center"/>
          </w:tcPr>
          <w:p w14:paraId="3450075C"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4.00</w:t>
            </w:r>
          </w:p>
        </w:tc>
      </w:tr>
      <w:tr w:rsidR="00E24383" w:rsidRPr="00D320C3" w14:paraId="46F98AE9" w14:textId="77777777" w:rsidTr="00191387">
        <w:trPr>
          <w:jc w:val="center"/>
        </w:trPr>
        <w:tc>
          <w:tcPr>
            <w:tcW w:w="3510" w:type="dxa"/>
            <w:shd w:val="clear" w:color="auto" w:fill="auto"/>
            <w:vAlign w:val="center"/>
          </w:tcPr>
          <w:p w14:paraId="467B4E98"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Eleocharis obtusa </w:t>
            </w:r>
          </w:p>
        </w:tc>
        <w:tc>
          <w:tcPr>
            <w:tcW w:w="2340" w:type="dxa"/>
            <w:vAlign w:val="center"/>
          </w:tcPr>
          <w:p w14:paraId="0382ECB9"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Spike-rush</w:t>
            </w:r>
          </w:p>
        </w:tc>
        <w:tc>
          <w:tcPr>
            <w:tcW w:w="1080" w:type="dxa"/>
            <w:gridSpan w:val="2"/>
            <w:shd w:val="clear" w:color="auto" w:fill="auto"/>
            <w:vAlign w:val="center"/>
          </w:tcPr>
          <w:p w14:paraId="50C01DF8"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620" w:type="dxa"/>
            <w:shd w:val="clear" w:color="auto" w:fill="auto"/>
            <w:vAlign w:val="center"/>
          </w:tcPr>
          <w:p w14:paraId="754A85BD"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3.00</w:t>
            </w:r>
          </w:p>
        </w:tc>
      </w:tr>
      <w:tr w:rsidR="00E24383" w:rsidRPr="00D320C3" w14:paraId="20D14F26" w14:textId="77777777" w:rsidTr="00191387">
        <w:trPr>
          <w:jc w:val="center"/>
        </w:trPr>
        <w:tc>
          <w:tcPr>
            <w:tcW w:w="3510" w:type="dxa"/>
            <w:shd w:val="clear" w:color="auto" w:fill="auto"/>
            <w:vAlign w:val="center"/>
          </w:tcPr>
          <w:p w14:paraId="6E52F22B"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Juncus effusus </w:t>
            </w:r>
          </w:p>
        </w:tc>
        <w:tc>
          <w:tcPr>
            <w:tcW w:w="2340" w:type="dxa"/>
            <w:vAlign w:val="center"/>
          </w:tcPr>
          <w:p w14:paraId="7F21608A"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Soft-stemmed rush</w:t>
            </w:r>
          </w:p>
        </w:tc>
        <w:tc>
          <w:tcPr>
            <w:tcW w:w="1080" w:type="dxa"/>
            <w:gridSpan w:val="2"/>
            <w:shd w:val="clear" w:color="auto" w:fill="auto"/>
            <w:vAlign w:val="center"/>
          </w:tcPr>
          <w:p w14:paraId="3E819754"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620" w:type="dxa"/>
            <w:shd w:val="clear" w:color="auto" w:fill="auto"/>
            <w:vAlign w:val="center"/>
          </w:tcPr>
          <w:p w14:paraId="0C973B79"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4.00</w:t>
            </w:r>
          </w:p>
        </w:tc>
      </w:tr>
      <w:tr w:rsidR="00E24383" w:rsidRPr="00D320C3" w14:paraId="10EE1356" w14:textId="77777777" w:rsidTr="00191387">
        <w:trPr>
          <w:jc w:val="center"/>
        </w:trPr>
        <w:tc>
          <w:tcPr>
            <w:tcW w:w="3510" w:type="dxa"/>
            <w:shd w:val="clear" w:color="auto" w:fill="auto"/>
            <w:vAlign w:val="center"/>
          </w:tcPr>
          <w:p w14:paraId="18D63581"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Leersia orzyoides </w:t>
            </w:r>
          </w:p>
        </w:tc>
        <w:tc>
          <w:tcPr>
            <w:tcW w:w="2340" w:type="dxa"/>
            <w:vAlign w:val="center"/>
          </w:tcPr>
          <w:p w14:paraId="6CCF6163"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Rice cut grass</w:t>
            </w:r>
          </w:p>
        </w:tc>
        <w:tc>
          <w:tcPr>
            <w:tcW w:w="1080" w:type="dxa"/>
            <w:gridSpan w:val="2"/>
            <w:shd w:val="clear" w:color="auto" w:fill="auto"/>
            <w:vAlign w:val="center"/>
          </w:tcPr>
          <w:p w14:paraId="6AD816C3"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620" w:type="dxa"/>
            <w:shd w:val="clear" w:color="auto" w:fill="auto"/>
            <w:vAlign w:val="center"/>
          </w:tcPr>
          <w:p w14:paraId="7EEE2428"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12.00</w:t>
            </w:r>
          </w:p>
        </w:tc>
      </w:tr>
      <w:tr w:rsidR="00E24383" w:rsidRPr="00D320C3" w14:paraId="21232B9F" w14:textId="77777777" w:rsidTr="00191387">
        <w:trPr>
          <w:jc w:val="center"/>
        </w:trPr>
        <w:tc>
          <w:tcPr>
            <w:tcW w:w="3510" w:type="dxa"/>
            <w:shd w:val="clear" w:color="auto" w:fill="auto"/>
            <w:vAlign w:val="center"/>
          </w:tcPr>
          <w:p w14:paraId="18688703"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Schoenoplectus acutus</w:t>
            </w:r>
          </w:p>
        </w:tc>
        <w:tc>
          <w:tcPr>
            <w:tcW w:w="2340" w:type="dxa"/>
            <w:vAlign w:val="center"/>
          </w:tcPr>
          <w:p w14:paraId="7D103D7A"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Bulrush</w:t>
            </w:r>
          </w:p>
        </w:tc>
        <w:tc>
          <w:tcPr>
            <w:tcW w:w="1080" w:type="dxa"/>
            <w:gridSpan w:val="2"/>
            <w:shd w:val="clear" w:color="auto" w:fill="auto"/>
            <w:vAlign w:val="center"/>
          </w:tcPr>
          <w:p w14:paraId="731364C8"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620" w:type="dxa"/>
            <w:shd w:val="clear" w:color="auto" w:fill="auto"/>
            <w:vAlign w:val="center"/>
          </w:tcPr>
          <w:p w14:paraId="4A0E4969"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6.00</w:t>
            </w:r>
          </w:p>
        </w:tc>
      </w:tr>
      <w:tr w:rsidR="00E24383" w:rsidRPr="00D320C3" w14:paraId="6EA8C545" w14:textId="77777777" w:rsidTr="00191387">
        <w:trPr>
          <w:jc w:val="center"/>
        </w:trPr>
        <w:tc>
          <w:tcPr>
            <w:tcW w:w="3510" w:type="dxa"/>
            <w:shd w:val="clear" w:color="auto" w:fill="auto"/>
            <w:vAlign w:val="center"/>
          </w:tcPr>
          <w:p w14:paraId="5D4D2A82"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Schoenoplectus pungens</w:t>
            </w:r>
          </w:p>
        </w:tc>
        <w:tc>
          <w:tcPr>
            <w:tcW w:w="2340" w:type="dxa"/>
            <w:vAlign w:val="center"/>
          </w:tcPr>
          <w:p w14:paraId="74649C75"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Three-square</w:t>
            </w:r>
          </w:p>
        </w:tc>
        <w:tc>
          <w:tcPr>
            <w:tcW w:w="1080" w:type="dxa"/>
            <w:gridSpan w:val="2"/>
            <w:shd w:val="clear" w:color="auto" w:fill="auto"/>
            <w:vAlign w:val="center"/>
          </w:tcPr>
          <w:p w14:paraId="52D32F89"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620" w:type="dxa"/>
            <w:shd w:val="clear" w:color="auto" w:fill="auto"/>
            <w:vAlign w:val="center"/>
          </w:tcPr>
          <w:p w14:paraId="0AD37E81"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6.00</w:t>
            </w:r>
          </w:p>
        </w:tc>
      </w:tr>
      <w:tr w:rsidR="00E24383" w:rsidRPr="00D320C3" w14:paraId="68439025" w14:textId="77777777" w:rsidTr="00191387">
        <w:trPr>
          <w:jc w:val="center"/>
        </w:trPr>
        <w:tc>
          <w:tcPr>
            <w:tcW w:w="3510" w:type="dxa"/>
            <w:tcBorders>
              <w:bottom w:val="single" w:sz="4" w:space="0" w:color="auto"/>
            </w:tcBorders>
            <w:shd w:val="clear" w:color="auto" w:fill="auto"/>
            <w:vAlign w:val="center"/>
          </w:tcPr>
          <w:p w14:paraId="5BA4E0ED"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Schoenoplectus tabernaemontani</w:t>
            </w:r>
          </w:p>
        </w:tc>
        <w:tc>
          <w:tcPr>
            <w:tcW w:w="2340" w:type="dxa"/>
            <w:tcBorders>
              <w:bottom w:val="single" w:sz="4" w:space="0" w:color="auto"/>
            </w:tcBorders>
            <w:vAlign w:val="center"/>
          </w:tcPr>
          <w:p w14:paraId="5F55BD7C"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Bulrush</w:t>
            </w:r>
          </w:p>
        </w:tc>
        <w:tc>
          <w:tcPr>
            <w:tcW w:w="1080" w:type="dxa"/>
            <w:gridSpan w:val="2"/>
            <w:tcBorders>
              <w:bottom w:val="single" w:sz="4" w:space="0" w:color="auto"/>
            </w:tcBorders>
            <w:shd w:val="clear" w:color="auto" w:fill="auto"/>
            <w:vAlign w:val="center"/>
          </w:tcPr>
          <w:p w14:paraId="775332A2"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620" w:type="dxa"/>
            <w:tcBorders>
              <w:bottom w:val="single" w:sz="4" w:space="0" w:color="auto"/>
            </w:tcBorders>
            <w:shd w:val="clear" w:color="auto" w:fill="auto"/>
            <w:vAlign w:val="center"/>
          </w:tcPr>
          <w:p w14:paraId="4DCA62F8"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8.00</w:t>
            </w:r>
          </w:p>
        </w:tc>
      </w:tr>
      <w:tr w:rsidR="00E24383" w:rsidRPr="00D320C3" w14:paraId="340563F6" w14:textId="77777777" w:rsidTr="00191387">
        <w:trPr>
          <w:jc w:val="center"/>
        </w:trPr>
        <w:tc>
          <w:tcPr>
            <w:tcW w:w="5850" w:type="dxa"/>
            <w:gridSpan w:val="2"/>
            <w:tcBorders>
              <w:top w:val="single" w:sz="4" w:space="0" w:color="auto"/>
            </w:tcBorders>
            <w:shd w:val="clear" w:color="auto" w:fill="auto"/>
            <w:vAlign w:val="center"/>
          </w:tcPr>
          <w:p w14:paraId="02FDC34C" w14:textId="77777777" w:rsidR="001A4184" w:rsidRPr="00C84C7F" w:rsidRDefault="001A4184" w:rsidP="00C84C7F">
            <w:pPr>
              <w:widowControl w:val="0"/>
              <w:jc w:val="both"/>
              <w:rPr>
                <w:rFonts w:ascii="Arial" w:hAnsi="Arial" w:cs="Arial"/>
                <w:sz w:val="22"/>
                <w:szCs w:val="22"/>
              </w:rPr>
            </w:pPr>
            <w:r w:rsidRPr="00C84C7F">
              <w:rPr>
                <w:rFonts w:ascii="Arial" w:hAnsi="Arial" w:cs="Arial"/>
                <w:sz w:val="22"/>
                <w:szCs w:val="22"/>
              </w:rPr>
              <w:t>TOTAL:</w:t>
            </w:r>
          </w:p>
        </w:tc>
        <w:tc>
          <w:tcPr>
            <w:tcW w:w="2700" w:type="dxa"/>
            <w:gridSpan w:val="3"/>
            <w:tcBorders>
              <w:top w:val="single" w:sz="4" w:space="0" w:color="auto"/>
            </w:tcBorders>
            <w:shd w:val="clear" w:color="auto" w:fill="auto"/>
            <w:vAlign w:val="center"/>
          </w:tcPr>
          <w:p w14:paraId="5C39E4A5" w14:textId="77777777" w:rsidR="001A4184" w:rsidRPr="00437ECA" w:rsidRDefault="001A4184" w:rsidP="00C84C7F">
            <w:pPr>
              <w:widowControl w:val="0"/>
              <w:jc w:val="right"/>
              <w:rPr>
                <w:rFonts w:ascii="Arial" w:hAnsi="Arial" w:cs="Arial"/>
                <w:sz w:val="22"/>
                <w:szCs w:val="22"/>
              </w:rPr>
            </w:pPr>
            <w:r w:rsidRPr="00437ECA">
              <w:rPr>
                <w:rFonts w:ascii="Arial" w:hAnsi="Arial" w:cs="Arial"/>
                <w:sz w:val="22"/>
                <w:szCs w:val="22"/>
              </w:rPr>
              <w:t>46.50 ounces/acre</w:t>
            </w:r>
          </w:p>
        </w:tc>
      </w:tr>
      <w:tr w:rsidR="00E24383" w:rsidRPr="00D320C3" w14:paraId="1371849A" w14:textId="77777777" w:rsidTr="00191387">
        <w:trPr>
          <w:jc w:val="center"/>
        </w:trPr>
        <w:tc>
          <w:tcPr>
            <w:tcW w:w="5850" w:type="dxa"/>
            <w:gridSpan w:val="2"/>
            <w:shd w:val="clear" w:color="auto" w:fill="auto"/>
            <w:vAlign w:val="center"/>
          </w:tcPr>
          <w:p w14:paraId="4DD8B2ED" w14:textId="77777777" w:rsidR="001A4184" w:rsidRPr="00D320C3" w:rsidRDefault="001A4184" w:rsidP="00C84C7F">
            <w:pPr>
              <w:widowControl w:val="0"/>
              <w:jc w:val="both"/>
              <w:rPr>
                <w:rFonts w:ascii="Arial" w:hAnsi="Arial" w:cs="Arial"/>
                <w:i/>
                <w:iCs/>
                <w:sz w:val="22"/>
                <w:szCs w:val="22"/>
              </w:rPr>
            </w:pPr>
          </w:p>
        </w:tc>
        <w:tc>
          <w:tcPr>
            <w:tcW w:w="2700" w:type="dxa"/>
            <w:gridSpan w:val="3"/>
            <w:shd w:val="clear" w:color="auto" w:fill="auto"/>
            <w:vAlign w:val="center"/>
          </w:tcPr>
          <w:p w14:paraId="0D5510C8" w14:textId="77777777" w:rsidR="001A4184" w:rsidRPr="00D320C3" w:rsidRDefault="001A4184" w:rsidP="00C84C7F">
            <w:pPr>
              <w:widowControl w:val="0"/>
              <w:jc w:val="right"/>
              <w:rPr>
                <w:rFonts w:ascii="Arial" w:hAnsi="Arial" w:cs="Arial"/>
                <w:sz w:val="22"/>
                <w:szCs w:val="22"/>
              </w:rPr>
            </w:pPr>
            <w:r w:rsidRPr="00D320C3">
              <w:rPr>
                <w:rFonts w:ascii="Arial" w:hAnsi="Arial" w:cs="Arial"/>
                <w:sz w:val="22"/>
                <w:szCs w:val="22"/>
              </w:rPr>
              <w:t>= 2.91 pounds/acre</w:t>
            </w:r>
          </w:p>
        </w:tc>
      </w:tr>
    </w:tbl>
    <w:p w14:paraId="04F8C76A" w14:textId="77777777" w:rsidR="001A4184" w:rsidRPr="00E24383" w:rsidRDefault="001A4184" w:rsidP="00C84C7F">
      <w:pPr>
        <w:widowControl w:val="0"/>
        <w:jc w:val="both"/>
        <w:rPr>
          <w:rFonts w:ascii="Arial" w:hAnsi="Arial" w:cs="Arial"/>
          <w:sz w:val="22"/>
          <w:szCs w:val="22"/>
        </w:rPr>
      </w:pPr>
    </w:p>
    <w:p w14:paraId="462D80A5" w14:textId="2A6CBC54" w:rsidR="007C2314" w:rsidRPr="00C84C7F" w:rsidRDefault="007C2314" w:rsidP="00C84C7F">
      <w:pPr>
        <w:widowControl w:val="0"/>
        <w:rPr>
          <w:rFonts w:ascii="Arial" w:hAnsi="Arial" w:cs="Arial"/>
          <w:sz w:val="22"/>
          <w:szCs w:val="22"/>
        </w:rPr>
      </w:pPr>
    </w:p>
    <w:tbl>
      <w:tblPr>
        <w:tblW w:w="0" w:type="auto"/>
        <w:jc w:val="center"/>
        <w:tblLayout w:type="fixed"/>
        <w:tblLook w:val="04A0" w:firstRow="1" w:lastRow="0" w:firstColumn="1" w:lastColumn="0" w:noHBand="0" w:noVBand="1"/>
      </w:tblPr>
      <w:tblGrid>
        <w:gridCol w:w="3240"/>
        <w:gridCol w:w="2520"/>
        <w:gridCol w:w="1227"/>
        <w:gridCol w:w="1743"/>
      </w:tblGrid>
      <w:tr w:rsidR="001A4184" w:rsidRPr="00D320C3" w14:paraId="3D149F2D" w14:textId="77777777" w:rsidTr="00191387">
        <w:trPr>
          <w:jc w:val="center"/>
        </w:trPr>
        <w:tc>
          <w:tcPr>
            <w:tcW w:w="8730" w:type="dxa"/>
            <w:gridSpan w:val="4"/>
            <w:shd w:val="clear" w:color="auto" w:fill="auto"/>
            <w:vAlign w:val="center"/>
          </w:tcPr>
          <w:p w14:paraId="5706DB37" w14:textId="600BF7C7" w:rsidR="001A4184" w:rsidRPr="00437ECA" w:rsidRDefault="001A4184" w:rsidP="00C84C7F">
            <w:pPr>
              <w:widowControl w:val="0"/>
              <w:jc w:val="both"/>
              <w:rPr>
                <w:rFonts w:ascii="Arial" w:hAnsi="Arial" w:cs="Arial"/>
                <w:sz w:val="22"/>
                <w:szCs w:val="22"/>
              </w:rPr>
            </w:pPr>
            <w:r w:rsidRPr="00437ECA">
              <w:rPr>
                <w:rFonts w:ascii="Arial" w:hAnsi="Arial" w:cs="Arial"/>
                <w:sz w:val="22"/>
                <w:szCs w:val="22"/>
              </w:rPr>
              <w:t>FORBS</w:t>
            </w:r>
          </w:p>
        </w:tc>
      </w:tr>
      <w:tr w:rsidR="00E24383" w:rsidRPr="00D320C3" w14:paraId="6FF9F4F6" w14:textId="77777777" w:rsidTr="00191387">
        <w:trPr>
          <w:jc w:val="center"/>
        </w:trPr>
        <w:tc>
          <w:tcPr>
            <w:tcW w:w="3240" w:type="dxa"/>
            <w:tcBorders>
              <w:bottom w:val="single" w:sz="4" w:space="0" w:color="auto"/>
            </w:tcBorders>
            <w:shd w:val="clear" w:color="auto" w:fill="auto"/>
            <w:vAlign w:val="bottom"/>
          </w:tcPr>
          <w:p w14:paraId="5B2B6527" w14:textId="77777777" w:rsidR="001A4184" w:rsidRPr="00437ECA" w:rsidRDefault="001A4184" w:rsidP="00C84C7F">
            <w:pPr>
              <w:widowControl w:val="0"/>
              <w:jc w:val="both"/>
              <w:rPr>
                <w:rFonts w:ascii="Arial" w:hAnsi="Arial" w:cs="Arial"/>
                <w:sz w:val="22"/>
                <w:szCs w:val="22"/>
              </w:rPr>
            </w:pPr>
            <w:r w:rsidRPr="00437ECA">
              <w:rPr>
                <w:rFonts w:ascii="Arial" w:hAnsi="Arial" w:cs="Arial"/>
                <w:sz w:val="22"/>
                <w:szCs w:val="22"/>
              </w:rPr>
              <w:t>Scientific Name</w:t>
            </w:r>
          </w:p>
        </w:tc>
        <w:tc>
          <w:tcPr>
            <w:tcW w:w="2520" w:type="dxa"/>
            <w:tcBorders>
              <w:bottom w:val="single" w:sz="4" w:space="0" w:color="auto"/>
            </w:tcBorders>
            <w:shd w:val="clear" w:color="auto" w:fill="auto"/>
            <w:vAlign w:val="bottom"/>
          </w:tcPr>
          <w:p w14:paraId="2AD460E9" w14:textId="77777777" w:rsidR="001A4184" w:rsidRPr="00D320C3" w:rsidRDefault="001A4184" w:rsidP="00C84C7F">
            <w:pPr>
              <w:widowControl w:val="0"/>
              <w:jc w:val="both"/>
              <w:rPr>
                <w:rFonts w:ascii="Arial" w:hAnsi="Arial" w:cs="Arial"/>
                <w:sz w:val="22"/>
                <w:szCs w:val="22"/>
              </w:rPr>
            </w:pPr>
            <w:r w:rsidRPr="00437ECA">
              <w:rPr>
                <w:rFonts w:ascii="Arial" w:hAnsi="Arial" w:cs="Arial"/>
                <w:sz w:val="22"/>
                <w:szCs w:val="22"/>
              </w:rPr>
              <w:t>Common Name</w:t>
            </w:r>
          </w:p>
        </w:tc>
        <w:tc>
          <w:tcPr>
            <w:tcW w:w="1227" w:type="dxa"/>
            <w:tcBorders>
              <w:bottom w:val="single" w:sz="4" w:space="0" w:color="auto"/>
            </w:tcBorders>
            <w:shd w:val="clear" w:color="auto" w:fill="auto"/>
            <w:vAlign w:val="bottom"/>
          </w:tcPr>
          <w:p w14:paraId="30969905"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Wetland Indicator</w:t>
            </w:r>
          </w:p>
        </w:tc>
        <w:tc>
          <w:tcPr>
            <w:tcW w:w="1743" w:type="dxa"/>
            <w:tcBorders>
              <w:bottom w:val="single" w:sz="4" w:space="0" w:color="auto"/>
            </w:tcBorders>
            <w:shd w:val="clear" w:color="auto" w:fill="auto"/>
            <w:vAlign w:val="bottom"/>
          </w:tcPr>
          <w:p w14:paraId="1C792E82" w14:textId="77777777" w:rsidR="001A4184" w:rsidRPr="00D320C3" w:rsidRDefault="001A4184" w:rsidP="00C84C7F">
            <w:pPr>
              <w:widowControl w:val="0"/>
              <w:jc w:val="both"/>
              <w:rPr>
                <w:rFonts w:ascii="Arial" w:hAnsi="Arial" w:cs="Arial"/>
                <w:sz w:val="22"/>
                <w:szCs w:val="22"/>
              </w:rPr>
            </w:pPr>
            <w:r w:rsidRPr="00D320C3">
              <w:rPr>
                <w:rFonts w:ascii="Arial" w:hAnsi="Arial" w:cs="Arial"/>
                <w:sz w:val="22"/>
                <w:szCs w:val="22"/>
              </w:rPr>
              <w:t>Quantity (ounces/acre)</w:t>
            </w:r>
          </w:p>
        </w:tc>
      </w:tr>
      <w:tr w:rsidR="00E24383" w:rsidRPr="00D320C3" w14:paraId="13FBE6A0" w14:textId="77777777" w:rsidTr="00191387">
        <w:trPr>
          <w:jc w:val="center"/>
        </w:trPr>
        <w:tc>
          <w:tcPr>
            <w:tcW w:w="3240" w:type="dxa"/>
            <w:tcBorders>
              <w:top w:val="single" w:sz="4" w:space="0" w:color="auto"/>
            </w:tcBorders>
            <w:shd w:val="clear" w:color="auto" w:fill="auto"/>
            <w:vAlign w:val="center"/>
          </w:tcPr>
          <w:p w14:paraId="633762FF"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Acorus calamus </w:t>
            </w:r>
          </w:p>
        </w:tc>
        <w:tc>
          <w:tcPr>
            <w:tcW w:w="2520" w:type="dxa"/>
            <w:tcBorders>
              <w:top w:val="single" w:sz="4" w:space="0" w:color="auto"/>
            </w:tcBorders>
            <w:vAlign w:val="center"/>
          </w:tcPr>
          <w:p w14:paraId="5EDDC48D"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Sweet-flag</w:t>
            </w:r>
          </w:p>
        </w:tc>
        <w:tc>
          <w:tcPr>
            <w:tcW w:w="1227" w:type="dxa"/>
            <w:tcBorders>
              <w:top w:val="single" w:sz="4" w:space="0" w:color="auto"/>
            </w:tcBorders>
            <w:shd w:val="clear" w:color="auto" w:fill="auto"/>
            <w:vAlign w:val="center"/>
          </w:tcPr>
          <w:p w14:paraId="7CCA2EFC"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743" w:type="dxa"/>
            <w:tcBorders>
              <w:top w:val="single" w:sz="4" w:space="0" w:color="auto"/>
            </w:tcBorders>
            <w:shd w:val="clear" w:color="auto" w:fill="auto"/>
            <w:vAlign w:val="center"/>
          </w:tcPr>
          <w:p w14:paraId="73796A9C"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4.00</w:t>
            </w:r>
          </w:p>
        </w:tc>
      </w:tr>
      <w:tr w:rsidR="00E24383" w:rsidRPr="00D320C3" w14:paraId="17036713" w14:textId="77777777" w:rsidTr="00191387">
        <w:trPr>
          <w:jc w:val="center"/>
        </w:trPr>
        <w:tc>
          <w:tcPr>
            <w:tcW w:w="3240" w:type="dxa"/>
            <w:shd w:val="clear" w:color="auto" w:fill="auto"/>
            <w:vAlign w:val="center"/>
          </w:tcPr>
          <w:p w14:paraId="41CB36A8"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Asclepias incarnata </w:t>
            </w:r>
          </w:p>
        </w:tc>
        <w:tc>
          <w:tcPr>
            <w:tcW w:w="2520" w:type="dxa"/>
            <w:vAlign w:val="center"/>
          </w:tcPr>
          <w:p w14:paraId="2BFC9D27"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Swamp milkweed</w:t>
            </w:r>
          </w:p>
        </w:tc>
        <w:tc>
          <w:tcPr>
            <w:tcW w:w="1227" w:type="dxa"/>
            <w:shd w:val="clear" w:color="auto" w:fill="auto"/>
            <w:vAlign w:val="center"/>
          </w:tcPr>
          <w:p w14:paraId="1525BE02"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743" w:type="dxa"/>
            <w:shd w:val="clear" w:color="auto" w:fill="auto"/>
            <w:vAlign w:val="center"/>
          </w:tcPr>
          <w:p w14:paraId="63F70839"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2.00</w:t>
            </w:r>
          </w:p>
        </w:tc>
      </w:tr>
      <w:tr w:rsidR="00E24383" w:rsidRPr="00D320C3" w14:paraId="36779163" w14:textId="77777777" w:rsidTr="00191387">
        <w:trPr>
          <w:jc w:val="center"/>
        </w:trPr>
        <w:tc>
          <w:tcPr>
            <w:tcW w:w="3240" w:type="dxa"/>
            <w:shd w:val="clear" w:color="auto" w:fill="auto"/>
            <w:vAlign w:val="center"/>
          </w:tcPr>
          <w:p w14:paraId="7895FABF" w14:textId="77777777" w:rsidR="001A4184" w:rsidRPr="00D320C3" w:rsidRDefault="001A4184" w:rsidP="00C84C7F">
            <w:pPr>
              <w:widowControl w:val="0"/>
              <w:jc w:val="both"/>
              <w:rPr>
                <w:rFonts w:ascii="Arial" w:hAnsi="Arial" w:cs="Arial"/>
                <w:sz w:val="22"/>
                <w:szCs w:val="22"/>
              </w:rPr>
            </w:pPr>
            <w:r w:rsidRPr="00D320C3">
              <w:rPr>
                <w:rFonts w:ascii="Arial" w:hAnsi="Arial" w:cs="Arial"/>
                <w:i/>
                <w:iCs/>
                <w:sz w:val="22"/>
                <w:szCs w:val="22"/>
              </w:rPr>
              <w:lastRenderedPageBreak/>
              <w:t>Alisma plantago-aquatica</w:t>
            </w:r>
          </w:p>
        </w:tc>
        <w:tc>
          <w:tcPr>
            <w:tcW w:w="2520" w:type="dxa"/>
            <w:vAlign w:val="center"/>
          </w:tcPr>
          <w:p w14:paraId="2CC17018" w14:textId="77777777" w:rsidR="001A4184" w:rsidRPr="00D320C3" w:rsidRDefault="001A4184" w:rsidP="00C84C7F">
            <w:pPr>
              <w:widowControl w:val="0"/>
              <w:jc w:val="both"/>
              <w:rPr>
                <w:rFonts w:ascii="Arial" w:hAnsi="Arial" w:cs="Arial"/>
                <w:sz w:val="22"/>
                <w:szCs w:val="22"/>
              </w:rPr>
            </w:pPr>
            <w:r w:rsidRPr="00D320C3">
              <w:rPr>
                <w:rFonts w:ascii="Arial" w:hAnsi="Arial" w:cs="Arial"/>
                <w:sz w:val="22"/>
                <w:szCs w:val="22"/>
              </w:rPr>
              <w:t>Water-plaintain</w:t>
            </w:r>
          </w:p>
        </w:tc>
        <w:tc>
          <w:tcPr>
            <w:tcW w:w="1227" w:type="dxa"/>
            <w:shd w:val="clear" w:color="auto" w:fill="auto"/>
            <w:vAlign w:val="center"/>
          </w:tcPr>
          <w:p w14:paraId="13F60231"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OBL</w:t>
            </w:r>
          </w:p>
        </w:tc>
        <w:tc>
          <w:tcPr>
            <w:tcW w:w="1743" w:type="dxa"/>
            <w:shd w:val="clear" w:color="auto" w:fill="auto"/>
            <w:vAlign w:val="center"/>
          </w:tcPr>
          <w:p w14:paraId="5FBED17D"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4.00</w:t>
            </w:r>
          </w:p>
        </w:tc>
      </w:tr>
      <w:tr w:rsidR="00E24383" w:rsidRPr="00D320C3" w14:paraId="75D7555A" w14:textId="77777777" w:rsidTr="00191387">
        <w:trPr>
          <w:jc w:val="center"/>
        </w:trPr>
        <w:tc>
          <w:tcPr>
            <w:tcW w:w="3240" w:type="dxa"/>
            <w:shd w:val="clear" w:color="auto" w:fill="auto"/>
            <w:vAlign w:val="center"/>
          </w:tcPr>
          <w:p w14:paraId="241148CD"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Eupatorium maculatum </w:t>
            </w:r>
          </w:p>
        </w:tc>
        <w:tc>
          <w:tcPr>
            <w:tcW w:w="2520" w:type="dxa"/>
            <w:vAlign w:val="center"/>
          </w:tcPr>
          <w:p w14:paraId="46229F0A" w14:textId="77777777" w:rsidR="001A4184" w:rsidRPr="00D320C3" w:rsidRDefault="001A4184" w:rsidP="00C84C7F">
            <w:pPr>
              <w:widowControl w:val="0"/>
              <w:jc w:val="both"/>
              <w:rPr>
                <w:rFonts w:ascii="Arial" w:hAnsi="Arial" w:cs="Arial"/>
                <w:sz w:val="22"/>
                <w:szCs w:val="22"/>
              </w:rPr>
            </w:pPr>
            <w:r w:rsidRPr="00D320C3">
              <w:rPr>
                <w:rFonts w:ascii="Arial" w:hAnsi="Arial" w:cs="Arial"/>
                <w:sz w:val="22"/>
                <w:szCs w:val="22"/>
              </w:rPr>
              <w:t>Joe-pye weed</w:t>
            </w:r>
          </w:p>
        </w:tc>
        <w:tc>
          <w:tcPr>
            <w:tcW w:w="1227" w:type="dxa"/>
            <w:shd w:val="clear" w:color="auto" w:fill="auto"/>
            <w:vAlign w:val="center"/>
          </w:tcPr>
          <w:p w14:paraId="393C0FCF"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OBL</w:t>
            </w:r>
          </w:p>
        </w:tc>
        <w:tc>
          <w:tcPr>
            <w:tcW w:w="1743" w:type="dxa"/>
            <w:shd w:val="clear" w:color="auto" w:fill="auto"/>
            <w:vAlign w:val="center"/>
          </w:tcPr>
          <w:p w14:paraId="5037557C"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0.50</w:t>
            </w:r>
          </w:p>
        </w:tc>
      </w:tr>
      <w:tr w:rsidR="00E24383" w:rsidRPr="00D320C3" w14:paraId="2C1B0288" w14:textId="77777777" w:rsidTr="00191387">
        <w:trPr>
          <w:jc w:val="center"/>
        </w:trPr>
        <w:tc>
          <w:tcPr>
            <w:tcW w:w="3240" w:type="dxa"/>
            <w:shd w:val="clear" w:color="auto" w:fill="auto"/>
            <w:vAlign w:val="center"/>
          </w:tcPr>
          <w:p w14:paraId="60F25FB2"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Iris virginica shrevei </w:t>
            </w:r>
          </w:p>
        </w:tc>
        <w:tc>
          <w:tcPr>
            <w:tcW w:w="2520" w:type="dxa"/>
            <w:vAlign w:val="center"/>
          </w:tcPr>
          <w:p w14:paraId="4D4E0F32"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Iris</w:t>
            </w:r>
          </w:p>
        </w:tc>
        <w:tc>
          <w:tcPr>
            <w:tcW w:w="1227" w:type="dxa"/>
            <w:shd w:val="clear" w:color="auto" w:fill="auto"/>
            <w:vAlign w:val="center"/>
          </w:tcPr>
          <w:p w14:paraId="46A9E1B5"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743" w:type="dxa"/>
            <w:shd w:val="clear" w:color="auto" w:fill="auto"/>
            <w:vAlign w:val="center"/>
          </w:tcPr>
          <w:p w14:paraId="7E44AFD9"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4.00</w:t>
            </w:r>
          </w:p>
        </w:tc>
      </w:tr>
      <w:tr w:rsidR="00E24383" w:rsidRPr="00D320C3" w14:paraId="0C93AF10" w14:textId="77777777" w:rsidTr="00191387">
        <w:trPr>
          <w:jc w:val="center"/>
        </w:trPr>
        <w:tc>
          <w:tcPr>
            <w:tcW w:w="3240" w:type="dxa"/>
            <w:shd w:val="clear" w:color="auto" w:fill="auto"/>
            <w:vAlign w:val="center"/>
          </w:tcPr>
          <w:p w14:paraId="233CE80F"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Lobelia cardinalis </w:t>
            </w:r>
          </w:p>
        </w:tc>
        <w:tc>
          <w:tcPr>
            <w:tcW w:w="2520" w:type="dxa"/>
            <w:vAlign w:val="center"/>
          </w:tcPr>
          <w:p w14:paraId="729F5A51"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Cardinal flower</w:t>
            </w:r>
          </w:p>
        </w:tc>
        <w:tc>
          <w:tcPr>
            <w:tcW w:w="1227" w:type="dxa"/>
            <w:shd w:val="clear" w:color="auto" w:fill="auto"/>
            <w:vAlign w:val="center"/>
          </w:tcPr>
          <w:p w14:paraId="6658D194"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743" w:type="dxa"/>
            <w:shd w:val="clear" w:color="auto" w:fill="auto"/>
            <w:vAlign w:val="center"/>
          </w:tcPr>
          <w:p w14:paraId="786D1A37"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0.75</w:t>
            </w:r>
          </w:p>
        </w:tc>
      </w:tr>
      <w:tr w:rsidR="00E24383" w:rsidRPr="00D320C3" w14:paraId="686CA8EB" w14:textId="77777777" w:rsidTr="00191387">
        <w:trPr>
          <w:jc w:val="center"/>
        </w:trPr>
        <w:tc>
          <w:tcPr>
            <w:tcW w:w="3240" w:type="dxa"/>
            <w:shd w:val="clear" w:color="auto" w:fill="auto"/>
            <w:vAlign w:val="center"/>
          </w:tcPr>
          <w:p w14:paraId="18AFAEB0"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Lobelia siphilitica </w:t>
            </w:r>
          </w:p>
        </w:tc>
        <w:tc>
          <w:tcPr>
            <w:tcW w:w="2520" w:type="dxa"/>
            <w:vAlign w:val="center"/>
          </w:tcPr>
          <w:p w14:paraId="26CD606B"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Blue lobelia</w:t>
            </w:r>
          </w:p>
        </w:tc>
        <w:tc>
          <w:tcPr>
            <w:tcW w:w="1227" w:type="dxa"/>
            <w:shd w:val="clear" w:color="auto" w:fill="auto"/>
            <w:vAlign w:val="center"/>
          </w:tcPr>
          <w:p w14:paraId="2FF8B17A"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FACW</w:t>
            </w:r>
          </w:p>
        </w:tc>
        <w:tc>
          <w:tcPr>
            <w:tcW w:w="1743" w:type="dxa"/>
            <w:shd w:val="clear" w:color="auto" w:fill="auto"/>
            <w:vAlign w:val="center"/>
          </w:tcPr>
          <w:p w14:paraId="72BD6F88"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0.75</w:t>
            </w:r>
          </w:p>
        </w:tc>
      </w:tr>
      <w:tr w:rsidR="00E24383" w:rsidRPr="00D320C3" w14:paraId="24F9CB65" w14:textId="77777777" w:rsidTr="00191387">
        <w:trPr>
          <w:jc w:val="center"/>
        </w:trPr>
        <w:tc>
          <w:tcPr>
            <w:tcW w:w="3240" w:type="dxa"/>
            <w:shd w:val="clear" w:color="auto" w:fill="auto"/>
            <w:vAlign w:val="center"/>
          </w:tcPr>
          <w:p w14:paraId="2B992A98"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Ludwigia alternifolia </w:t>
            </w:r>
          </w:p>
        </w:tc>
        <w:tc>
          <w:tcPr>
            <w:tcW w:w="2520" w:type="dxa"/>
            <w:vAlign w:val="center"/>
          </w:tcPr>
          <w:p w14:paraId="2E03E049"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Seedbox</w:t>
            </w:r>
          </w:p>
        </w:tc>
        <w:tc>
          <w:tcPr>
            <w:tcW w:w="1227" w:type="dxa"/>
            <w:shd w:val="clear" w:color="auto" w:fill="auto"/>
            <w:vAlign w:val="center"/>
          </w:tcPr>
          <w:p w14:paraId="65C02CE7"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743" w:type="dxa"/>
            <w:shd w:val="clear" w:color="auto" w:fill="auto"/>
            <w:vAlign w:val="center"/>
          </w:tcPr>
          <w:p w14:paraId="188798B3"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0.50</w:t>
            </w:r>
          </w:p>
        </w:tc>
      </w:tr>
      <w:tr w:rsidR="00E24383" w:rsidRPr="00D320C3" w14:paraId="61DB0269" w14:textId="77777777" w:rsidTr="00191387">
        <w:trPr>
          <w:jc w:val="center"/>
        </w:trPr>
        <w:tc>
          <w:tcPr>
            <w:tcW w:w="3240" w:type="dxa"/>
            <w:shd w:val="clear" w:color="auto" w:fill="auto"/>
            <w:vAlign w:val="center"/>
          </w:tcPr>
          <w:p w14:paraId="1DFC964B"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Mimulus ringens </w:t>
            </w:r>
          </w:p>
        </w:tc>
        <w:tc>
          <w:tcPr>
            <w:tcW w:w="2520" w:type="dxa"/>
            <w:vAlign w:val="center"/>
          </w:tcPr>
          <w:p w14:paraId="7E1E8259"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Monkey flower</w:t>
            </w:r>
          </w:p>
        </w:tc>
        <w:tc>
          <w:tcPr>
            <w:tcW w:w="1227" w:type="dxa"/>
            <w:shd w:val="clear" w:color="auto" w:fill="auto"/>
            <w:vAlign w:val="center"/>
          </w:tcPr>
          <w:p w14:paraId="737B9EFE"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743" w:type="dxa"/>
            <w:shd w:val="clear" w:color="auto" w:fill="auto"/>
            <w:vAlign w:val="center"/>
          </w:tcPr>
          <w:p w14:paraId="688F707B"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1.00</w:t>
            </w:r>
          </w:p>
        </w:tc>
      </w:tr>
      <w:tr w:rsidR="00E24383" w:rsidRPr="00D320C3" w14:paraId="0964F0B7" w14:textId="77777777" w:rsidTr="00191387">
        <w:trPr>
          <w:jc w:val="center"/>
        </w:trPr>
        <w:tc>
          <w:tcPr>
            <w:tcW w:w="3240" w:type="dxa"/>
            <w:shd w:val="clear" w:color="auto" w:fill="auto"/>
            <w:vAlign w:val="center"/>
          </w:tcPr>
          <w:p w14:paraId="29F86D48"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Peltandra virginica </w:t>
            </w:r>
          </w:p>
        </w:tc>
        <w:tc>
          <w:tcPr>
            <w:tcW w:w="2520" w:type="dxa"/>
            <w:vAlign w:val="center"/>
          </w:tcPr>
          <w:p w14:paraId="3A8535A7"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Arrow-arum</w:t>
            </w:r>
          </w:p>
        </w:tc>
        <w:tc>
          <w:tcPr>
            <w:tcW w:w="1227" w:type="dxa"/>
            <w:shd w:val="clear" w:color="auto" w:fill="auto"/>
            <w:vAlign w:val="center"/>
          </w:tcPr>
          <w:p w14:paraId="236820FC"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743" w:type="dxa"/>
            <w:shd w:val="clear" w:color="auto" w:fill="auto"/>
            <w:vAlign w:val="center"/>
          </w:tcPr>
          <w:p w14:paraId="6CC62ACD"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12.00</w:t>
            </w:r>
          </w:p>
        </w:tc>
      </w:tr>
      <w:tr w:rsidR="00E24383" w:rsidRPr="00D320C3" w14:paraId="785DCB8E" w14:textId="77777777" w:rsidTr="00191387">
        <w:trPr>
          <w:jc w:val="center"/>
        </w:trPr>
        <w:tc>
          <w:tcPr>
            <w:tcW w:w="3240" w:type="dxa"/>
            <w:shd w:val="clear" w:color="auto" w:fill="auto"/>
            <w:vAlign w:val="center"/>
          </w:tcPr>
          <w:p w14:paraId="007341E0"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Pontederia cordata </w:t>
            </w:r>
          </w:p>
        </w:tc>
        <w:tc>
          <w:tcPr>
            <w:tcW w:w="2520" w:type="dxa"/>
            <w:vAlign w:val="center"/>
          </w:tcPr>
          <w:p w14:paraId="60B2D3FD"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Pickerel weed</w:t>
            </w:r>
          </w:p>
        </w:tc>
        <w:tc>
          <w:tcPr>
            <w:tcW w:w="1227" w:type="dxa"/>
            <w:shd w:val="clear" w:color="auto" w:fill="auto"/>
            <w:vAlign w:val="center"/>
          </w:tcPr>
          <w:p w14:paraId="477B71CB"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743" w:type="dxa"/>
            <w:shd w:val="clear" w:color="auto" w:fill="auto"/>
            <w:vAlign w:val="center"/>
          </w:tcPr>
          <w:p w14:paraId="65C958BA"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8.00</w:t>
            </w:r>
          </w:p>
        </w:tc>
      </w:tr>
      <w:tr w:rsidR="00E24383" w:rsidRPr="00D320C3" w14:paraId="0F75D5C4" w14:textId="77777777" w:rsidTr="00191387">
        <w:trPr>
          <w:jc w:val="center"/>
        </w:trPr>
        <w:tc>
          <w:tcPr>
            <w:tcW w:w="3240" w:type="dxa"/>
            <w:shd w:val="clear" w:color="auto" w:fill="auto"/>
            <w:vAlign w:val="center"/>
          </w:tcPr>
          <w:p w14:paraId="41570DAF"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Sagittaria latifolia </w:t>
            </w:r>
          </w:p>
        </w:tc>
        <w:tc>
          <w:tcPr>
            <w:tcW w:w="2520" w:type="dxa"/>
            <w:vAlign w:val="center"/>
          </w:tcPr>
          <w:p w14:paraId="43B4B93B"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Arrowhead</w:t>
            </w:r>
          </w:p>
        </w:tc>
        <w:tc>
          <w:tcPr>
            <w:tcW w:w="1227" w:type="dxa"/>
            <w:shd w:val="clear" w:color="auto" w:fill="auto"/>
            <w:vAlign w:val="center"/>
          </w:tcPr>
          <w:p w14:paraId="0732F14A"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OBL</w:t>
            </w:r>
          </w:p>
        </w:tc>
        <w:tc>
          <w:tcPr>
            <w:tcW w:w="1743" w:type="dxa"/>
            <w:shd w:val="clear" w:color="auto" w:fill="auto"/>
            <w:vAlign w:val="center"/>
          </w:tcPr>
          <w:p w14:paraId="485F6A17"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16.00</w:t>
            </w:r>
          </w:p>
        </w:tc>
      </w:tr>
      <w:tr w:rsidR="00E24383" w:rsidRPr="00D320C3" w14:paraId="192CF6D9" w14:textId="77777777" w:rsidTr="00191387">
        <w:trPr>
          <w:jc w:val="center"/>
        </w:trPr>
        <w:tc>
          <w:tcPr>
            <w:tcW w:w="3240" w:type="dxa"/>
            <w:shd w:val="clear" w:color="auto" w:fill="auto"/>
            <w:vAlign w:val="center"/>
          </w:tcPr>
          <w:p w14:paraId="369678C6"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Sparganium eurycarpum </w:t>
            </w:r>
          </w:p>
        </w:tc>
        <w:tc>
          <w:tcPr>
            <w:tcW w:w="2520" w:type="dxa"/>
            <w:vAlign w:val="center"/>
          </w:tcPr>
          <w:p w14:paraId="45A42317" w14:textId="77777777" w:rsidR="001A4184" w:rsidRPr="00D320C3" w:rsidRDefault="001A4184" w:rsidP="00C84C7F">
            <w:pPr>
              <w:widowControl w:val="0"/>
              <w:jc w:val="both"/>
              <w:rPr>
                <w:rFonts w:ascii="Arial" w:hAnsi="Arial" w:cs="Arial"/>
                <w:sz w:val="22"/>
                <w:szCs w:val="22"/>
              </w:rPr>
            </w:pPr>
            <w:r w:rsidRPr="00D320C3">
              <w:rPr>
                <w:rFonts w:ascii="Arial" w:hAnsi="Arial" w:cs="Arial"/>
                <w:sz w:val="22"/>
                <w:szCs w:val="22"/>
              </w:rPr>
              <w:t>Bur-reed</w:t>
            </w:r>
          </w:p>
        </w:tc>
        <w:tc>
          <w:tcPr>
            <w:tcW w:w="1227" w:type="dxa"/>
            <w:shd w:val="clear" w:color="auto" w:fill="auto"/>
            <w:vAlign w:val="center"/>
          </w:tcPr>
          <w:p w14:paraId="44E2F70E"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OBL</w:t>
            </w:r>
          </w:p>
        </w:tc>
        <w:tc>
          <w:tcPr>
            <w:tcW w:w="1743" w:type="dxa"/>
            <w:shd w:val="clear" w:color="auto" w:fill="auto"/>
            <w:vAlign w:val="center"/>
          </w:tcPr>
          <w:p w14:paraId="522CBBC9"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4.00</w:t>
            </w:r>
          </w:p>
        </w:tc>
      </w:tr>
      <w:tr w:rsidR="00E24383" w:rsidRPr="00D320C3" w14:paraId="17E6DADC" w14:textId="77777777" w:rsidTr="00191387">
        <w:trPr>
          <w:jc w:val="center"/>
        </w:trPr>
        <w:tc>
          <w:tcPr>
            <w:tcW w:w="3240" w:type="dxa"/>
            <w:tcBorders>
              <w:bottom w:val="single" w:sz="4" w:space="0" w:color="auto"/>
            </w:tcBorders>
            <w:shd w:val="clear" w:color="auto" w:fill="auto"/>
            <w:vAlign w:val="center"/>
          </w:tcPr>
          <w:p w14:paraId="6D069ABA" w14:textId="77777777" w:rsidR="001A4184" w:rsidRPr="00D320C3" w:rsidRDefault="001A4184" w:rsidP="00C84C7F">
            <w:pPr>
              <w:widowControl w:val="0"/>
              <w:jc w:val="both"/>
              <w:rPr>
                <w:rFonts w:ascii="Arial" w:hAnsi="Arial" w:cs="Arial"/>
                <w:i/>
                <w:iCs/>
                <w:sz w:val="22"/>
                <w:szCs w:val="22"/>
              </w:rPr>
            </w:pPr>
            <w:r w:rsidRPr="00D320C3">
              <w:rPr>
                <w:rFonts w:ascii="Arial" w:hAnsi="Arial" w:cs="Arial"/>
                <w:i/>
                <w:iCs/>
                <w:sz w:val="22"/>
                <w:szCs w:val="22"/>
              </w:rPr>
              <w:t xml:space="preserve">Verbena hastata </w:t>
            </w:r>
          </w:p>
        </w:tc>
        <w:tc>
          <w:tcPr>
            <w:tcW w:w="2520" w:type="dxa"/>
            <w:tcBorders>
              <w:bottom w:val="single" w:sz="4" w:space="0" w:color="auto"/>
            </w:tcBorders>
            <w:vAlign w:val="center"/>
          </w:tcPr>
          <w:p w14:paraId="316ABEBE" w14:textId="77777777" w:rsidR="001A4184" w:rsidRPr="00D320C3" w:rsidRDefault="001A4184" w:rsidP="00C84C7F">
            <w:pPr>
              <w:widowControl w:val="0"/>
              <w:jc w:val="both"/>
              <w:rPr>
                <w:rFonts w:ascii="Arial" w:hAnsi="Arial" w:cs="Arial"/>
                <w:iCs/>
                <w:sz w:val="22"/>
                <w:szCs w:val="22"/>
              </w:rPr>
            </w:pPr>
            <w:r w:rsidRPr="00D320C3">
              <w:rPr>
                <w:rFonts w:ascii="Arial" w:hAnsi="Arial" w:cs="Arial"/>
                <w:iCs/>
                <w:sz w:val="22"/>
                <w:szCs w:val="22"/>
              </w:rPr>
              <w:t>Blue vervain</w:t>
            </w:r>
          </w:p>
        </w:tc>
        <w:tc>
          <w:tcPr>
            <w:tcW w:w="1227" w:type="dxa"/>
            <w:tcBorders>
              <w:bottom w:val="single" w:sz="4" w:space="0" w:color="auto"/>
            </w:tcBorders>
            <w:shd w:val="clear" w:color="auto" w:fill="auto"/>
            <w:vAlign w:val="center"/>
          </w:tcPr>
          <w:p w14:paraId="67244B86" w14:textId="77777777" w:rsidR="001A4184" w:rsidRPr="00D320C3" w:rsidRDefault="001A4184" w:rsidP="00C84C7F">
            <w:pPr>
              <w:widowControl w:val="0"/>
              <w:jc w:val="center"/>
              <w:rPr>
                <w:rFonts w:ascii="Arial" w:hAnsi="Arial" w:cs="Arial"/>
                <w:iCs/>
                <w:sz w:val="22"/>
                <w:szCs w:val="22"/>
              </w:rPr>
            </w:pPr>
            <w:r w:rsidRPr="00D320C3">
              <w:rPr>
                <w:rFonts w:ascii="Arial" w:hAnsi="Arial" w:cs="Arial"/>
                <w:iCs/>
                <w:sz w:val="22"/>
                <w:szCs w:val="22"/>
              </w:rPr>
              <w:t>FACW</w:t>
            </w:r>
          </w:p>
        </w:tc>
        <w:tc>
          <w:tcPr>
            <w:tcW w:w="1743" w:type="dxa"/>
            <w:tcBorders>
              <w:bottom w:val="single" w:sz="4" w:space="0" w:color="auto"/>
            </w:tcBorders>
            <w:shd w:val="clear" w:color="auto" w:fill="auto"/>
            <w:vAlign w:val="center"/>
          </w:tcPr>
          <w:p w14:paraId="76723EF9" w14:textId="77777777" w:rsidR="001A4184" w:rsidRPr="00D320C3" w:rsidRDefault="001A4184" w:rsidP="00C84C7F">
            <w:pPr>
              <w:widowControl w:val="0"/>
              <w:jc w:val="center"/>
              <w:rPr>
                <w:rFonts w:ascii="Arial" w:hAnsi="Arial" w:cs="Arial"/>
                <w:sz w:val="22"/>
                <w:szCs w:val="22"/>
              </w:rPr>
            </w:pPr>
            <w:r w:rsidRPr="00D320C3">
              <w:rPr>
                <w:rFonts w:ascii="Arial" w:hAnsi="Arial" w:cs="Arial"/>
                <w:sz w:val="22"/>
                <w:szCs w:val="22"/>
              </w:rPr>
              <w:t>2.00</w:t>
            </w:r>
          </w:p>
        </w:tc>
      </w:tr>
      <w:tr w:rsidR="001A4184" w:rsidRPr="00D320C3" w14:paraId="25A66A26" w14:textId="77777777" w:rsidTr="00191387">
        <w:trPr>
          <w:jc w:val="center"/>
        </w:trPr>
        <w:tc>
          <w:tcPr>
            <w:tcW w:w="5760" w:type="dxa"/>
            <w:gridSpan w:val="2"/>
            <w:tcBorders>
              <w:top w:val="single" w:sz="4" w:space="0" w:color="auto"/>
            </w:tcBorders>
            <w:shd w:val="clear" w:color="auto" w:fill="auto"/>
            <w:vAlign w:val="center"/>
          </w:tcPr>
          <w:p w14:paraId="0E66DBE7" w14:textId="77777777" w:rsidR="001A4184" w:rsidRPr="00C84C7F" w:rsidRDefault="001A4184" w:rsidP="00C84C7F">
            <w:pPr>
              <w:widowControl w:val="0"/>
              <w:jc w:val="both"/>
              <w:rPr>
                <w:rFonts w:ascii="Arial" w:hAnsi="Arial" w:cs="Arial"/>
                <w:iCs/>
                <w:sz w:val="22"/>
                <w:szCs w:val="22"/>
              </w:rPr>
            </w:pPr>
            <w:r w:rsidRPr="00C84C7F">
              <w:rPr>
                <w:rFonts w:ascii="Arial" w:hAnsi="Arial" w:cs="Arial"/>
                <w:iCs/>
                <w:sz w:val="22"/>
                <w:szCs w:val="22"/>
              </w:rPr>
              <w:t>TOTAL:</w:t>
            </w:r>
          </w:p>
        </w:tc>
        <w:tc>
          <w:tcPr>
            <w:tcW w:w="2970" w:type="dxa"/>
            <w:gridSpan w:val="2"/>
            <w:tcBorders>
              <w:top w:val="single" w:sz="4" w:space="0" w:color="auto"/>
            </w:tcBorders>
            <w:shd w:val="clear" w:color="auto" w:fill="auto"/>
            <w:vAlign w:val="center"/>
          </w:tcPr>
          <w:p w14:paraId="1B0EE651" w14:textId="77777777" w:rsidR="001A4184" w:rsidRPr="00437ECA" w:rsidRDefault="001A4184" w:rsidP="00C84C7F">
            <w:pPr>
              <w:widowControl w:val="0"/>
              <w:jc w:val="right"/>
              <w:rPr>
                <w:rFonts w:ascii="Arial" w:hAnsi="Arial" w:cs="Arial"/>
                <w:sz w:val="22"/>
                <w:szCs w:val="22"/>
              </w:rPr>
            </w:pPr>
            <w:r w:rsidRPr="00437ECA">
              <w:rPr>
                <w:rFonts w:ascii="Arial" w:hAnsi="Arial" w:cs="Arial"/>
                <w:sz w:val="22"/>
                <w:szCs w:val="22"/>
              </w:rPr>
              <w:t>59.50 ounces/acre</w:t>
            </w:r>
          </w:p>
        </w:tc>
      </w:tr>
      <w:tr w:rsidR="001A4184" w:rsidRPr="00D320C3" w14:paraId="76849A61" w14:textId="77777777" w:rsidTr="00191387">
        <w:trPr>
          <w:jc w:val="center"/>
        </w:trPr>
        <w:tc>
          <w:tcPr>
            <w:tcW w:w="5760" w:type="dxa"/>
            <w:gridSpan w:val="2"/>
            <w:shd w:val="clear" w:color="auto" w:fill="auto"/>
            <w:vAlign w:val="center"/>
          </w:tcPr>
          <w:p w14:paraId="7C42FA89" w14:textId="77777777" w:rsidR="001A4184" w:rsidRPr="00437ECA" w:rsidRDefault="001A4184" w:rsidP="00C84C7F">
            <w:pPr>
              <w:widowControl w:val="0"/>
              <w:jc w:val="both"/>
              <w:rPr>
                <w:rFonts w:ascii="Arial" w:hAnsi="Arial" w:cs="Arial"/>
                <w:i/>
                <w:sz w:val="22"/>
                <w:szCs w:val="22"/>
              </w:rPr>
            </w:pPr>
          </w:p>
        </w:tc>
        <w:tc>
          <w:tcPr>
            <w:tcW w:w="2970" w:type="dxa"/>
            <w:gridSpan w:val="2"/>
            <w:shd w:val="clear" w:color="auto" w:fill="auto"/>
            <w:vAlign w:val="center"/>
          </w:tcPr>
          <w:p w14:paraId="30924598" w14:textId="77777777" w:rsidR="001A4184" w:rsidRPr="00437ECA" w:rsidRDefault="001A4184" w:rsidP="00C84C7F">
            <w:pPr>
              <w:widowControl w:val="0"/>
              <w:jc w:val="right"/>
              <w:rPr>
                <w:rFonts w:ascii="Arial" w:hAnsi="Arial" w:cs="Arial"/>
                <w:sz w:val="22"/>
                <w:szCs w:val="22"/>
              </w:rPr>
            </w:pPr>
            <w:r w:rsidRPr="00437ECA">
              <w:rPr>
                <w:rFonts w:ascii="Arial" w:hAnsi="Arial" w:cs="Arial"/>
                <w:sz w:val="22"/>
                <w:szCs w:val="22"/>
              </w:rPr>
              <w:t>= 3.72 pounds/acre</w:t>
            </w:r>
          </w:p>
        </w:tc>
      </w:tr>
    </w:tbl>
    <w:p w14:paraId="700E97D1" w14:textId="0EFF6F50" w:rsidR="005B1BC0" w:rsidRDefault="005B1BC0" w:rsidP="00D320C3">
      <w:pPr>
        <w:widowControl w:val="0"/>
        <w:autoSpaceDE w:val="0"/>
        <w:autoSpaceDN w:val="0"/>
        <w:adjustRightInd w:val="0"/>
        <w:jc w:val="both"/>
        <w:rPr>
          <w:rFonts w:ascii="Arial" w:hAnsi="Arial" w:cs="Arial"/>
          <w:sz w:val="22"/>
          <w:szCs w:val="22"/>
        </w:rPr>
      </w:pPr>
    </w:p>
    <w:p w14:paraId="785E1811" w14:textId="77777777" w:rsidR="00E24383" w:rsidRPr="00437ECA" w:rsidRDefault="00E24383" w:rsidP="00C84C7F">
      <w:pPr>
        <w:widowControl w:val="0"/>
        <w:autoSpaceDE w:val="0"/>
        <w:autoSpaceDN w:val="0"/>
        <w:adjustRightInd w:val="0"/>
        <w:jc w:val="both"/>
        <w:rPr>
          <w:rFonts w:ascii="Arial" w:hAnsi="Arial" w:cs="Arial"/>
          <w:sz w:val="22"/>
          <w:szCs w:val="22"/>
        </w:rPr>
      </w:pPr>
    </w:p>
    <w:p w14:paraId="50B710C3" w14:textId="0AC39CA0" w:rsidR="00111334" w:rsidRPr="00D320C3" w:rsidRDefault="00ED4EBD" w:rsidP="00C84C7F">
      <w:pPr>
        <w:widowControl w:val="0"/>
        <w:autoSpaceDE w:val="0"/>
        <w:autoSpaceDN w:val="0"/>
        <w:adjustRightInd w:val="0"/>
        <w:ind w:left="720" w:firstLine="360"/>
        <w:jc w:val="both"/>
        <w:rPr>
          <w:rFonts w:ascii="Arial" w:hAnsi="Arial" w:cs="Arial"/>
          <w:sz w:val="22"/>
          <w:szCs w:val="22"/>
        </w:rPr>
      </w:pPr>
      <w:r w:rsidRPr="00437ECA">
        <w:rPr>
          <w:rFonts w:ascii="Arial" w:hAnsi="Arial" w:cs="Arial"/>
          <w:sz w:val="22"/>
          <w:szCs w:val="22"/>
        </w:rPr>
        <w:t>C</w:t>
      </w:r>
      <w:r w:rsidR="00111334" w:rsidRPr="00437ECA">
        <w:rPr>
          <w:rFonts w:ascii="Arial" w:hAnsi="Arial" w:cs="Arial"/>
          <w:sz w:val="22"/>
          <w:szCs w:val="22"/>
        </w:rPr>
        <w:t>.</w:t>
      </w:r>
      <w:r w:rsidR="00111334" w:rsidRPr="00437ECA">
        <w:rPr>
          <w:rFonts w:ascii="Arial" w:hAnsi="Arial" w:cs="Arial"/>
          <w:sz w:val="22"/>
          <w:szCs w:val="22"/>
        </w:rPr>
        <w:tab/>
        <w:t>Berm and Upland Seed Mixture</w:t>
      </w:r>
      <w:r w:rsidR="001D5FD9" w:rsidRPr="00D320C3">
        <w:rPr>
          <w:rFonts w:ascii="Arial" w:hAnsi="Arial" w:cs="Arial"/>
          <w:sz w:val="22"/>
          <w:szCs w:val="22"/>
        </w:rPr>
        <w:t xml:space="preserve">.  </w:t>
      </w:r>
      <w:r w:rsidR="00AB6B0B" w:rsidRPr="00D320C3">
        <w:rPr>
          <w:rFonts w:ascii="Arial" w:hAnsi="Arial" w:cs="Arial"/>
          <w:sz w:val="22"/>
          <w:szCs w:val="22"/>
        </w:rPr>
        <w:t>Apply</w:t>
      </w:r>
      <w:r w:rsidR="00111334" w:rsidRPr="00D320C3">
        <w:rPr>
          <w:rFonts w:ascii="Arial" w:hAnsi="Arial" w:cs="Arial"/>
          <w:sz w:val="22"/>
          <w:szCs w:val="22"/>
        </w:rPr>
        <w:t xml:space="preserve"> to berms, stockpiles, spoil sites and mitigation wetland sideslopes as shows on the plans or as directed by the Engineer or Wetland Mitigation Specialist.</w:t>
      </w:r>
    </w:p>
    <w:p w14:paraId="5B9FB1FE" w14:textId="187C571C" w:rsidR="00E24383" w:rsidRDefault="00E24383" w:rsidP="00D320C3">
      <w:pPr>
        <w:widowControl w:val="0"/>
        <w:autoSpaceDE w:val="0"/>
        <w:autoSpaceDN w:val="0"/>
        <w:adjustRightInd w:val="0"/>
        <w:jc w:val="both"/>
        <w:rPr>
          <w:rFonts w:ascii="Arial" w:hAnsi="Arial" w:cs="Arial"/>
          <w:sz w:val="22"/>
          <w:szCs w:val="22"/>
        </w:rPr>
      </w:pPr>
    </w:p>
    <w:tbl>
      <w:tblPr>
        <w:tblStyle w:val="TableGrid"/>
        <w:tblW w:w="0" w:type="auto"/>
        <w:tblInd w:w="715" w:type="dxa"/>
        <w:tblLook w:val="04A0" w:firstRow="1" w:lastRow="0" w:firstColumn="1" w:lastColumn="0" w:noHBand="0" w:noVBand="1"/>
      </w:tblPr>
      <w:tblGrid>
        <w:gridCol w:w="3150"/>
        <w:gridCol w:w="2520"/>
        <w:gridCol w:w="1260"/>
        <w:gridCol w:w="1562"/>
      </w:tblGrid>
      <w:tr w:rsidR="00E24383" w14:paraId="6F8633E9" w14:textId="77777777" w:rsidTr="00C84C7F">
        <w:tc>
          <w:tcPr>
            <w:tcW w:w="8492" w:type="dxa"/>
            <w:gridSpan w:val="4"/>
            <w:tcBorders>
              <w:top w:val="nil"/>
              <w:left w:val="nil"/>
              <w:bottom w:val="nil"/>
              <w:right w:val="nil"/>
            </w:tcBorders>
          </w:tcPr>
          <w:p w14:paraId="5C276CCF" w14:textId="1DD98E99" w:rsidR="00E24383" w:rsidRDefault="00E24383" w:rsidP="00D320C3">
            <w:pPr>
              <w:widowControl w:val="0"/>
              <w:autoSpaceDE w:val="0"/>
              <w:autoSpaceDN w:val="0"/>
              <w:adjustRightInd w:val="0"/>
              <w:jc w:val="both"/>
              <w:rPr>
                <w:rFonts w:ascii="Arial" w:hAnsi="Arial" w:cs="Arial"/>
                <w:sz w:val="22"/>
                <w:szCs w:val="22"/>
              </w:rPr>
            </w:pPr>
            <w:r w:rsidRPr="00E24383">
              <w:rPr>
                <w:rFonts w:ascii="Arial" w:hAnsi="Arial" w:cs="Arial"/>
                <w:sz w:val="22"/>
                <w:szCs w:val="22"/>
              </w:rPr>
              <w:t>PERMANENT GRASSES</w:t>
            </w:r>
          </w:p>
        </w:tc>
      </w:tr>
      <w:tr w:rsidR="00E24383" w14:paraId="6E61BA9B" w14:textId="77777777" w:rsidTr="00C84C7F">
        <w:tc>
          <w:tcPr>
            <w:tcW w:w="3150" w:type="dxa"/>
            <w:tcBorders>
              <w:top w:val="nil"/>
              <w:left w:val="nil"/>
              <w:bottom w:val="single" w:sz="4" w:space="0" w:color="auto"/>
              <w:right w:val="nil"/>
            </w:tcBorders>
            <w:vAlign w:val="bottom"/>
          </w:tcPr>
          <w:p w14:paraId="0A82755F" w14:textId="6BCB769A" w:rsidR="00E24383" w:rsidRPr="00437ECA" w:rsidRDefault="00E24383" w:rsidP="00E24383">
            <w:pPr>
              <w:widowControl w:val="0"/>
              <w:autoSpaceDE w:val="0"/>
              <w:autoSpaceDN w:val="0"/>
              <w:adjustRightInd w:val="0"/>
              <w:jc w:val="both"/>
              <w:rPr>
                <w:rFonts w:ascii="Arial" w:hAnsi="Arial" w:cs="Arial"/>
                <w:sz w:val="22"/>
                <w:szCs w:val="22"/>
              </w:rPr>
            </w:pPr>
            <w:r w:rsidRPr="00C84C7F">
              <w:rPr>
                <w:rFonts w:ascii="Arial" w:hAnsi="Arial" w:cs="Arial"/>
                <w:sz w:val="22"/>
                <w:szCs w:val="22"/>
              </w:rPr>
              <w:t>Scientific Name</w:t>
            </w:r>
          </w:p>
        </w:tc>
        <w:tc>
          <w:tcPr>
            <w:tcW w:w="2520" w:type="dxa"/>
            <w:tcBorders>
              <w:top w:val="nil"/>
              <w:left w:val="nil"/>
              <w:bottom w:val="single" w:sz="4" w:space="0" w:color="auto"/>
              <w:right w:val="nil"/>
            </w:tcBorders>
            <w:vAlign w:val="bottom"/>
          </w:tcPr>
          <w:p w14:paraId="49DD7D93" w14:textId="7791E482" w:rsidR="00E24383" w:rsidRPr="00437ECA" w:rsidRDefault="00E24383" w:rsidP="00E24383">
            <w:pPr>
              <w:widowControl w:val="0"/>
              <w:autoSpaceDE w:val="0"/>
              <w:autoSpaceDN w:val="0"/>
              <w:adjustRightInd w:val="0"/>
              <w:jc w:val="both"/>
              <w:rPr>
                <w:rFonts w:ascii="Arial" w:hAnsi="Arial" w:cs="Arial"/>
                <w:sz w:val="22"/>
                <w:szCs w:val="22"/>
              </w:rPr>
            </w:pPr>
            <w:r w:rsidRPr="00C84C7F">
              <w:rPr>
                <w:rFonts w:ascii="Arial" w:hAnsi="Arial" w:cs="Arial"/>
                <w:sz w:val="22"/>
                <w:szCs w:val="22"/>
              </w:rPr>
              <w:t>Common Name</w:t>
            </w:r>
          </w:p>
        </w:tc>
        <w:tc>
          <w:tcPr>
            <w:tcW w:w="1260" w:type="dxa"/>
            <w:tcBorders>
              <w:top w:val="nil"/>
              <w:left w:val="nil"/>
              <w:bottom w:val="single" w:sz="4" w:space="0" w:color="auto"/>
              <w:right w:val="nil"/>
            </w:tcBorders>
            <w:vAlign w:val="bottom"/>
          </w:tcPr>
          <w:p w14:paraId="512755DB" w14:textId="25ED6F81" w:rsidR="00E24383" w:rsidRDefault="00E24383" w:rsidP="00C84C7F">
            <w:pPr>
              <w:widowControl w:val="0"/>
              <w:autoSpaceDE w:val="0"/>
              <w:autoSpaceDN w:val="0"/>
              <w:adjustRightInd w:val="0"/>
              <w:jc w:val="center"/>
              <w:rPr>
                <w:rFonts w:ascii="Arial" w:hAnsi="Arial" w:cs="Arial"/>
                <w:sz w:val="22"/>
                <w:szCs w:val="22"/>
              </w:rPr>
            </w:pPr>
            <w:r w:rsidRPr="005A51D6">
              <w:rPr>
                <w:rFonts w:ascii="Arial" w:hAnsi="Arial" w:cs="Arial"/>
                <w:sz w:val="22"/>
                <w:szCs w:val="22"/>
              </w:rPr>
              <w:t>Wetland</w:t>
            </w:r>
            <w:r>
              <w:t xml:space="preserve"> </w:t>
            </w:r>
            <w:r w:rsidRPr="00E24383">
              <w:rPr>
                <w:rFonts w:ascii="Arial" w:hAnsi="Arial" w:cs="Arial"/>
                <w:sz w:val="22"/>
                <w:szCs w:val="22"/>
              </w:rPr>
              <w:t>Indicator</w:t>
            </w:r>
          </w:p>
        </w:tc>
        <w:tc>
          <w:tcPr>
            <w:tcW w:w="1562" w:type="dxa"/>
            <w:tcBorders>
              <w:top w:val="nil"/>
              <w:left w:val="nil"/>
              <w:bottom w:val="single" w:sz="4" w:space="0" w:color="auto"/>
              <w:right w:val="nil"/>
            </w:tcBorders>
            <w:vAlign w:val="bottom"/>
          </w:tcPr>
          <w:p w14:paraId="6D158A26" w14:textId="56B6D0AB" w:rsidR="00E24383" w:rsidRDefault="00E24383" w:rsidP="00C84C7F">
            <w:pPr>
              <w:widowControl w:val="0"/>
              <w:autoSpaceDE w:val="0"/>
              <w:autoSpaceDN w:val="0"/>
              <w:adjustRightInd w:val="0"/>
              <w:jc w:val="right"/>
              <w:rPr>
                <w:rFonts w:ascii="Arial" w:hAnsi="Arial" w:cs="Arial"/>
                <w:sz w:val="22"/>
                <w:szCs w:val="22"/>
              </w:rPr>
            </w:pPr>
            <w:r w:rsidRPr="005A51D6">
              <w:rPr>
                <w:rFonts w:ascii="Arial" w:hAnsi="Arial" w:cs="Arial"/>
                <w:sz w:val="22"/>
                <w:szCs w:val="22"/>
              </w:rPr>
              <w:t>Quantity</w:t>
            </w:r>
            <w:r>
              <w:rPr>
                <w:rFonts w:ascii="Arial" w:hAnsi="Arial" w:cs="Arial"/>
                <w:sz w:val="22"/>
                <w:szCs w:val="22"/>
              </w:rPr>
              <w:t xml:space="preserve"> </w:t>
            </w:r>
            <w:r w:rsidRPr="00E24383">
              <w:rPr>
                <w:rFonts w:ascii="Arial" w:hAnsi="Arial" w:cs="Arial"/>
                <w:sz w:val="22"/>
                <w:szCs w:val="22"/>
              </w:rPr>
              <w:t>(ounces/acre)</w:t>
            </w:r>
          </w:p>
        </w:tc>
      </w:tr>
      <w:tr w:rsidR="00E24383" w14:paraId="24DC69C7" w14:textId="77777777" w:rsidTr="00C84C7F">
        <w:tc>
          <w:tcPr>
            <w:tcW w:w="3150" w:type="dxa"/>
            <w:tcBorders>
              <w:top w:val="single" w:sz="4" w:space="0" w:color="auto"/>
              <w:left w:val="nil"/>
              <w:bottom w:val="nil"/>
              <w:right w:val="nil"/>
            </w:tcBorders>
          </w:tcPr>
          <w:p w14:paraId="3640AE3E" w14:textId="25D329CD" w:rsidR="00E24383" w:rsidRDefault="00E24383" w:rsidP="00E24383">
            <w:pPr>
              <w:widowControl w:val="0"/>
              <w:autoSpaceDE w:val="0"/>
              <w:autoSpaceDN w:val="0"/>
              <w:adjustRightInd w:val="0"/>
              <w:jc w:val="both"/>
              <w:rPr>
                <w:rFonts w:ascii="Arial" w:hAnsi="Arial" w:cs="Arial"/>
                <w:sz w:val="22"/>
                <w:szCs w:val="22"/>
              </w:rPr>
            </w:pPr>
            <w:r w:rsidRPr="00D2702C">
              <w:rPr>
                <w:rFonts w:ascii="Arial" w:hAnsi="Arial" w:cs="Arial"/>
                <w:i/>
                <w:sz w:val="22"/>
                <w:szCs w:val="22"/>
              </w:rPr>
              <w:t>Andropogon gerardii</w:t>
            </w:r>
          </w:p>
        </w:tc>
        <w:tc>
          <w:tcPr>
            <w:tcW w:w="2520" w:type="dxa"/>
            <w:tcBorders>
              <w:top w:val="single" w:sz="4" w:space="0" w:color="auto"/>
              <w:left w:val="nil"/>
              <w:bottom w:val="nil"/>
              <w:right w:val="nil"/>
            </w:tcBorders>
          </w:tcPr>
          <w:p w14:paraId="6A694395" w14:textId="30F75200" w:rsidR="00E24383" w:rsidRDefault="00E24383" w:rsidP="00E24383">
            <w:pPr>
              <w:widowControl w:val="0"/>
              <w:autoSpaceDE w:val="0"/>
              <w:autoSpaceDN w:val="0"/>
              <w:adjustRightInd w:val="0"/>
              <w:jc w:val="both"/>
              <w:rPr>
                <w:rFonts w:ascii="Arial" w:hAnsi="Arial" w:cs="Arial"/>
                <w:sz w:val="22"/>
                <w:szCs w:val="22"/>
              </w:rPr>
            </w:pPr>
            <w:r w:rsidRPr="00D2702C">
              <w:rPr>
                <w:rFonts w:ascii="Arial" w:hAnsi="Arial" w:cs="Arial"/>
                <w:sz w:val="22"/>
                <w:szCs w:val="22"/>
              </w:rPr>
              <w:t>Big bluestem</w:t>
            </w:r>
          </w:p>
        </w:tc>
        <w:tc>
          <w:tcPr>
            <w:tcW w:w="1260" w:type="dxa"/>
            <w:tcBorders>
              <w:top w:val="single" w:sz="4" w:space="0" w:color="auto"/>
              <w:left w:val="nil"/>
              <w:bottom w:val="nil"/>
              <w:right w:val="nil"/>
            </w:tcBorders>
          </w:tcPr>
          <w:p w14:paraId="63529AC5" w14:textId="1B118A24" w:rsidR="00E24383" w:rsidRDefault="00E24383" w:rsidP="00C84C7F">
            <w:pPr>
              <w:widowControl w:val="0"/>
              <w:autoSpaceDE w:val="0"/>
              <w:autoSpaceDN w:val="0"/>
              <w:adjustRightInd w:val="0"/>
              <w:jc w:val="center"/>
              <w:rPr>
                <w:rFonts w:ascii="Arial" w:hAnsi="Arial" w:cs="Arial"/>
                <w:sz w:val="22"/>
                <w:szCs w:val="22"/>
              </w:rPr>
            </w:pPr>
            <w:r w:rsidRPr="00D2702C">
              <w:rPr>
                <w:rFonts w:ascii="Arial" w:hAnsi="Arial" w:cs="Arial"/>
                <w:sz w:val="22"/>
                <w:szCs w:val="22"/>
              </w:rPr>
              <w:t>FAC</w:t>
            </w:r>
          </w:p>
        </w:tc>
        <w:tc>
          <w:tcPr>
            <w:tcW w:w="1562" w:type="dxa"/>
            <w:tcBorders>
              <w:top w:val="single" w:sz="4" w:space="0" w:color="auto"/>
              <w:left w:val="nil"/>
              <w:bottom w:val="nil"/>
              <w:right w:val="nil"/>
            </w:tcBorders>
          </w:tcPr>
          <w:p w14:paraId="73086A21" w14:textId="0AED4D24" w:rsidR="00E24383" w:rsidRDefault="00E24383" w:rsidP="00C84C7F">
            <w:pPr>
              <w:widowControl w:val="0"/>
              <w:autoSpaceDE w:val="0"/>
              <w:autoSpaceDN w:val="0"/>
              <w:adjustRightInd w:val="0"/>
              <w:jc w:val="right"/>
              <w:rPr>
                <w:rFonts w:ascii="Arial" w:hAnsi="Arial" w:cs="Arial"/>
                <w:sz w:val="22"/>
                <w:szCs w:val="22"/>
              </w:rPr>
            </w:pPr>
            <w:r w:rsidRPr="00D2702C">
              <w:rPr>
                <w:rFonts w:ascii="Arial" w:hAnsi="Arial" w:cs="Arial"/>
                <w:sz w:val="22"/>
                <w:szCs w:val="22"/>
              </w:rPr>
              <w:t>48.00</w:t>
            </w:r>
          </w:p>
        </w:tc>
      </w:tr>
      <w:tr w:rsidR="00E24383" w14:paraId="7D8F2E5F" w14:textId="77777777" w:rsidTr="00C84C7F">
        <w:tc>
          <w:tcPr>
            <w:tcW w:w="3150" w:type="dxa"/>
            <w:tcBorders>
              <w:top w:val="nil"/>
              <w:left w:val="nil"/>
              <w:bottom w:val="nil"/>
              <w:right w:val="nil"/>
            </w:tcBorders>
          </w:tcPr>
          <w:p w14:paraId="36D2BF73" w14:textId="4CB50B2F" w:rsidR="00E24383" w:rsidRDefault="00E24383" w:rsidP="00E24383">
            <w:pPr>
              <w:widowControl w:val="0"/>
              <w:autoSpaceDE w:val="0"/>
              <w:autoSpaceDN w:val="0"/>
              <w:adjustRightInd w:val="0"/>
              <w:jc w:val="both"/>
              <w:rPr>
                <w:rFonts w:ascii="Arial" w:hAnsi="Arial" w:cs="Arial"/>
                <w:sz w:val="22"/>
                <w:szCs w:val="22"/>
              </w:rPr>
            </w:pPr>
            <w:r w:rsidRPr="00D2702C">
              <w:rPr>
                <w:rFonts w:ascii="Arial" w:hAnsi="Arial" w:cs="Arial"/>
                <w:i/>
                <w:sz w:val="22"/>
                <w:szCs w:val="22"/>
              </w:rPr>
              <w:t>Andropogon scoparius</w:t>
            </w:r>
          </w:p>
        </w:tc>
        <w:tc>
          <w:tcPr>
            <w:tcW w:w="2520" w:type="dxa"/>
            <w:tcBorders>
              <w:top w:val="nil"/>
              <w:left w:val="nil"/>
              <w:bottom w:val="nil"/>
              <w:right w:val="nil"/>
            </w:tcBorders>
          </w:tcPr>
          <w:p w14:paraId="4E07758B" w14:textId="587AF140" w:rsidR="00E24383" w:rsidRDefault="00E24383" w:rsidP="00E24383">
            <w:pPr>
              <w:widowControl w:val="0"/>
              <w:autoSpaceDE w:val="0"/>
              <w:autoSpaceDN w:val="0"/>
              <w:adjustRightInd w:val="0"/>
              <w:jc w:val="both"/>
              <w:rPr>
                <w:rFonts w:ascii="Arial" w:hAnsi="Arial" w:cs="Arial"/>
                <w:sz w:val="22"/>
                <w:szCs w:val="22"/>
              </w:rPr>
            </w:pPr>
            <w:r w:rsidRPr="00D2702C">
              <w:rPr>
                <w:rFonts w:ascii="Arial" w:hAnsi="Arial" w:cs="Arial"/>
                <w:sz w:val="22"/>
                <w:szCs w:val="22"/>
              </w:rPr>
              <w:t>Little bluestem</w:t>
            </w:r>
          </w:p>
        </w:tc>
        <w:tc>
          <w:tcPr>
            <w:tcW w:w="1260" w:type="dxa"/>
            <w:tcBorders>
              <w:top w:val="nil"/>
              <w:left w:val="nil"/>
              <w:bottom w:val="nil"/>
              <w:right w:val="nil"/>
            </w:tcBorders>
          </w:tcPr>
          <w:p w14:paraId="0F353C60" w14:textId="7F8602A8" w:rsidR="00E24383" w:rsidRDefault="00E24383" w:rsidP="00C84C7F">
            <w:pPr>
              <w:widowControl w:val="0"/>
              <w:autoSpaceDE w:val="0"/>
              <w:autoSpaceDN w:val="0"/>
              <w:adjustRightInd w:val="0"/>
              <w:jc w:val="center"/>
              <w:rPr>
                <w:rFonts w:ascii="Arial" w:hAnsi="Arial" w:cs="Arial"/>
                <w:sz w:val="22"/>
                <w:szCs w:val="22"/>
              </w:rPr>
            </w:pPr>
            <w:r w:rsidRPr="00D2702C">
              <w:rPr>
                <w:rFonts w:ascii="Arial" w:hAnsi="Arial" w:cs="Arial"/>
                <w:sz w:val="22"/>
                <w:szCs w:val="22"/>
              </w:rPr>
              <w:t>FACU</w:t>
            </w:r>
          </w:p>
        </w:tc>
        <w:tc>
          <w:tcPr>
            <w:tcW w:w="1562" w:type="dxa"/>
            <w:tcBorders>
              <w:top w:val="nil"/>
              <w:left w:val="nil"/>
              <w:bottom w:val="nil"/>
              <w:right w:val="nil"/>
            </w:tcBorders>
          </w:tcPr>
          <w:p w14:paraId="0859F16A" w14:textId="5320E223" w:rsidR="00E24383" w:rsidRDefault="00E24383" w:rsidP="00C84C7F">
            <w:pPr>
              <w:widowControl w:val="0"/>
              <w:autoSpaceDE w:val="0"/>
              <w:autoSpaceDN w:val="0"/>
              <w:adjustRightInd w:val="0"/>
              <w:jc w:val="right"/>
              <w:rPr>
                <w:rFonts w:ascii="Arial" w:hAnsi="Arial" w:cs="Arial"/>
                <w:sz w:val="22"/>
                <w:szCs w:val="22"/>
              </w:rPr>
            </w:pPr>
            <w:r w:rsidRPr="00D2702C">
              <w:rPr>
                <w:rFonts w:ascii="Arial" w:hAnsi="Arial" w:cs="Arial"/>
                <w:sz w:val="22"/>
                <w:szCs w:val="22"/>
              </w:rPr>
              <w:t>48.00</w:t>
            </w:r>
          </w:p>
        </w:tc>
      </w:tr>
      <w:tr w:rsidR="00E24383" w14:paraId="6D6F2C60" w14:textId="77777777" w:rsidTr="00C84C7F">
        <w:tc>
          <w:tcPr>
            <w:tcW w:w="3150" w:type="dxa"/>
            <w:tcBorders>
              <w:top w:val="nil"/>
              <w:left w:val="nil"/>
              <w:bottom w:val="nil"/>
              <w:right w:val="nil"/>
            </w:tcBorders>
          </w:tcPr>
          <w:p w14:paraId="78F2DB8F" w14:textId="2F904357" w:rsidR="00E24383" w:rsidRDefault="00E24383" w:rsidP="00E24383">
            <w:pPr>
              <w:widowControl w:val="0"/>
              <w:autoSpaceDE w:val="0"/>
              <w:autoSpaceDN w:val="0"/>
              <w:adjustRightInd w:val="0"/>
              <w:jc w:val="both"/>
              <w:rPr>
                <w:rFonts w:ascii="Arial" w:hAnsi="Arial" w:cs="Arial"/>
                <w:sz w:val="22"/>
                <w:szCs w:val="22"/>
              </w:rPr>
            </w:pPr>
            <w:r w:rsidRPr="00D2702C">
              <w:rPr>
                <w:rFonts w:ascii="Arial" w:hAnsi="Arial" w:cs="Arial"/>
                <w:i/>
                <w:sz w:val="22"/>
                <w:szCs w:val="22"/>
              </w:rPr>
              <w:t>Elymus virginicus</w:t>
            </w:r>
          </w:p>
        </w:tc>
        <w:tc>
          <w:tcPr>
            <w:tcW w:w="2520" w:type="dxa"/>
            <w:tcBorders>
              <w:top w:val="nil"/>
              <w:left w:val="nil"/>
              <w:bottom w:val="nil"/>
              <w:right w:val="nil"/>
            </w:tcBorders>
          </w:tcPr>
          <w:p w14:paraId="17DDF044" w14:textId="4C74264A" w:rsidR="00E24383" w:rsidRDefault="00E24383" w:rsidP="00E24383">
            <w:pPr>
              <w:widowControl w:val="0"/>
              <w:autoSpaceDE w:val="0"/>
              <w:autoSpaceDN w:val="0"/>
              <w:adjustRightInd w:val="0"/>
              <w:jc w:val="both"/>
              <w:rPr>
                <w:rFonts w:ascii="Arial" w:hAnsi="Arial" w:cs="Arial"/>
                <w:sz w:val="22"/>
                <w:szCs w:val="22"/>
              </w:rPr>
            </w:pPr>
            <w:r w:rsidRPr="00D2702C">
              <w:rPr>
                <w:rFonts w:ascii="Arial" w:hAnsi="Arial" w:cs="Arial"/>
                <w:sz w:val="22"/>
                <w:szCs w:val="22"/>
              </w:rPr>
              <w:t>Virginia wild-rye</w:t>
            </w:r>
          </w:p>
        </w:tc>
        <w:tc>
          <w:tcPr>
            <w:tcW w:w="1260" w:type="dxa"/>
            <w:tcBorders>
              <w:top w:val="nil"/>
              <w:left w:val="nil"/>
              <w:bottom w:val="nil"/>
              <w:right w:val="nil"/>
            </w:tcBorders>
          </w:tcPr>
          <w:p w14:paraId="38572929" w14:textId="1EEDBBE0" w:rsidR="00E24383" w:rsidRDefault="00E24383" w:rsidP="00C84C7F">
            <w:pPr>
              <w:widowControl w:val="0"/>
              <w:autoSpaceDE w:val="0"/>
              <w:autoSpaceDN w:val="0"/>
              <w:adjustRightInd w:val="0"/>
              <w:jc w:val="center"/>
              <w:rPr>
                <w:rFonts w:ascii="Arial" w:hAnsi="Arial" w:cs="Arial"/>
                <w:sz w:val="22"/>
                <w:szCs w:val="22"/>
              </w:rPr>
            </w:pPr>
            <w:r w:rsidRPr="00D2702C">
              <w:rPr>
                <w:rFonts w:ascii="Arial" w:hAnsi="Arial" w:cs="Arial"/>
                <w:sz w:val="22"/>
                <w:szCs w:val="22"/>
              </w:rPr>
              <w:t>FACW</w:t>
            </w:r>
          </w:p>
        </w:tc>
        <w:tc>
          <w:tcPr>
            <w:tcW w:w="1562" w:type="dxa"/>
            <w:tcBorders>
              <w:top w:val="nil"/>
              <w:left w:val="nil"/>
              <w:bottom w:val="nil"/>
              <w:right w:val="nil"/>
            </w:tcBorders>
          </w:tcPr>
          <w:p w14:paraId="02D2D62D" w14:textId="214D55CC" w:rsidR="00E24383" w:rsidRDefault="00E24383" w:rsidP="00C84C7F">
            <w:pPr>
              <w:widowControl w:val="0"/>
              <w:autoSpaceDE w:val="0"/>
              <w:autoSpaceDN w:val="0"/>
              <w:adjustRightInd w:val="0"/>
              <w:jc w:val="right"/>
              <w:rPr>
                <w:rFonts w:ascii="Arial" w:hAnsi="Arial" w:cs="Arial"/>
                <w:sz w:val="22"/>
                <w:szCs w:val="22"/>
              </w:rPr>
            </w:pPr>
            <w:r w:rsidRPr="00D2702C">
              <w:rPr>
                <w:rFonts w:ascii="Arial" w:hAnsi="Arial" w:cs="Arial"/>
                <w:sz w:val="22"/>
                <w:szCs w:val="22"/>
              </w:rPr>
              <w:t>128.00</w:t>
            </w:r>
          </w:p>
        </w:tc>
      </w:tr>
      <w:tr w:rsidR="00E24383" w14:paraId="5E44A819" w14:textId="77777777" w:rsidTr="00C84C7F">
        <w:tc>
          <w:tcPr>
            <w:tcW w:w="3150" w:type="dxa"/>
            <w:tcBorders>
              <w:top w:val="nil"/>
              <w:left w:val="nil"/>
              <w:bottom w:val="nil"/>
              <w:right w:val="nil"/>
            </w:tcBorders>
          </w:tcPr>
          <w:p w14:paraId="5D064946" w14:textId="2EE12949" w:rsidR="00E24383" w:rsidRDefault="00E24383" w:rsidP="00E24383">
            <w:pPr>
              <w:widowControl w:val="0"/>
              <w:autoSpaceDE w:val="0"/>
              <w:autoSpaceDN w:val="0"/>
              <w:adjustRightInd w:val="0"/>
              <w:jc w:val="both"/>
              <w:rPr>
                <w:rFonts w:ascii="Arial" w:hAnsi="Arial" w:cs="Arial"/>
                <w:sz w:val="22"/>
                <w:szCs w:val="22"/>
              </w:rPr>
            </w:pPr>
            <w:r w:rsidRPr="00D2702C">
              <w:rPr>
                <w:rFonts w:ascii="Arial" w:hAnsi="Arial" w:cs="Arial"/>
                <w:i/>
                <w:sz w:val="22"/>
                <w:szCs w:val="22"/>
              </w:rPr>
              <w:t>Panicum virgatum</w:t>
            </w:r>
          </w:p>
        </w:tc>
        <w:tc>
          <w:tcPr>
            <w:tcW w:w="2520" w:type="dxa"/>
            <w:tcBorders>
              <w:top w:val="nil"/>
              <w:left w:val="nil"/>
              <w:bottom w:val="nil"/>
              <w:right w:val="nil"/>
            </w:tcBorders>
          </w:tcPr>
          <w:p w14:paraId="5535F0A6" w14:textId="0EF99583" w:rsidR="00E24383" w:rsidRDefault="00E24383" w:rsidP="00E24383">
            <w:pPr>
              <w:widowControl w:val="0"/>
              <w:autoSpaceDE w:val="0"/>
              <w:autoSpaceDN w:val="0"/>
              <w:adjustRightInd w:val="0"/>
              <w:jc w:val="both"/>
              <w:rPr>
                <w:rFonts w:ascii="Arial" w:hAnsi="Arial" w:cs="Arial"/>
                <w:sz w:val="22"/>
                <w:szCs w:val="22"/>
              </w:rPr>
            </w:pPr>
            <w:r w:rsidRPr="00D2702C">
              <w:rPr>
                <w:rFonts w:ascii="Arial" w:hAnsi="Arial" w:cs="Arial"/>
                <w:sz w:val="22"/>
                <w:szCs w:val="22"/>
              </w:rPr>
              <w:t>Switch grass</w:t>
            </w:r>
          </w:p>
        </w:tc>
        <w:tc>
          <w:tcPr>
            <w:tcW w:w="1260" w:type="dxa"/>
            <w:tcBorders>
              <w:top w:val="nil"/>
              <w:left w:val="nil"/>
              <w:bottom w:val="nil"/>
              <w:right w:val="nil"/>
            </w:tcBorders>
          </w:tcPr>
          <w:p w14:paraId="115DF191" w14:textId="17E97AB7" w:rsidR="00E24383" w:rsidRDefault="00E24383" w:rsidP="00C84C7F">
            <w:pPr>
              <w:widowControl w:val="0"/>
              <w:autoSpaceDE w:val="0"/>
              <w:autoSpaceDN w:val="0"/>
              <w:adjustRightInd w:val="0"/>
              <w:jc w:val="center"/>
              <w:rPr>
                <w:rFonts w:ascii="Arial" w:hAnsi="Arial" w:cs="Arial"/>
                <w:sz w:val="22"/>
                <w:szCs w:val="22"/>
              </w:rPr>
            </w:pPr>
            <w:r w:rsidRPr="00D2702C">
              <w:rPr>
                <w:rFonts w:ascii="Arial" w:hAnsi="Arial" w:cs="Arial"/>
                <w:sz w:val="22"/>
                <w:szCs w:val="22"/>
              </w:rPr>
              <w:t>FAC</w:t>
            </w:r>
          </w:p>
        </w:tc>
        <w:tc>
          <w:tcPr>
            <w:tcW w:w="1562" w:type="dxa"/>
            <w:tcBorders>
              <w:top w:val="nil"/>
              <w:left w:val="nil"/>
              <w:bottom w:val="nil"/>
              <w:right w:val="nil"/>
            </w:tcBorders>
          </w:tcPr>
          <w:p w14:paraId="5C08F24F" w14:textId="731573D4" w:rsidR="00E24383" w:rsidRDefault="00E24383" w:rsidP="00C84C7F">
            <w:pPr>
              <w:widowControl w:val="0"/>
              <w:autoSpaceDE w:val="0"/>
              <w:autoSpaceDN w:val="0"/>
              <w:adjustRightInd w:val="0"/>
              <w:jc w:val="right"/>
              <w:rPr>
                <w:rFonts w:ascii="Arial" w:hAnsi="Arial" w:cs="Arial"/>
                <w:sz w:val="22"/>
                <w:szCs w:val="22"/>
              </w:rPr>
            </w:pPr>
            <w:r w:rsidRPr="00D2702C">
              <w:rPr>
                <w:rFonts w:ascii="Arial" w:hAnsi="Arial" w:cs="Arial"/>
                <w:sz w:val="22"/>
                <w:szCs w:val="22"/>
              </w:rPr>
              <w:t>24.00</w:t>
            </w:r>
          </w:p>
        </w:tc>
      </w:tr>
      <w:tr w:rsidR="00E24383" w14:paraId="48788CC6" w14:textId="77777777" w:rsidTr="00C84C7F">
        <w:tc>
          <w:tcPr>
            <w:tcW w:w="3150" w:type="dxa"/>
            <w:tcBorders>
              <w:top w:val="nil"/>
              <w:left w:val="nil"/>
              <w:bottom w:val="single" w:sz="4" w:space="0" w:color="auto"/>
              <w:right w:val="nil"/>
            </w:tcBorders>
          </w:tcPr>
          <w:p w14:paraId="0AF1BA66" w14:textId="19097272" w:rsidR="00E24383" w:rsidRPr="00437ECA" w:rsidRDefault="00E24383" w:rsidP="00E24383">
            <w:pPr>
              <w:widowControl w:val="0"/>
              <w:autoSpaceDE w:val="0"/>
              <w:autoSpaceDN w:val="0"/>
              <w:adjustRightInd w:val="0"/>
              <w:jc w:val="both"/>
              <w:rPr>
                <w:rFonts w:ascii="Arial" w:hAnsi="Arial" w:cs="Arial"/>
                <w:sz w:val="22"/>
                <w:szCs w:val="22"/>
              </w:rPr>
            </w:pPr>
            <w:r w:rsidRPr="00C84C7F">
              <w:rPr>
                <w:rFonts w:ascii="Arial" w:hAnsi="Arial" w:cs="Arial"/>
                <w:i/>
                <w:sz w:val="22"/>
                <w:szCs w:val="22"/>
              </w:rPr>
              <w:t>Sorghastrum nutans</w:t>
            </w:r>
          </w:p>
        </w:tc>
        <w:tc>
          <w:tcPr>
            <w:tcW w:w="2520" w:type="dxa"/>
            <w:tcBorders>
              <w:top w:val="nil"/>
              <w:left w:val="nil"/>
              <w:bottom w:val="single" w:sz="4" w:space="0" w:color="auto"/>
              <w:right w:val="nil"/>
            </w:tcBorders>
          </w:tcPr>
          <w:p w14:paraId="7688A36F" w14:textId="1A783E95" w:rsidR="00E24383" w:rsidRPr="00437ECA" w:rsidRDefault="00E24383" w:rsidP="00E24383">
            <w:pPr>
              <w:widowControl w:val="0"/>
              <w:autoSpaceDE w:val="0"/>
              <w:autoSpaceDN w:val="0"/>
              <w:adjustRightInd w:val="0"/>
              <w:jc w:val="both"/>
              <w:rPr>
                <w:rFonts w:ascii="Arial" w:hAnsi="Arial" w:cs="Arial"/>
                <w:sz w:val="22"/>
                <w:szCs w:val="22"/>
              </w:rPr>
            </w:pPr>
            <w:r w:rsidRPr="00C84C7F">
              <w:rPr>
                <w:rFonts w:ascii="Arial" w:hAnsi="Arial" w:cs="Arial"/>
                <w:sz w:val="22"/>
                <w:szCs w:val="22"/>
              </w:rPr>
              <w:t>Indian grass</w:t>
            </w:r>
          </w:p>
        </w:tc>
        <w:tc>
          <w:tcPr>
            <w:tcW w:w="1260" w:type="dxa"/>
            <w:tcBorders>
              <w:top w:val="nil"/>
              <w:left w:val="nil"/>
              <w:bottom w:val="single" w:sz="4" w:space="0" w:color="auto"/>
              <w:right w:val="nil"/>
            </w:tcBorders>
          </w:tcPr>
          <w:p w14:paraId="72F2C4FE" w14:textId="12059254" w:rsidR="00E24383" w:rsidRPr="00437ECA" w:rsidRDefault="00E24383" w:rsidP="00C84C7F">
            <w:pPr>
              <w:widowControl w:val="0"/>
              <w:autoSpaceDE w:val="0"/>
              <w:autoSpaceDN w:val="0"/>
              <w:adjustRightInd w:val="0"/>
              <w:jc w:val="center"/>
              <w:rPr>
                <w:rFonts w:ascii="Arial" w:hAnsi="Arial" w:cs="Arial"/>
                <w:sz w:val="22"/>
                <w:szCs w:val="22"/>
              </w:rPr>
            </w:pPr>
            <w:r w:rsidRPr="00C84C7F">
              <w:rPr>
                <w:rFonts w:ascii="Arial" w:hAnsi="Arial" w:cs="Arial"/>
                <w:sz w:val="22"/>
                <w:szCs w:val="22"/>
              </w:rPr>
              <w:t>FACU</w:t>
            </w:r>
          </w:p>
        </w:tc>
        <w:tc>
          <w:tcPr>
            <w:tcW w:w="1562" w:type="dxa"/>
            <w:tcBorders>
              <w:top w:val="nil"/>
              <w:left w:val="nil"/>
              <w:bottom w:val="single" w:sz="4" w:space="0" w:color="auto"/>
              <w:right w:val="nil"/>
            </w:tcBorders>
          </w:tcPr>
          <w:p w14:paraId="667C4539" w14:textId="7ACB5CD4" w:rsidR="00E24383" w:rsidRPr="00437ECA" w:rsidRDefault="00E24383" w:rsidP="00C84C7F">
            <w:pPr>
              <w:widowControl w:val="0"/>
              <w:autoSpaceDE w:val="0"/>
              <w:autoSpaceDN w:val="0"/>
              <w:adjustRightInd w:val="0"/>
              <w:jc w:val="right"/>
              <w:rPr>
                <w:rFonts w:ascii="Arial" w:hAnsi="Arial" w:cs="Arial"/>
                <w:sz w:val="22"/>
                <w:szCs w:val="22"/>
              </w:rPr>
            </w:pPr>
            <w:r w:rsidRPr="00C84C7F">
              <w:rPr>
                <w:rFonts w:ascii="Arial" w:hAnsi="Arial" w:cs="Arial"/>
                <w:sz w:val="22"/>
                <w:szCs w:val="22"/>
              </w:rPr>
              <w:t>48.00</w:t>
            </w:r>
          </w:p>
        </w:tc>
      </w:tr>
      <w:tr w:rsidR="00E24383" w14:paraId="08309C9D" w14:textId="77777777" w:rsidTr="00C84C7F">
        <w:tc>
          <w:tcPr>
            <w:tcW w:w="3150" w:type="dxa"/>
            <w:tcBorders>
              <w:top w:val="single" w:sz="4" w:space="0" w:color="auto"/>
              <w:left w:val="nil"/>
              <w:bottom w:val="nil"/>
              <w:right w:val="nil"/>
            </w:tcBorders>
          </w:tcPr>
          <w:p w14:paraId="53BD6570" w14:textId="06CD35A5" w:rsidR="00E24383" w:rsidRDefault="00E24383" w:rsidP="00D320C3">
            <w:pPr>
              <w:widowControl w:val="0"/>
              <w:autoSpaceDE w:val="0"/>
              <w:autoSpaceDN w:val="0"/>
              <w:adjustRightInd w:val="0"/>
              <w:jc w:val="both"/>
              <w:rPr>
                <w:rFonts w:ascii="Arial" w:hAnsi="Arial" w:cs="Arial"/>
                <w:sz w:val="22"/>
                <w:szCs w:val="22"/>
              </w:rPr>
            </w:pPr>
            <w:r w:rsidRPr="00E24383">
              <w:rPr>
                <w:rFonts w:ascii="Arial" w:hAnsi="Arial" w:cs="Arial"/>
                <w:sz w:val="22"/>
                <w:szCs w:val="22"/>
              </w:rPr>
              <w:t>TOTAL:</w:t>
            </w:r>
          </w:p>
        </w:tc>
        <w:tc>
          <w:tcPr>
            <w:tcW w:w="5342" w:type="dxa"/>
            <w:gridSpan w:val="3"/>
            <w:tcBorders>
              <w:top w:val="single" w:sz="4" w:space="0" w:color="auto"/>
              <w:left w:val="nil"/>
              <w:bottom w:val="nil"/>
              <w:right w:val="nil"/>
            </w:tcBorders>
          </w:tcPr>
          <w:p w14:paraId="603C6662" w14:textId="67C76756" w:rsidR="00E24383" w:rsidRDefault="00E24383" w:rsidP="00C84C7F">
            <w:pPr>
              <w:widowControl w:val="0"/>
              <w:autoSpaceDE w:val="0"/>
              <w:autoSpaceDN w:val="0"/>
              <w:adjustRightInd w:val="0"/>
              <w:jc w:val="right"/>
              <w:rPr>
                <w:rFonts w:ascii="Arial" w:hAnsi="Arial" w:cs="Arial"/>
                <w:sz w:val="22"/>
                <w:szCs w:val="22"/>
              </w:rPr>
            </w:pPr>
            <w:r w:rsidRPr="00E24383">
              <w:rPr>
                <w:rFonts w:ascii="Arial" w:hAnsi="Arial" w:cs="Arial"/>
                <w:sz w:val="22"/>
                <w:szCs w:val="22"/>
              </w:rPr>
              <w:t>296.00 ounces/acre</w:t>
            </w:r>
          </w:p>
        </w:tc>
      </w:tr>
      <w:tr w:rsidR="00E24383" w14:paraId="44ED2D2A" w14:textId="77777777" w:rsidTr="00C84C7F">
        <w:tc>
          <w:tcPr>
            <w:tcW w:w="8492" w:type="dxa"/>
            <w:gridSpan w:val="4"/>
            <w:tcBorders>
              <w:top w:val="nil"/>
              <w:left w:val="nil"/>
              <w:bottom w:val="nil"/>
              <w:right w:val="nil"/>
            </w:tcBorders>
          </w:tcPr>
          <w:p w14:paraId="64E87569" w14:textId="0799F3FE" w:rsidR="00E24383" w:rsidRDefault="00E24383" w:rsidP="00C84C7F">
            <w:pPr>
              <w:widowControl w:val="0"/>
              <w:autoSpaceDE w:val="0"/>
              <w:autoSpaceDN w:val="0"/>
              <w:adjustRightInd w:val="0"/>
              <w:jc w:val="right"/>
              <w:rPr>
                <w:rFonts w:ascii="Arial" w:hAnsi="Arial" w:cs="Arial"/>
                <w:sz w:val="22"/>
                <w:szCs w:val="22"/>
              </w:rPr>
            </w:pPr>
            <w:r w:rsidRPr="00E24383">
              <w:rPr>
                <w:rFonts w:ascii="Arial" w:hAnsi="Arial" w:cs="Arial"/>
                <w:sz w:val="22"/>
                <w:szCs w:val="22"/>
              </w:rPr>
              <w:t>= 18.50 pounds/acre</w:t>
            </w:r>
          </w:p>
        </w:tc>
      </w:tr>
    </w:tbl>
    <w:p w14:paraId="75268DFB" w14:textId="77777777" w:rsidR="00E24383" w:rsidRPr="00437ECA" w:rsidRDefault="00E24383" w:rsidP="00C84C7F">
      <w:pPr>
        <w:widowControl w:val="0"/>
        <w:autoSpaceDE w:val="0"/>
        <w:autoSpaceDN w:val="0"/>
        <w:adjustRightInd w:val="0"/>
        <w:jc w:val="both"/>
        <w:rPr>
          <w:rFonts w:ascii="Arial" w:hAnsi="Arial" w:cs="Arial"/>
          <w:sz w:val="22"/>
          <w:szCs w:val="22"/>
        </w:rPr>
      </w:pPr>
    </w:p>
    <w:p w14:paraId="15BF0913" w14:textId="7B8963C8" w:rsidR="006F4D60" w:rsidRDefault="006F4D60" w:rsidP="00D320C3">
      <w:pPr>
        <w:widowControl w:val="0"/>
        <w:autoSpaceDE w:val="0"/>
        <w:autoSpaceDN w:val="0"/>
        <w:adjustRightInd w:val="0"/>
        <w:jc w:val="both"/>
        <w:rPr>
          <w:rFonts w:ascii="Arial" w:hAnsi="Arial" w:cs="Arial"/>
          <w:sz w:val="22"/>
          <w:szCs w:val="22"/>
        </w:rPr>
      </w:pPr>
    </w:p>
    <w:tbl>
      <w:tblPr>
        <w:tblStyle w:val="TableGrid"/>
        <w:tblW w:w="0" w:type="auto"/>
        <w:tblInd w:w="715" w:type="dxa"/>
        <w:tblLook w:val="04A0" w:firstRow="1" w:lastRow="0" w:firstColumn="1" w:lastColumn="0" w:noHBand="0" w:noVBand="1"/>
      </w:tblPr>
      <w:tblGrid>
        <w:gridCol w:w="3690"/>
        <w:gridCol w:w="2250"/>
        <w:gridCol w:w="1080"/>
        <w:gridCol w:w="1562"/>
      </w:tblGrid>
      <w:tr w:rsidR="00E24383" w14:paraId="4EECF198" w14:textId="77777777" w:rsidTr="00C84C7F">
        <w:tc>
          <w:tcPr>
            <w:tcW w:w="8582" w:type="dxa"/>
            <w:gridSpan w:val="4"/>
            <w:tcBorders>
              <w:top w:val="nil"/>
              <w:left w:val="nil"/>
              <w:bottom w:val="nil"/>
              <w:right w:val="nil"/>
            </w:tcBorders>
          </w:tcPr>
          <w:p w14:paraId="5C3DEE54" w14:textId="1A82212D" w:rsidR="00E24383" w:rsidRDefault="00E24383" w:rsidP="00D320C3">
            <w:pPr>
              <w:widowControl w:val="0"/>
              <w:autoSpaceDE w:val="0"/>
              <w:autoSpaceDN w:val="0"/>
              <w:adjustRightInd w:val="0"/>
              <w:jc w:val="both"/>
              <w:rPr>
                <w:rFonts w:ascii="Arial" w:hAnsi="Arial" w:cs="Arial"/>
                <w:sz w:val="22"/>
                <w:szCs w:val="22"/>
              </w:rPr>
            </w:pPr>
            <w:r w:rsidRPr="00E24383">
              <w:rPr>
                <w:rFonts w:ascii="Arial" w:hAnsi="Arial" w:cs="Arial"/>
                <w:sz w:val="22"/>
                <w:szCs w:val="22"/>
              </w:rPr>
              <w:t>FORBS</w:t>
            </w:r>
          </w:p>
        </w:tc>
      </w:tr>
      <w:tr w:rsidR="00E24383" w14:paraId="6EE688FA" w14:textId="77777777" w:rsidTr="00C84C7F">
        <w:tc>
          <w:tcPr>
            <w:tcW w:w="3690" w:type="dxa"/>
            <w:tcBorders>
              <w:top w:val="nil"/>
              <w:left w:val="nil"/>
              <w:bottom w:val="single" w:sz="4" w:space="0" w:color="auto"/>
              <w:right w:val="nil"/>
            </w:tcBorders>
            <w:vAlign w:val="bottom"/>
          </w:tcPr>
          <w:p w14:paraId="72FD2F54" w14:textId="737994BC" w:rsidR="00E24383" w:rsidRPr="00437ECA" w:rsidRDefault="00E24383" w:rsidP="00E24383">
            <w:pPr>
              <w:widowControl w:val="0"/>
              <w:autoSpaceDE w:val="0"/>
              <w:autoSpaceDN w:val="0"/>
              <w:adjustRightInd w:val="0"/>
              <w:jc w:val="both"/>
              <w:rPr>
                <w:rFonts w:ascii="Arial" w:hAnsi="Arial" w:cs="Arial"/>
                <w:sz w:val="22"/>
                <w:szCs w:val="22"/>
              </w:rPr>
            </w:pPr>
            <w:r w:rsidRPr="00C84C7F">
              <w:rPr>
                <w:rFonts w:ascii="Arial" w:hAnsi="Arial" w:cs="Arial"/>
                <w:sz w:val="22"/>
                <w:szCs w:val="22"/>
              </w:rPr>
              <w:t>Scientific Name</w:t>
            </w:r>
          </w:p>
        </w:tc>
        <w:tc>
          <w:tcPr>
            <w:tcW w:w="2250" w:type="dxa"/>
            <w:tcBorders>
              <w:top w:val="nil"/>
              <w:left w:val="nil"/>
              <w:bottom w:val="single" w:sz="4" w:space="0" w:color="auto"/>
              <w:right w:val="nil"/>
            </w:tcBorders>
            <w:vAlign w:val="bottom"/>
          </w:tcPr>
          <w:p w14:paraId="760DA4EB" w14:textId="1A4BE9FC" w:rsidR="00E24383" w:rsidRPr="00437ECA" w:rsidRDefault="00E24383" w:rsidP="00E24383">
            <w:pPr>
              <w:widowControl w:val="0"/>
              <w:autoSpaceDE w:val="0"/>
              <w:autoSpaceDN w:val="0"/>
              <w:adjustRightInd w:val="0"/>
              <w:jc w:val="both"/>
              <w:rPr>
                <w:rFonts w:ascii="Arial" w:hAnsi="Arial" w:cs="Arial"/>
                <w:sz w:val="22"/>
                <w:szCs w:val="22"/>
              </w:rPr>
            </w:pPr>
            <w:r w:rsidRPr="00C84C7F">
              <w:rPr>
                <w:rFonts w:ascii="Arial" w:hAnsi="Arial" w:cs="Arial"/>
                <w:sz w:val="22"/>
                <w:szCs w:val="22"/>
              </w:rPr>
              <w:t>Common Name</w:t>
            </w:r>
          </w:p>
        </w:tc>
        <w:tc>
          <w:tcPr>
            <w:tcW w:w="1080" w:type="dxa"/>
            <w:tcBorders>
              <w:top w:val="nil"/>
              <w:left w:val="nil"/>
              <w:bottom w:val="single" w:sz="4" w:space="0" w:color="auto"/>
              <w:right w:val="nil"/>
            </w:tcBorders>
            <w:vAlign w:val="bottom"/>
          </w:tcPr>
          <w:p w14:paraId="047CD1DF" w14:textId="0FE176BC" w:rsidR="00E24383" w:rsidRDefault="00E24383" w:rsidP="00E24383">
            <w:pPr>
              <w:widowControl w:val="0"/>
              <w:autoSpaceDE w:val="0"/>
              <w:autoSpaceDN w:val="0"/>
              <w:adjustRightInd w:val="0"/>
              <w:jc w:val="both"/>
              <w:rPr>
                <w:rFonts w:ascii="Arial" w:hAnsi="Arial" w:cs="Arial"/>
                <w:sz w:val="22"/>
                <w:szCs w:val="22"/>
              </w:rPr>
            </w:pPr>
            <w:r w:rsidRPr="00131768">
              <w:rPr>
                <w:rFonts w:ascii="Arial" w:hAnsi="Arial" w:cs="Arial"/>
                <w:sz w:val="22"/>
                <w:szCs w:val="22"/>
              </w:rPr>
              <w:t>Wetland</w:t>
            </w:r>
            <w:r>
              <w:rPr>
                <w:rFonts w:ascii="Arial" w:hAnsi="Arial" w:cs="Arial"/>
                <w:sz w:val="22"/>
                <w:szCs w:val="22"/>
              </w:rPr>
              <w:t xml:space="preserve"> </w:t>
            </w:r>
            <w:r w:rsidRPr="00E24383">
              <w:rPr>
                <w:rFonts w:ascii="Arial" w:hAnsi="Arial" w:cs="Arial"/>
                <w:sz w:val="22"/>
                <w:szCs w:val="22"/>
              </w:rPr>
              <w:t>Indicator</w:t>
            </w:r>
          </w:p>
        </w:tc>
        <w:tc>
          <w:tcPr>
            <w:tcW w:w="1562" w:type="dxa"/>
            <w:tcBorders>
              <w:top w:val="nil"/>
              <w:left w:val="nil"/>
              <w:bottom w:val="single" w:sz="4" w:space="0" w:color="auto"/>
              <w:right w:val="nil"/>
            </w:tcBorders>
            <w:vAlign w:val="bottom"/>
          </w:tcPr>
          <w:p w14:paraId="438C0D49" w14:textId="090E45DC" w:rsidR="00E24383" w:rsidRDefault="00E24383" w:rsidP="00C84C7F">
            <w:pPr>
              <w:widowControl w:val="0"/>
              <w:autoSpaceDE w:val="0"/>
              <w:autoSpaceDN w:val="0"/>
              <w:adjustRightInd w:val="0"/>
              <w:jc w:val="right"/>
              <w:rPr>
                <w:rFonts w:ascii="Arial" w:hAnsi="Arial" w:cs="Arial"/>
                <w:sz w:val="22"/>
                <w:szCs w:val="22"/>
              </w:rPr>
            </w:pPr>
            <w:r w:rsidRPr="00131768">
              <w:rPr>
                <w:rFonts w:ascii="Arial" w:hAnsi="Arial" w:cs="Arial"/>
                <w:sz w:val="22"/>
                <w:szCs w:val="22"/>
              </w:rPr>
              <w:t>Quantity</w:t>
            </w:r>
            <w:r>
              <w:rPr>
                <w:rFonts w:ascii="Arial" w:hAnsi="Arial" w:cs="Arial"/>
                <w:sz w:val="22"/>
                <w:szCs w:val="22"/>
              </w:rPr>
              <w:t xml:space="preserve"> </w:t>
            </w:r>
            <w:r w:rsidRPr="00E24383">
              <w:rPr>
                <w:rFonts w:ascii="Arial" w:hAnsi="Arial" w:cs="Arial"/>
                <w:sz w:val="22"/>
                <w:szCs w:val="22"/>
              </w:rPr>
              <w:t>(ounces/acre)</w:t>
            </w:r>
          </w:p>
        </w:tc>
      </w:tr>
      <w:tr w:rsidR="00E24383" w14:paraId="2F050B5D" w14:textId="77777777" w:rsidTr="00C84C7F">
        <w:tc>
          <w:tcPr>
            <w:tcW w:w="3690" w:type="dxa"/>
            <w:tcBorders>
              <w:top w:val="single" w:sz="4" w:space="0" w:color="auto"/>
              <w:left w:val="nil"/>
              <w:bottom w:val="nil"/>
              <w:right w:val="nil"/>
            </w:tcBorders>
          </w:tcPr>
          <w:p w14:paraId="1D21C866" w14:textId="018C9482"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i/>
                <w:sz w:val="22"/>
                <w:szCs w:val="22"/>
              </w:rPr>
              <w:t>Asclepias syriaca</w:t>
            </w:r>
          </w:p>
        </w:tc>
        <w:tc>
          <w:tcPr>
            <w:tcW w:w="2250" w:type="dxa"/>
            <w:tcBorders>
              <w:top w:val="single" w:sz="4" w:space="0" w:color="auto"/>
              <w:left w:val="nil"/>
              <w:bottom w:val="nil"/>
              <w:right w:val="nil"/>
            </w:tcBorders>
          </w:tcPr>
          <w:p w14:paraId="3411A1FC" w14:textId="0929F8C6"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Common milkweed</w:t>
            </w:r>
          </w:p>
        </w:tc>
        <w:tc>
          <w:tcPr>
            <w:tcW w:w="1080" w:type="dxa"/>
            <w:tcBorders>
              <w:top w:val="single" w:sz="4" w:space="0" w:color="auto"/>
              <w:left w:val="nil"/>
              <w:bottom w:val="nil"/>
              <w:right w:val="nil"/>
            </w:tcBorders>
          </w:tcPr>
          <w:p w14:paraId="23800B7A" w14:textId="2A398A97"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UPL</w:t>
            </w:r>
          </w:p>
        </w:tc>
        <w:tc>
          <w:tcPr>
            <w:tcW w:w="1562" w:type="dxa"/>
            <w:tcBorders>
              <w:top w:val="single" w:sz="4" w:space="0" w:color="auto"/>
              <w:left w:val="nil"/>
              <w:bottom w:val="nil"/>
              <w:right w:val="nil"/>
            </w:tcBorders>
          </w:tcPr>
          <w:p w14:paraId="02451360" w14:textId="7C868CD8" w:rsidR="00E24383" w:rsidRDefault="00E24383" w:rsidP="00C84C7F">
            <w:pPr>
              <w:widowControl w:val="0"/>
              <w:autoSpaceDE w:val="0"/>
              <w:autoSpaceDN w:val="0"/>
              <w:adjustRightInd w:val="0"/>
              <w:jc w:val="right"/>
              <w:rPr>
                <w:rFonts w:ascii="Arial" w:hAnsi="Arial" w:cs="Arial"/>
                <w:sz w:val="22"/>
                <w:szCs w:val="22"/>
              </w:rPr>
            </w:pPr>
            <w:r w:rsidRPr="00A50005">
              <w:rPr>
                <w:rFonts w:ascii="Arial" w:hAnsi="Arial" w:cs="Arial"/>
                <w:sz w:val="22"/>
                <w:szCs w:val="22"/>
              </w:rPr>
              <w:t>0.50</w:t>
            </w:r>
          </w:p>
        </w:tc>
      </w:tr>
      <w:tr w:rsidR="00E24383" w14:paraId="61B210F8" w14:textId="77777777" w:rsidTr="00C84C7F">
        <w:tc>
          <w:tcPr>
            <w:tcW w:w="3690" w:type="dxa"/>
            <w:tcBorders>
              <w:top w:val="nil"/>
              <w:left w:val="nil"/>
              <w:bottom w:val="nil"/>
              <w:right w:val="nil"/>
            </w:tcBorders>
          </w:tcPr>
          <w:p w14:paraId="6F91BF2F" w14:textId="50D635B0"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i/>
                <w:sz w:val="22"/>
                <w:szCs w:val="22"/>
              </w:rPr>
              <w:t>Asclepias tuberosa</w:t>
            </w:r>
          </w:p>
        </w:tc>
        <w:tc>
          <w:tcPr>
            <w:tcW w:w="2250" w:type="dxa"/>
            <w:tcBorders>
              <w:top w:val="nil"/>
              <w:left w:val="nil"/>
              <w:bottom w:val="nil"/>
              <w:right w:val="nil"/>
            </w:tcBorders>
          </w:tcPr>
          <w:p w14:paraId="45605B18" w14:textId="44D682DE"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Butterfly milkweed</w:t>
            </w:r>
          </w:p>
        </w:tc>
        <w:tc>
          <w:tcPr>
            <w:tcW w:w="1080" w:type="dxa"/>
            <w:tcBorders>
              <w:top w:val="nil"/>
              <w:left w:val="nil"/>
              <w:bottom w:val="nil"/>
              <w:right w:val="nil"/>
            </w:tcBorders>
          </w:tcPr>
          <w:p w14:paraId="1C938CA6" w14:textId="746767FF"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UPL</w:t>
            </w:r>
          </w:p>
        </w:tc>
        <w:tc>
          <w:tcPr>
            <w:tcW w:w="1562" w:type="dxa"/>
            <w:tcBorders>
              <w:top w:val="nil"/>
              <w:left w:val="nil"/>
              <w:bottom w:val="nil"/>
              <w:right w:val="nil"/>
            </w:tcBorders>
          </w:tcPr>
          <w:p w14:paraId="6387897B" w14:textId="3E0D8A50" w:rsidR="00E24383" w:rsidRDefault="00E24383" w:rsidP="00C84C7F">
            <w:pPr>
              <w:widowControl w:val="0"/>
              <w:autoSpaceDE w:val="0"/>
              <w:autoSpaceDN w:val="0"/>
              <w:adjustRightInd w:val="0"/>
              <w:jc w:val="right"/>
              <w:rPr>
                <w:rFonts w:ascii="Arial" w:hAnsi="Arial" w:cs="Arial"/>
                <w:sz w:val="22"/>
                <w:szCs w:val="22"/>
              </w:rPr>
            </w:pPr>
            <w:r w:rsidRPr="00A50005">
              <w:rPr>
                <w:rFonts w:ascii="Arial" w:hAnsi="Arial" w:cs="Arial"/>
                <w:sz w:val="22"/>
                <w:szCs w:val="22"/>
              </w:rPr>
              <w:t>1.00</w:t>
            </w:r>
          </w:p>
        </w:tc>
      </w:tr>
      <w:tr w:rsidR="00E24383" w14:paraId="4A94E7C1" w14:textId="77777777" w:rsidTr="00C84C7F">
        <w:tc>
          <w:tcPr>
            <w:tcW w:w="3690" w:type="dxa"/>
            <w:tcBorders>
              <w:top w:val="nil"/>
              <w:left w:val="nil"/>
              <w:bottom w:val="nil"/>
              <w:right w:val="nil"/>
            </w:tcBorders>
          </w:tcPr>
          <w:p w14:paraId="0741D968" w14:textId="287FEF76"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i/>
                <w:sz w:val="22"/>
                <w:szCs w:val="22"/>
              </w:rPr>
              <w:t>Chamaecrista fasciculata</w:t>
            </w:r>
          </w:p>
        </w:tc>
        <w:tc>
          <w:tcPr>
            <w:tcW w:w="2250" w:type="dxa"/>
            <w:tcBorders>
              <w:top w:val="nil"/>
              <w:left w:val="nil"/>
              <w:bottom w:val="nil"/>
              <w:right w:val="nil"/>
            </w:tcBorders>
          </w:tcPr>
          <w:p w14:paraId="043E200F" w14:textId="4F1257E2"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Partridge pea</w:t>
            </w:r>
          </w:p>
        </w:tc>
        <w:tc>
          <w:tcPr>
            <w:tcW w:w="1080" w:type="dxa"/>
            <w:tcBorders>
              <w:top w:val="nil"/>
              <w:left w:val="nil"/>
              <w:bottom w:val="nil"/>
              <w:right w:val="nil"/>
            </w:tcBorders>
          </w:tcPr>
          <w:p w14:paraId="5E60988B" w14:textId="0DC26706"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FACU</w:t>
            </w:r>
          </w:p>
        </w:tc>
        <w:tc>
          <w:tcPr>
            <w:tcW w:w="1562" w:type="dxa"/>
            <w:tcBorders>
              <w:top w:val="nil"/>
              <w:left w:val="nil"/>
              <w:bottom w:val="nil"/>
              <w:right w:val="nil"/>
            </w:tcBorders>
          </w:tcPr>
          <w:p w14:paraId="3AC8F612" w14:textId="75F7168F" w:rsidR="00E24383" w:rsidRDefault="00E24383" w:rsidP="00C84C7F">
            <w:pPr>
              <w:widowControl w:val="0"/>
              <w:autoSpaceDE w:val="0"/>
              <w:autoSpaceDN w:val="0"/>
              <w:adjustRightInd w:val="0"/>
              <w:jc w:val="right"/>
              <w:rPr>
                <w:rFonts w:ascii="Arial" w:hAnsi="Arial" w:cs="Arial"/>
                <w:sz w:val="22"/>
                <w:szCs w:val="22"/>
              </w:rPr>
            </w:pPr>
            <w:r w:rsidRPr="00A50005">
              <w:rPr>
                <w:rFonts w:ascii="Arial" w:hAnsi="Arial" w:cs="Arial"/>
                <w:sz w:val="22"/>
                <w:szCs w:val="22"/>
              </w:rPr>
              <w:t>8.00</w:t>
            </w:r>
          </w:p>
        </w:tc>
      </w:tr>
      <w:tr w:rsidR="00E24383" w14:paraId="4E4B0714" w14:textId="77777777" w:rsidTr="00C84C7F">
        <w:tc>
          <w:tcPr>
            <w:tcW w:w="3690" w:type="dxa"/>
            <w:tcBorders>
              <w:top w:val="nil"/>
              <w:left w:val="nil"/>
              <w:bottom w:val="nil"/>
              <w:right w:val="nil"/>
            </w:tcBorders>
          </w:tcPr>
          <w:p w14:paraId="4D8BC170" w14:textId="232973CC"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i/>
                <w:sz w:val="22"/>
                <w:szCs w:val="22"/>
              </w:rPr>
              <w:t>Coreopsis lanceolata</w:t>
            </w:r>
          </w:p>
        </w:tc>
        <w:tc>
          <w:tcPr>
            <w:tcW w:w="2250" w:type="dxa"/>
            <w:tcBorders>
              <w:top w:val="nil"/>
              <w:left w:val="nil"/>
              <w:bottom w:val="nil"/>
              <w:right w:val="nil"/>
            </w:tcBorders>
          </w:tcPr>
          <w:p w14:paraId="0588B5DD" w14:textId="084C18BA"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Sand coreopsis</w:t>
            </w:r>
          </w:p>
        </w:tc>
        <w:tc>
          <w:tcPr>
            <w:tcW w:w="1080" w:type="dxa"/>
            <w:tcBorders>
              <w:top w:val="nil"/>
              <w:left w:val="nil"/>
              <w:bottom w:val="nil"/>
              <w:right w:val="nil"/>
            </w:tcBorders>
          </w:tcPr>
          <w:p w14:paraId="68B5A065" w14:textId="6A5D5336"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FACU</w:t>
            </w:r>
          </w:p>
        </w:tc>
        <w:tc>
          <w:tcPr>
            <w:tcW w:w="1562" w:type="dxa"/>
            <w:tcBorders>
              <w:top w:val="nil"/>
              <w:left w:val="nil"/>
              <w:bottom w:val="nil"/>
              <w:right w:val="nil"/>
            </w:tcBorders>
          </w:tcPr>
          <w:p w14:paraId="1AD73CFA" w14:textId="194E2EF0" w:rsidR="00E24383" w:rsidRDefault="00E24383" w:rsidP="00C84C7F">
            <w:pPr>
              <w:widowControl w:val="0"/>
              <w:autoSpaceDE w:val="0"/>
              <w:autoSpaceDN w:val="0"/>
              <w:adjustRightInd w:val="0"/>
              <w:jc w:val="right"/>
              <w:rPr>
                <w:rFonts w:ascii="Arial" w:hAnsi="Arial" w:cs="Arial"/>
                <w:sz w:val="22"/>
                <w:szCs w:val="22"/>
              </w:rPr>
            </w:pPr>
            <w:r w:rsidRPr="00A50005">
              <w:rPr>
                <w:rFonts w:ascii="Arial" w:hAnsi="Arial" w:cs="Arial"/>
                <w:sz w:val="22"/>
                <w:szCs w:val="22"/>
              </w:rPr>
              <w:t>3.00</w:t>
            </w:r>
          </w:p>
        </w:tc>
      </w:tr>
      <w:tr w:rsidR="00E24383" w14:paraId="72C45467" w14:textId="77777777" w:rsidTr="00C84C7F">
        <w:tc>
          <w:tcPr>
            <w:tcW w:w="3690" w:type="dxa"/>
            <w:tcBorders>
              <w:top w:val="nil"/>
              <w:left w:val="nil"/>
              <w:bottom w:val="nil"/>
              <w:right w:val="nil"/>
            </w:tcBorders>
          </w:tcPr>
          <w:p w14:paraId="2F5B7650" w14:textId="676B6B60"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i/>
                <w:sz w:val="22"/>
                <w:szCs w:val="22"/>
              </w:rPr>
              <w:t>Heliopsis helianthoides</w:t>
            </w:r>
          </w:p>
        </w:tc>
        <w:tc>
          <w:tcPr>
            <w:tcW w:w="2250" w:type="dxa"/>
            <w:tcBorders>
              <w:top w:val="nil"/>
              <w:left w:val="nil"/>
              <w:bottom w:val="nil"/>
              <w:right w:val="nil"/>
            </w:tcBorders>
          </w:tcPr>
          <w:p w14:paraId="62D6B20D" w14:textId="1F0338F0"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False sunflower</w:t>
            </w:r>
          </w:p>
        </w:tc>
        <w:tc>
          <w:tcPr>
            <w:tcW w:w="1080" w:type="dxa"/>
            <w:tcBorders>
              <w:top w:val="nil"/>
              <w:left w:val="nil"/>
              <w:bottom w:val="nil"/>
              <w:right w:val="nil"/>
            </w:tcBorders>
          </w:tcPr>
          <w:p w14:paraId="61799881" w14:textId="59AC1AB7"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FACU</w:t>
            </w:r>
          </w:p>
        </w:tc>
        <w:tc>
          <w:tcPr>
            <w:tcW w:w="1562" w:type="dxa"/>
            <w:tcBorders>
              <w:top w:val="nil"/>
              <w:left w:val="nil"/>
              <w:bottom w:val="nil"/>
              <w:right w:val="nil"/>
            </w:tcBorders>
          </w:tcPr>
          <w:p w14:paraId="10DC6967" w14:textId="3A89BBEB" w:rsidR="00E24383" w:rsidRDefault="00E24383" w:rsidP="00C84C7F">
            <w:pPr>
              <w:widowControl w:val="0"/>
              <w:autoSpaceDE w:val="0"/>
              <w:autoSpaceDN w:val="0"/>
              <w:adjustRightInd w:val="0"/>
              <w:jc w:val="right"/>
              <w:rPr>
                <w:rFonts w:ascii="Arial" w:hAnsi="Arial" w:cs="Arial"/>
                <w:sz w:val="22"/>
                <w:szCs w:val="22"/>
              </w:rPr>
            </w:pPr>
            <w:r w:rsidRPr="00A50005">
              <w:rPr>
                <w:rFonts w:ascii="Arial" w:hAnsi="Arial" w:cs="Arial"/>
                <w:sz w:val="22"/>
                <w:szCs w:val="22"/>
              </w:rPr>
              <w:t>0.25</w:t>
            </w:r>
          </w:p>
        </w:tc>
      </w:tr>
      <w:tr w:rsidR="00E24383" w14:paraId="70CD0F7A" w14:textId="77777777" w:rsidTr="00C84C7F">
        <w:tc>
          <w:tcPr>
            <w:tcW w:w="3690" w:type="dxa"/>
            <w:tcBorders>
              <w:top w:val="nil"/>
              <w:left w:val="nil"/>
              <w:bottom w:val="nil"/>
              <w:right w:val="nil"/>
            </w:tcBorders>
          </w:tcPr>
          <w:p w14:paraId="70E6F843" w14:textId="50FAED41"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i/>
                <w:sz w:val="22"/>
                <w:szCs w:val="22"/>
              </w:rPr>
              <w:t>Pycnanthemum tenuifolium</w:t>
            </w:r>
          </w:p>
        </w:tc>
        <w:tc>
          <w:tcPr>
            <w:tcW w:w="2250" w:type="dxa"/>
            <w:tcBorders>
              <w:top w:val="nil"/>
              <w:left w:val="nil"/>
              <w:bottom w:val="nil"/>
              <w:right w:val="nil"/>
            </w:tcBorders>
          </w:tcPr>
          <w:p w14:paraId="67CF247D" w14:textId="456CAA02"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Mountain mint</w:t>
            </w:r>
          </w:p>
        </w:tc>
        <w:tc>
          <w:tcPr>
            <w:tcW w:w="1080" w:type="dxa"/>
            <w:tcBorders>
              <w:top w:val="nil"/>
              <w:left w:val="nil"/>
              <w:bottom w:val="nil"/>
              <w:right w:val="nil"/>
            </w:tcBorders>
          </w:tcPr>
          <w:p w14:paraId="10B7BCE2" w14:textId="74C2EEEE"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FAC</w:t>
            </w:r>
          </w:p>
        </w:tc>
        <w:tc>
          <w:tcPr>
            <w:tcW w:w="1562" w:type="dxa"/>
            <w:tcBorders>
              <w:top w:val="nil"/>
              <w:left w:val="nil"/>
              <w:bottom w:val="nil"/>
              <w:right w:val="nil"/>
            </w:tcBorders>
          </w:tcPr>
          <w:p w14:paraId="73D5EC09" w14:textId="7555295A" w:rsidR="00E24383" w:rsidRDefault="00E24383" w:rsidP="00C84C7F">
            <w:pPr>
              <w:widowControl w:val="0"/>
              <w:autoSpaceDE w:val="0"/>
              <w:autoSpaceDN w:val="0"/>
              <w:adjustRightInd w:val="0"/>
              <w:jc w:val="right"/>
              <w:rPr>
                <w:rFonts w:ascii="Arial" w:hAnsi="Arial" w:cs="Arial"/>
                <w:sz w:val="22"/>
                <w:szCs w:val="22"/>
              </w:rPr>
            </w:pPr>
            <w:r w:rsidRPr="00A50005">
              <w:rPr>
                <w:rFonts w:ascii="Arial" w:hAnsi="Arial" w:cs="Arial"/>
                <w:sz w:val="22"/>
                <w:szCs w:val="22"/>
              </w:rPr>
              <w:t>0.50</w:t>
            </w:r>
          </w:p>
        </w:tc>
      </w:tr>
      <w:tr w:rsidR="00E24383" w14:paraId="2233F115" w14:textId="77777777" w:rsidTr="00C84C7F">
        <w:tc>
          <w:tcPr>
            <w:tcW w:w="3690" w:type="dxa"/>
            <w:tcBorders>
              <w:top w:val="nil"/>
              <w:left w:val="nil"/>
              <w:bottom w:val="nil"/>
              <w:right w:val="nil"/>
            </w:tcBorders>
          </w:tcPr>
          <w:p w14:paraId="05D79F0E" w14:textId="5F205C80"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i/>
                <w:sz w:val="22"/>
                <w:szCs w:val="22"/>
              </w:rPr>
              <w:t>Ratibida pinnata</w:t>
            </w:r>
          </w:p>
        </w:tc>
        <w:tc>
          <w:tcPr>
            <w:tcW w:w="2250" w:type="dxa"/>
            <w:tcBorders>
              <w:top w:val="nil"/>
              <w:left w:val="nil"/>
              <w:bottom w:val="nil"/>
              <w:right w:val="nil"/>
            </w:tcBorders>
          </w:tcPr>
          <w:p w14:paraId="3BFD8692" w14:textId="77898F9C"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Yellow coneflower</w:t>
            </w:r>
          </w:p>
        </w:tc>
        <w:tc>
          <w:tcPr>
            <w:tcW w:w="1080" w:type="dxa"/>
            <w:tcBorders>
              <w:top w:val="nil"/>
              <w:left w:val="nil"/>
              <w:bottom w:val="nil"/>
              <w:right w:val="nil"/>
            </w:tcBorders>
          </w:tcPr>
          <w:p w14:paraId="08206882" w14:textId="73575033"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UPL</w:t>
            </w:r>
          </w:p>
        </w:tc>
        <w:tc>
          <w:tcPr>
            <w:tcW w:w="1562" w:type="dxa"/>
            <w:tcBorders>
              <w:top w:val="nil"/>
              <w:left w:val="nil"/>
              <w:bottom w:val="nil"/>
              <w:right w:val="nil"/>
            </w:tcBorders>
          </w:tcPr>
          <w:p w14:paraId="5E55F20E" w14:textId="77ACB088" w:rsidR="00E24383" w:rsidRDefault="00E24383" w:rsidP="00C84C7F">
            <w:pPr>
              <w:widowControl w:val="0"/>
              <w:autoSpaceDE w:val="0"/>
              <w:autoSpaceDN w:val="0"/>
              <w:adjustRightInd w:val="0"/>
              <w:jc w:val="right"/>
              <w:rPr>
                <w:rFonts w:ascii="Arial" w:hAnsi="Arial" w:cs="Arial"/>
                <w:sz w:val="22"/>
                <w:szCs w:val="22"/>
              </w:rPr>
            </w:pPr>
            <w:r w:rsidRPr="00A50005">
              <w:rPr>
                <w:rFonts w:ascii="Arial" w:hAnsi="Arial" w:cs="Arial"/>
                <w:sz w:val="22"/>
                <w:szCs w:val="22"/>
              </w:rPr>
              <w:t>2.50</w:t>
            </w:r>
          </w:p>
        </w:tc>
      </w:tr>
      <w:tr w:rsidR="00E24383" w14:paraId="0727D640" w14:textId="77777777" w:rsidTr="00C84C7F">
        <w:tc>
          <w:tcPr>
            <w:tcW w:w="3690" w:type="dxa"/>
            <w:tcBorders>
              <w:top w:val="nil"/>
              <w:left w:val="nil"/>
              <w:bottom w:val="nil"/>
              <w:right w:val="nil"/>
            </w:tcBorders>
          </w:tcPr>
          <w:p w14:paraId="3DB47EFB" w14:textId="36FD42EC"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i/>
                <w:sz w:val="22"/>
                <w:szCs w:val="22"/>
              </w:rPr>
              <w:t>Rudbeckia hirta</w:t>
            </w:r>
          </w:p>
        </w:tc>
        <w:tc>
          <w:tcPr>
            <w:tcW w:w="2250" w:type="dxa"/>
            <w:tcBorders>
              <w:top w:val="nil"/>
              <w:left w:val="nil"/>
              <w:bottom w:val="nil"/>
              <w:right w:val="nil"/>
            </w:tcBorders>
          </w:tcPr>
          <w:p w14:paraId="5078408B" w14:textId="2CFD38C5"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Black-eyed susan</w:t>
            </w:r>
          </w:p>
        </w:tc>
        <w:tc>
          <w:tcPr>
            <w:tcW w:w="1080" w:type="dxa"/>
            <w:tcBorders>
              <w:top w:val="nil"/>
              <w:left w:val="nil"/>
              <w:bottom w:val="nil"/>
              <w:right w:val="nil"/>
            </w:tcBorders>
          </w:tcPr>
          <w:p w14:paraId="3050FAC6" w14:textId="097799AA"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FACU</w:t>
            </w:r>
          </w:p>
        </w:tc>
        <w:tc>
          <w:tcPr>
            <w:tcW w:w="1562" w:type="dxa"/>
            <w:tcBorders>
              <w:top w:val="nil"/>
              <w:left w:val="nil"/>
              <w:bottom w:val="nil"/>
              <w:right w:val="nil"/>
            </w:tcBorders>
          </w:tcPr>
          <w:p w14:paraId="2DB15573" w14:textId="4C4EB5CC" w:rsidR="00E24383" w:rsidRDefault="00E24383" w:rsidP="00C84C7F">
            <w:pPr>
              <w:widowControl w:val="0"/>
              <w:autoSpaceDE w:val="0"/>
              <w:autoSpaceDN w:val="0"/>
              <w:adjustRightInd w:val="0"/>
              <w:jc w:val="right"/>
              <w:rPr>
                <w:rFonts w:ascii="Arial" w:hAnsi="Arial" w:cs="Arial"/>
                <w:sz w:val="22"/>
                <w:szCs w:val="22"/>
              </w:rPr>
            </w:pPr>
            <w:r w:rsidRPr="00A50005">
              <w:rPr>
                <w:rFonts w:ascii="Arial" w:hAnsi="Arial" w:cs="Arial"/>
                <w:sz w:val="22"/>
                <w:szCs w:val="22"/>
              </w:rPr>
              <w:t>6.00</w:t>
            </w:r>
          </w:p>
        </w:tc>
      </w:tr>
      <w:tr w:rsidR="00E24383" w14:paraId="674A65B2" w14:textId="77777777" w:rsidTr="00C84C7F">
        <w:tc>
          <w:tcPr>
            <w:tcW w:w="3690" w:type="dxa"/>
            <w:tcBorders>
              <w:top w:val="nil"/>
              <w:left w:val="nil"/>
              <w:bottom w:val="nil"/>
              <w:right w:val="nil"/>
            </w:tcBorders>
          </w:tcPr>
          <w:p w14:paraId="1E5314F1" w14:textId="02A11EF1"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i/>
                <w:sz w:val="22"/>
                <w:szCs w:val="22"/>
              </w:rPr>
              <w:t>Symphyotrichum laeve</w:t>
            </w:r>
          </w:p>
        </w:tc>
        <w:tc>
          <w:tcPr>
            <w:tcW w:w="2250" w:type="dxa"/>
            <w:tcBorders>
              <w:top w:val="nil"/>
              <w:left w:val="nil"/>
              <w:bottom w:val="nil"/>
              <w:right w:val="nil"/>
            </w:tcBorders>
          </w:tcPr>
          <w:p w14:paraId="74572429" w14:textId="7A2CB021"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Smooth blue aster</w:t>
            </w:r>
          </w:p>
        </w:tc>
        <w:tc>
          <w:tcPr>
            <w:tcW w:w="1080" w:type="dxa"/>
            <w:tcBorders>
              <w:top w:val="nil"/>
              <w:left w:val="nil"/>
              <w:bottom w:val="nil"/>
              <w:right w:val="nil"/>
            </w:tcBorders>
          </w:tcPr>
          <w:p w14:paraId="4E132517" w14:textId="1F6DE51E" w:rsidR="00E24383" w:rsidRDefault="00E24383" w:rsidP="00E24383">
            <w:pPr>
              <w:widowControl w:val="0"/>
              <w:autoSpaceDE w:val="0"/>
              <w:autoSpaceDN w:val="0"/>
              <w:adjustRightInd w:val="0"/>
              <w:jc w:val="both"/>
              <w:rPr>
                <w:rFonts w:ascii="Arial" w:hAnsi="Arial" w:cs="Arial"/>
                <w:sz w:val="22"/>
                <w:szCs w:val="22"/>
              </w:rPr>
            </w:pPr>
            <w:r w:rsidRPr="00A50005">
              <w:rPr>
                <w:rFonts w:ascii="Arial" w:hAnsi="Arial" w:cs="Arial"/>
                <w:sz w:val="22"/>
                <w:szCs w:val="22"/>
              </w:rPr>
              <w:t>FACU</w:t>
            </w:r>
          </w:p>
        </w:tc>
        <w:tc>
          <w:tcPr>
            <w:tcW w:w="1562" w:type="dxa"/>
            <w:tcBorders>
              <w:top w:val="nil"/>
              <w:left w:val="nil"/>
              <w:bottom w:val="nil"/>
              <w:right w:val="nil"/>
            </w:tcBorders>
          </w:tcPr>
          <w:p w14:paraId="4F82C849" w14:textId="55FB7581" w:rsidR="00E24383" w:rsidRDefault="00E24383" w:rsidP="00C84C7F">
            <w:pPr>
              <w:widowControl w:val="0"/>
              <w:autoSpaceDE w:val="0"/>
              <w:autoSpaceDN w:val="0"/>
              <w:adjustRightInd w:val="0"/>
              <w:jc w:val="right"/>
              <w:rPr>
                <w:rFonts w:ascii="Arial" w:hAnsi="Arial" w:cs="Arial"/>
                <w:sz w:val="22"/>
                <w:szCs w:val="22"/>
              </w:rPr>
            </w:pPr>
            <w:r w:rsidRPr="00A50005">
              <w:rPr>
                <w:rFonts w:ascii="Arial" w:hAnsi="Arial" w:cs="Arial"/>
                <w:sz w:val="22"/>
                <w:szCs w:val="22"/>
              </w:rPr>
              <w:t>0.25</w:t>
            </w:r>
          </w:p>
        </w:tc>
      </w:tr>
      <w:tr w:rsidR="00E24383" w14:paraId="744938FC" w14:textId="77777777" w:rsidTr="00C84C7F">
        <w:tc>
          <w:tcPr>
            <w:tcW w:w="3690" w:type="dxa"/>
            <w:tcBorders>
              <w:top w:val="nil"/>
              <w:left w:val="nil"/>
              <w:bottom w:val="single" w:sz="4" w:space="0" w:color="auto"/>
              <w:right w:val="nil"/>
            </w:tcBorders>
          </w:tcPr>
          <w:p w14:paraId="2C2C3AF4" w14:textId="2AD7CC40" w:rsidR="00E24383" w:rsidRPr="00437ECA" w:rsidRDefault="00E24383" w:rsidP="00E24383">
            <w:pPr>
              <w:widowControl w:val="0"/>
              <w:autoSpaceDE w:val="0"/>
              <w:autoSpaceDN w:val="0"/>
              <w:adjustRightInd w:val="0"/>
              <w:jc w:val="both"/>
              <w:rPr>
                <w:rFonts w:ascii="Arial" w:hAnsi="Arial" w:cs="Arial"/>
                <w:sz w:val="22"/>
                <w:szCs w:val="22"/>
              </w:rPr>
            </w:pPr>
            <w:r w:rsidRPr="00C84C7F">
              <w:rPr>
                <w:rFonts w:ascii="Arial" w:hAnsi="Arial" w:cs="Arial"/>
                <w:i/>
                <w:sz w:val="22"/>
                <w:szCs w:val="22"/>
              </w:rPr>
              <w:t>Symphyotrichum novae-angliae</w:t>
            </w:r>
          </w:p>
        </w:tc>
        <w:tc>
          <w:tcPr>
            <w:tcW w:w="2250" w:type="dxa"/>
            <w:tcBorders>
              <w:top w:val="nil"/>
              <w:left w:val="nil"/>
              <w:bottom w:val="single" w:sz="4" w:space="0" w:color="auto"/>
              <w:right w:val="nil"/>
            </w:tcBorders>
          </w:tcPr>
          <w:p w14:paraId="37DE5B96" w14:textId="33C38CCA" w:rsidR="00E24383" w:rsidRPr="00437ECA" w:rsidRDefault="00E24383" w:rsidP="00E24383">
            <w:pPr>
              <w:widowControl w:val="0"/>
              <w:autoSpaceDE w:val="0"/>
              <w:autoSpaceDN w:val="0"/>
              <w:adjustRightInd w:val="0"/>
              <w:jc w:val="both"/>
              <w:rPr>
                <w:rFonts w:ascii="Arial" w:hAnsi="Arial" w:cs="Arial"/>
                <w:sz w:val="22"/>
                <w:szCs w:val="22"/>
              </w:rPr>
            </w:pPr>
            <w:r w:rsidRPr="00C84C7F">
              <w:rPr>
                <w:rFonts w:ascii="Arial" w:hAnsi="Arial" w:cs="Arial"/>
                <w:sz w:val="22"/>
                <w:szCs w:val="22"/>
              </w:rPr>
              <w:t>New England aster</w:t>
            </w:r>
          </w:p>
        </w:tc>
        <w:tc>
          <w:tcPr>
            <w:tcW w:w="1080" w:type="dxa"/>
            <w:tcBorders>
              <w:top w:val="nil"/>
              <w:left w:val="nil"/>
              <w:bottom w:val="single" w:sz="4" w:space="0" w:color="auto"/>
              <w:right w:val="nil"/>
            </w:tcBorders>
          </w:tcPr>
          <w:p w14:paraId="686C6521" w14:textId="6FFCFD8B" w:rsidR="00E24383" w:rsidRPr="00437ECA" w:rsidRDefault="00E24383" w:rsidP="00E24383">
            <w:pPr>
              <w:widowControl w:val="0"/>
              <w:autoSpaceDE w:val="0"/>
              <w:autoSpaceDN w:val="0"/>
              <w:adjustRightInd w:val="0"/>
              <w:jc w:val="both"/>
              <w:rPr>
                <w:rFonts w:ascii="Arial" w:hAnsi="Arial" w:cs="Arial"/>
                <w:sz w:val="22"/>
                <w:szCs w:val="22"/>
              </w:rPr>
            </w:pPr>
            <w:r w:rsidRPr="00C84C7F">
              <w:rPr>
                <w:rFonts w:ascii="Arial" w:hAnsi="Arial" w:cs="Arial"/>
                <w:sz w:val="22"/>
                <w:szCs w:val="22"/>
              </w:rPr>
              <w:t>FACW</w:t>
            </w:r>
          </w:p>
        </w:tc>
        <w:tc>
          <w:tcPr>
            <w:tcW w:w="1562" w:type="dxa"/>
            <w:tcBorders>
              <w:top w:val="nil"/>
              <w:left w:val="nil"/>
              <w:bottom w:val="single" w:sz="4" w:space="0" w:color="auto"/>
              <w:right w:val="nil"/>
            </w:tcBorders>
          </w:tcPr>
          <w:p w14:paraId="21708273" w14:textId="5797A75E" w:rsidR="00E24383" w:rsidRPr="00437ECA" w:rsidRDefault="00E24383" w:rsidP="00C84C7F">
            <w:pPr>
              <w:widowControl w:val="0"/>
              <w:autoSpaceDE w:val="0"/>
              <w:autoSpaceDN w:val="0"/>
              <w:adjustRightInd w:val="0"/>
              <w:jc w:val="right"/>
              <w:rPr>
                <w:rFonts w:ascii="Arial" w:hAnsi="Arial" w:cs="Arial"/>
                <w:sz w:val="22"/>
                <w:szCs w:val="22"/>
              </w:rPr>
            </w:pPr>
            <w:r w:rsidRPr="00C84C7F">
              <w:rPr>
                <w:rFonts w:ascii="Arial" w:hAnsi="Arial" w:cs="Arial"/>
                <w:sz w:val="22"/>
                <w:szCs w:val="22"/>
              </w:rPr>
              <w:t>0.75</w:t>
            </w:r>
          </w:p>
        </w:tc>
      </w:tr>
      <w:tr w:rsidR="00E24383" w14:paraId="2E73C489" w14:textId="77777777" w:rsidTr="00C84C7F">
        <w:tc>
          <w:tcPr>
            <w:tcW w:w="3690" w:type="dxa"/>
            <w:tcBorders>
              <w:top w:val="single" w:sz="4" w:space="0" w:color="auto"/>
              <w:left w:val="nil"/>
              <w:bottom w:val="nil"/>
              <w:right w:val="nil"/>
            </w:tcBorders>
          </w:tcPr>
          <w:p w14:paraId="381C1921" w14:textId="1C6234A5" w:rsidR="00E24383" w:rsidRDefault="00E24383" w:rsidP="00D320C3">
            <w:pPr>
              <w:widowControl w:val="0"/>
              <w:autoSpaceDE w:val="0"/>
              <w:autoSpaceDN w:val="0"/>
              <w:adjustRightInd w:val="0"/>
              <w:jc w:val="both"/>
              <w:rPr>
                <w:rFonts w:ascii="Arial" w:hAnsi="Arial" w:cs="Arial"/>
                <w:sz w:val="22"/>
                <w:szCs w:val="22"/>
              </w:rPr>
            </w:pPr>
            <w:r w:rsidRPr="00E24383">
              <w:rPr>
                <w:rFonts w:ascii="Arial" w:hAnsi="Arial" w:cs="Arial"/>
                <w:sz w:val="22"/>
                <w:szCs w:val="22"/>
              </w:rPr>
              <w:t>TOTAL:</w:t>
            </w:r>
          </w:p>
        </w:tc>
        <w:tc>
          <w:tcPr>
            <w:tcW w:w="4892" w:type="dxa"/>
            <w:gridSpan w:val="3"/>
            <w:tcBorders>
              <w:top w:val="single" w:sz="4" w:space="0" w:color="auto"/>
              <w:left w:val="nil"/>
              <w:bottom w:val="nil"/>
              <w:right w:val="nil"/>
            </w:tcBorders>
          </w:tcPr>
          <w:p w14:paraId="5038CF41" w14:textId="14B9EADE" w:rsidR="00E24383" w:rsidRDefault="00E24383" w:rsidP="00C84C7F">
            <w:pPr>
              <w:widowControl w:val="0"/>
              <w:autoSpaceDE w:val="0"/>
              <w:autoSpaceDN w:val="0"/>
              <w:adjustRightInd w:val="0"/>
              <w:jc w:val="right"/>
              <w:rPr>
                <w:rFonts w:ascii="Arial" w:hAnsi="Arial" w:cs="Arial"/>
                <w:sz w:val="22"/>
                <w:szCs w:val="22"/>
              </w:rPr>
            </w:pPr>
            <w:r w:rsidRPr="00E24383">
              <w:rPr>
                <w:rFonts w:ascii="Arial" w:hAnsi="Arial" w:cs="Arial"/>
                <w:sz w:val="22"/>
                <w:szCs w:val="22"/>
              </w:rPr>
              <w:t>22.75 ounce/acre</w:t>
            </w:r>
          </w:p>
        </w:tc>
      </w:tr>
      <w:tr w:rsidR="00E24383" w14:paraId="1E84ECCA" w14:textId="77777777" w:rsidTr="00C84C7F">
        <w:tc>
          <w:tcPr>
            <w:tcW w:w="8582" w:type="dxa"/>
            <w:gridSpan w:val="4"/>
            <w:tcBorders>
              <w:top w:val="nil"/>
              <w:left w:val="nil"/>
              <w:bottom w:val="nil"/>
              <w:right w:val="nil"/>
            </w:tcBorders>
          </w:tcPr>
          <w:p w14:paraId="002ECD41" w14:textId="21B60645" w:rsidR="00E24383" w:rsidRDefault="00E24383" w:rsidP="00C84C7F">
            <w:pPr>
              <w:widowControl w:val="0"/>
              <w:autoSpaceDE w:val="0"/>
              <w:autoSpaceDN w:val="0"/>
              <w:adjustRightInd w:val="0"/>
              <w:jc w:val="right"/>
              <w:rPr>
                <w:rFonts w:ascii="Arial" w:hAnsi="Arial" w:cs="Arial"/>
                <w:sz w:val="22"/>
                <w:szCs w:val="22"/>
              </w:rPr>
            </w:pPr>
            <w:r w:rsidRPr="00E24383">
              <w:rPr>
                <w:rFonts w:ascii="Arial" w:hAnsi="Arial" w:cs="Arial"/>
                <w:sz w:val="22"/>
                <w:szCs w:val="22"/>
              </w:rPr>
              <w:t>= 1.42 pounds/acre</w:t>
            </w:r>
          </w:p>
        </w:tc>
      </w:tr>
    </w:tbl>
    <w:p w14:paraId="60C5E9DD" w14:textId="77777777" w:rsidR="00E24383" w:rsidRPr="00437ECA" w:rsidRDefault="00E24383" w:rsidP="00C84C7F">
      <w:pPr>
        <w:widowControl w:val="0"/>
        <w:autoSpaceDE w:val="0"/>
        <w:autoSpaceDN w:val="0"/>
        <w:adjustRightInd w:val="0"/>
        <w:jc w:val="both"/>
        <w:rPr>
          <w:rFonts w:ascii="Arial" w:hAnsi="Arial" w:cs="Arial"/>
          <w:sz w:val="22"/>
          <w:szCs w:val="22"/>
        </w:rPr>
      </w:pPr>
    </w:p>
    <w:p w14:paraId="3FBC7473" w14:textId="77777777" w:rsidR="001A085E" w:rsidRPr="00D320C3" w:rsidRDefault="001A085E" w:rsidP="00C84C7F">
      <w:pPr>
        <w:widowControl w:val="0"/>
        <w:rPr>
          <w:rFonts w:ascii="Arial" w:hAnsi="Arial" w:cs="Arial"/>
          <w:sz w:val="22"/>
          <w:szCs w:val="22"/>
        </w:rPr>
      </w:pPr>
    </w:p>
    <w:p w14:paraId="3BCC2FBB" w14:textId="53B47AEF" w:rsidR="004A3C52" w:rsidRPr="00D320C3" w:rsidRDefault="001A4184" w:rsidP="00C84C7F">
      <w:pPr>
        <w:widowControl w:val="0"/>
        <w:ind w:left="720" w:firstLine="360"/>
        <w:jc w:val="both"/>
        <w:rPr>
          <w:rFonts w:ascii="Arial" w:hAnsi="Arial" w:cs="Arial"/>
          <w:sz w:val="22"/>
          <w:szCs w:val="22"/>
        </w:rPr>
      </w:pPr>
      <w:r w:rsidRPr="00D320C3">
        <w:rPr>
          <w:rFonts w:ascii="Arial" w:hAnsi="Arial" w:cs="Arial"/>
          <w:sz w:val="22"/>
          <w:szCs w:val="22"/>
        </w:rPr>
        <w:t>D</w:t>
      </w:r>
      <w:r w:rsidR="00A46F6A" w:rsidRPr="00D320C3">
        <w:rPr>
          <w:rFonts w:ascii="Arial" w:hAnsi="Arial" w:cs="Arial"/>
          <w:sz w:val="22"/>
          <w:szCs w:val="22"/>
        </w:rPr>
        <w:t>.</w:t>
      </w:r>
      <w:r w:rsidR="00A46F6A" w:rsidRPr="00D320C3">
        <w:rPr>
          <w:rFonts w:ascii="Arial" w:hAnsi="Arial" w:cs="Arial"/>
          <w:sz w:val="22"/>
          <w:szCs w:val="22"/>
        </w:rPr>
        <w:tab/>
      </w:r>
      <w:r w:rsidR="004A3C52" w:rsidRPr="00D320C3">
        <w:rPr>
          <w:rFonts w:ascii="Arial" w:hAnsi="Arial" w:cs="Arial"/>
          <w:sz w:val="22"/>
          <w:szCs w:val="22"/>
        </w:rPr>
        <w:t>Native Pollinator Seed Mixture.</w:t>
      </w:r>
      <w:r w:rsidR="00A46F6A" w:rsidRPr="00D320C3">
        <w:rPr>
          <w:rFonts w:ascii="Arial" w:hAnsi="Arial" w:cs="Arial"/>
          <w:sz w:val="22"/>
          <w:szCs w:val="22"/>
        </w:rPr>
        <w:t xml:space="preserve">  </w:t>
      </w:r>
      <w:r w:rsidR="00C84C7F">
        <w:rPr>
          <w:rFonts w:ascii="Arial" w:hAnsi="Arial" w:cs="Arial"/>
          <w:sz w:val="22"/>
          <w:szCs w:val="22"/>
        </w:rPr>
        <w:t>A</w:t>
      </w:r>
      <w:r w:rsidR="00A46F6A" w:rsidRPr="00D320C3">
        <w:rPr>
          <w:rFonts w:ascii="Arial" w:hAnsi="Arial" w:cs="Arial"/>
          <w:sz w:val="22"/>
          <w:szCs w:val="22"/>
        </w:rPr>
        <w:t>ppl</w:t>
      </w:r>
      <w:r w:rsidR="00C84C7F">
        <w:rPr>
          <w:rFonts w:ascii="Arial" w:hAnsi="Arial" w:cs="Arial"/>
          <w:sz w:val="22"/>
          <w:szCs w:val="22"/>
        </w:rPr>
        <w:t>y</w:t>
      </w:r>
      <w:r w:rsidR="00A46F6A" w:rsidRPr="00D320C3">
        <w:rPr>
          <w:rFonts w:ascii="Arial" w:hAnsi="Arial" w:cs="Arial"/>
          <w:sz w:val="22"/>
          <w:szCs w:val="22"/>
        </w:rPr>
        <w:t xml:space="preserve"> to the mitigation wetland as shown on the plans or as directed by the Engineer or Wetland Mitigation Specialist.</w:t>
      </w:r>
    </w:p>
    <w:p w14:paraId="06C34EDB" w14:textId="0DB4ECDF" w:rsidR="00E24383" w:rsidRDefault="00E24383" w:rsidP="00D320C3">
      <w:pPr>
        <w:widowControl w:val="0"/>
        <w:jc w:val="both"/>
        <w:rPr>
          <w:rFonts w:ascii="Arial" w:hAnsi="Arial" w:cs="Arial"/>
          <w:sz w:val="22"/>
          <w:szCs w:val="22"/>
        </w:rPr>
      </w:pPr>
    </w:p>
    <w:tbl>
      <w:tblPr>
        <w:tblStyle w:val="TableGrid"/>
        <w:tblW w:w="0" w:type="auto"/>
        <w:tblInd w:w="715" w:type="dxa"/>
        <w:tblLook w:val="04A0" w:firstRow="1" w:lastRow="0" w:firstColumn="1" w:lastColumn="0" w:noHBand="0" w:noVBand="1"/>
      </w:tblPr>
      <w:tblGrid>
        <w:gridCol w:w="3690"/>
        <w:gridCol w:w="2250"/>
        <w:gridCol w:w="1080"/>
        <w:gridCol w:w="1562"/>
      </w:tblGrid>
      <w:tr w:rsidR="00E24383" w14:paraId="7AD27566" w14:textId="77777777" w:rsidTr="00C84C7F">
        <w:tc>
          <w:tcPr>
            <w:tcW w:w="8582" w:type="dxa"/>
            <w:gridSpan w:val="4"/>
            <w:tcBorders>
              <w:top w:val="nil"/>
              <w:left w:val="nil"/>
              <w:bottom w:val="nil"/>
              <w:right w:val="nil"/>
            </w:tcBorders>
          </w:tcPr>
          <w:p w14:paraId="5E36E3EA" w14:textId="1459A90D" w:rsidR="00E24383" w:rsidRDefault="00E24383" w:rsidP="00C84C7F">
            <w:pPr>
              <w:rPr>
                <w:rFonts w:ascii="Arial" w:hAnsi="Arial" w:cs="Arial"/>
                <w:sz w:val="22"/>
                <w:szCs w:val="22"/>
              </w:rPr>
            </w:pPr>
            <w:r w:rsidRPr="00E24383">
              <w:rPr>
                <w:rFonts w:ascii="Arial" w:hAnsi="Arial" w:cs="Arial"/>
                <w:sz w:val="22"/>
                <w:szCs w:val="22"/>
              </w:rPr>
              <w:t>PERMANENT GRASSES</w:t>
            </w:r>
          </w:p>
        </w:tc>
      </w:tr>
      <w:tr w:rsidR="00E24383" w14:paraId="6E4ED792" w14:textId="77777777" w:rsidTr="00C84C7F">
        <w:tc>
          <w:tcPr>
            <w:tcW w:w="3690" w:type="dxa"/>
            <w:tcBorders>
              <w:top w:val="nil"/>
              <w:left w:val="nil"/>
              <w:bottom w:val="single" w:sz="4" w:space="0" w:color="auto"/>
              <w:right w:val="nil"/>
            </w:tcBorders>
            <w:vAlign w:val="bottom"/>
          </w:tcPr>
          <w:p w14:paraId="76EED1BF" w14:textId="198924BD" w:rsidR="00E24383" w:rsidRPr="00437ECA" w:rsidRDefault="00E24383" w:rsidP="00E24383">
            <w:pPr>
              <w:widowControl w:val="0"/>
              <w:jc w:val="both"/>
              <w:rPr>
                <w:rFonts w:ascii="Arial" w:hAnsi="Arial" w:cs="Arial"/>
                <w:sz w:val="22"/>
                <w:szCs w:val="22"/>
              </w:rPr>
            </w:pPr>
            <w:r w:rsidRPr="00C84C7F">
              <w:rPr>
                <w:rFonts w:ascii="Arial" w:hAnsi="Arial" w:cs="Arial"/>
                <w:sz w:val="22"/>
                <w:szCs w:val="22"/>
              </w:rPr>
              <w:t>Scientific Name</w:t>
            </w:r>
          </w:p>
        </w:tc>
        <w:tc>
          <w:tcPr>
            <w:tcW w:w="2250" w:type="dxa"/>
            <w:tcBorders>
              <w:top w:val="nil"/>
              <w:left w:val="nil"/>
              <w:bottom w:val="single" w:sz="4" w:space="0" w:color="auto"/>
              <w:right w:val="nil"/>
            </w:tcBorders>
            <w:vAlign w:val="bottom"/>
          </w:tcPr>
          <w:p w14:paraId="42F18ACA" w14:textId="3D53260D" w:rsidR="00E24383" w:rsidRPr="00437ECA" w:rsidRDefault="00E24383" w:rsidP="00E24383">
            <w:pPr>
              <w:widowControl w:val="0"/>
              <w:jc w:val="both"/>
              <w:rPr>
                <w:rFonts w:ascii="Arial" w:hAnsi="Arial" w:cs="Arial"/>
                <w:sz w:val="22"/>
                <w:szCs w:val="22"/>
              </w:rPr>
            </w:pPr>
            <w:r w:rsidRPr="00C84C7F">
              <w:rPr>
                <w:rFonts w:ascii="Arial" w:hAnsi="Arial" w:cs="Arial"/>
                <w:sz w:val="22"/>
                <w:szCs w:val="22"/>
              </w:rPr>
              <w:t>Common Name</w:t>
            </w:r>
          </w:p>
        </w:tc>
        <w:tc>
          <w:tcPr>
            <w:tcW w:w="1080" w:type="dxa"/>
            <w:tcBorders>
              <w:top w:val="nil"/>
              <w:left w:val="nil"/>
              <w:bottom w:val="single" w:sz="4" w:space="0" w:color="auto"/>
              <w:right w:val="nil"/>
            </w:tcBorders>
            <w:vAlign w:val="bottom"/>
          </w:tcPr>
          <w:p w14:paraId="476651B5" w14:textId="5979B932" w:rsidR="00E24383" w:rsidRDefault="00E24383" w:rsidP="00C84C7F">
            <w:pPr>
              <w:widowControl w:val="0"/>
              <w:jc w:val="center"/>
              <w:rPr>
                <w:rFonts w:ascii="Arial" w:hAnsi="Arial" w:cs="Arial"/>
                <w:sz w:val="22"/>
                <w:szCs w:val="22"/>
              </w:rPr>
            </w:pPr>
            <w:r w:rsidRPr="00C91BB1">
              <w:rPr>
                <w:rFonts w:ascii="Arial" w:hAnsi="Arial" w:cs="Arial"/>
                <w:sz w:val="22"/>
                <w:szCs w:val="22"/>
              </w:rPr>
              <w:t>Wetland</w:t>
            </w:r>
            <w:r>
              <w:rPr>
                <w:rFonts w:ascii="Arial" w:hAnsi="Arial" w:cs="Arial"/>
                <w:sz w:val="22"/>
                <w:szCs w:val="22"/>
              </w:rPr>
              <w:t xml:space="preserve"> </w:t>
            </w:r>
            <w:r w:rsidRPr="00E24383">
              <w:rPr>
                <w:rFonts w:ascii="Arial" w:hAnsi="Arial" w:cs="Arial"/>
                <w:sz w:val="22"/>
                <w:szCs w:val="22"/>
              </w:rPr>
              <w:t>Indicator</w:t>
            </w:r>
          </w:p>
        </w:tc>
        <w:tc>
          <w:tcPr>
            <w:tcW w:w="1562" w:type="dxa"/>
            <w:tcBorders>
              <w:top w:val="nil"/>
              <w:left w:val="nil"/>
              <w:bottom w:val="single" w:sz="4" w:space="0" w:color="auto"/>
              <w:right w:val="nil"/>
            </w:tcBorders>
            <w:vAlign w:val="bottom"/>
          </w:tcPr>
          <w:p w14:paraId="3B595CEE" w14:textId="4655C9AD" w:rsidR="00E24383" w:rsidRDefault="00E24383" w:rsidP="00C84C7F">
            <w:pPr>
              <w:widowControl w:val="0"/>
              <w:jc w:val="right"/>
              <w:rPr>
                <w:rFonts w:ascii="Arial" w:hAnsi="Arial" w:cs="Arial"/>
                <w:sz w:val="22"/>
                <w:szCs w:val="22"/>
              </w:rPr>
            </w:pPr>
            <w:r w:rsidRPr="00C91BB1">
              <w:rPr>
                <w:rFonts w:ascii="Arial" w:hAnsi="Arial" w:cs="Arial"/>
                <w:sz w:val="22"/>
                <w:szCs w:val="22"/>
              </w:rPr>
              <w:t>Quantity</w:t>
            </w:r>
            <w:r>
              <w:rPr>
                <w:rFonts w:ascii="Arial" w:hAnsi="Arial" w:cs="Arial"/>
                <w:sz w:val="22"/>
                <w:szCs w:val="22"/>
              </w:rPr>
              <w:t xml:space="preserve"> </w:t>
            </w:r>
            <w:r w:rsidRPr="00E24383">
              <w:rPr>
                <w:rFonts w:ascii="Arial" w:hAnsi="Arial" w:cs="Arial"/>
                <w:sz w:val="22"/>
                <w:szCs w:val="22"/>
              </w:rPr>
              <w:t>(ounces/acre)</w:t>
            </w:r>
          </w:p>
        </w:tc>
      </w:tr>
      <w:tr w:rsidR="00E24383" w14:paraId="026CB92B" w14:textId="77777777" w:rsidTr="00C84C7F">
        <w:tc>
          <w:tcPr>
            <w:tcW w:w="3690" w:type="dxa"/>
            <w:tcBorders>
              <w:top w:val="single" w:sz="4" w:space="0" w:color="auto"/>
              <w:left w:val="nil"/>
              <w:bottom w:val="nil"/>
              <w:right w:val="nil"/>
            </w:tcBorders>
          </w:tcPr>
          <w:p w14:paraId="61B0F652" w14:textId="3AD11E97" w:rsidR="00E24383" w:rsidRDefault="00E24383" w:rsidP="00E24383">
            <w:pPr>
              <w:widowControl w:val="0"/>
              <w:jc w:val="both"/>
              <w:rPr>
                <w:rFonts w:ascii="Arial" w:hAnsi="Arial" w:cs="Arial"/>
                <w:sz w:val="22"/>
                <w:szCs w:val="22"/>
              </w:rPr>
            </w:pPr>
            <w:r w:rsidRPr="006F4872">
              <w:rPr>
                <w:rFonts w:ascii="Arial" w:hAnsi="Arial" w:cs="Arial"/>
                <w:i/>
                <w:sz w:val="22"/>
                <w:szCs w:val="22"/>
              </w:rPr>
              <w:t>Bouteloua curtipendula</w:t>
            </w:r>
          </w:p>
        </w:tc>
        <w:tc>
          <w:tcPr>
            <w:tcW w:w="2250" w:type="dxa"/>
            <w:tcBorders>
              <w:top w:val="single" w:sz="4" w:space="0" w:color="auto"/>
              <w:left w:val="nil"/>
              <w:bottom w:val="nil"/>
              <w:right w:val="nil"/>
            </w:tcBorders>
          </w:tcPr>
          <w:p w14:paraId="5CE69269" w14:textId="038F6C76" w:rsidR="00E24383" w:rsidRDefault="00E24383" w:rsidP="00E24383">
            <w:pPr>
              <w:widowControl w:val="0"/>
              <w:jc w:val="both"/>
              <w:rPr>
                <w:rFonts w:ascii="Arial" w:hAnsi="Arial" w:cs="Arial"/>
                <w:sz w:val="22"/>
                <w:szCs w:val="22"/>
              </w:rPr>
            </w:pPr>
            <w:r w:rsidRPr="006F4872">
              <w:rPr>
                <w:rFonts w:ascii="Arial" w:hAnsi="Arial" w:cs="Arial"/>
                <w:sz w:val="22"/>
                <w:szCs w:val="22"/>
              </w:rPr>
              <w:t>Side-oats grama</w:t>
            </w:r>
          </w:p>
        </w:tc>
        <w:tc>
          <w:tcPr>
            <w:tcW w:w="1080" w:type="dxa"/>
            <w:tcBorders>
              <w:top w:val="single" w:sz="4" w:space="0" w:color="auto"/>
              <w:left w:val="nil"/>
              <w:bottom w:val="nil"/>
              <w:right w:val="nil"/>
            </w:tcBorders>
          </w:tcPr>
          <w:p w14:paraId="148BB232" w14:textId="3040AA08" w:rsidR="00E24383" w:rsidRDefault="00E24383" w:rsidP="00C84C7F">
            <w:pPr>
              <w:widowControl w:val="0"/>
              <w:jc w:val="center"/>
              <w:rPr>
                <w:rFonts w:ascii="Arial" w:hAnsi="Arial" w:cs="Arial"/>
                <w:sz w:val="22"/>
                <w:szCs w:val="22"/>
              </w:rPr>
            </w:pPr>
            <w:r w:rsidRPr="006F4872">
              <w:rPr>
                <w:rFonts w:ascii="Arial" w:hAnsi="Arial" w:cs="Arial"/>
                <w:sz w:val="22"/>
                <w:szCs w:val="22"/>
              </w:rPr>
              <w:t>UPL</w:t>
            </w:r>
          </w:p>
        </w:tc>
        <w:tc>
          <w:tcPr>
            <w:tcW w:w="1562" w:type="dxa"/>
            <w:tcBorders>
              <w:top w:val="single" w:sz="4" w:space="0" w:color="auto"/>
              <w:left w:val="nil"/>
              <w:bottom w:val="nil"/>
              <w:right w:val="nil"/>
            </w:tcBorders>
          </w:tcPr>
          <w:p w14:paraId="4E3FD8CB" w14:textId="3BC7D377" w:rsidR="00E24383" w:rsidRDefault="00E24383" w:rsidP="00C84C7F">
            <w:pPr>
              <w:widowControl w:val="0"/>
              <w:jc w:val="right"/>
              <w:rPr>
                <w:rFonts w:ascii="Arial" w:hAnsi="Arial" w:cs="Arial"/>
                <w:sz w:val="22"/>
                <w:szCs w:val="22"/>
              </w:rPr>
            </w:pPr>
            <w:r w:rsidRPr="006F4872">
              <w:rPr>
                <w:rFonts w:ascii="Arial" w:hAnsi="Arial" w:cs="Arial"/>
                <w:sz w:val="22"/>
                <w:szCs w:val="22"/>
              </w:rPr>
              <w:t>8.00</w:t>
            </w:r>
          </w:p>
        </w:tc>
      </w:tr>
      <w:tr w:rsidR="00E24383" w14:paraId="781531D3" w14:textId="77777777" w:rsidTr="00C84C7F">
        <w:tc>
          <w:tcPr>
            <w:tcW w:w="3690" w:type="dxa"/>
            <w:tcBorders>
              <w:top w:val="nil"/>
              <w:left w:val="nil"/>
              <w:bottom w:val="nil"/>
              <w:right w:val="nil"/>
            </w:tcBorders>
          </w:tcPr>
          <w:p w14:paraId="20085CCC" w14:textId="7C085EE8" w:rsidR="00E24383" w:rsidRDefault="00E24383" w:rsidP="00E24383">
            <w:pPr>
              <w:widowControl w:val="0"/>
              <w:jc w:val="both"/>
              <w:rPr>
                <w:rFonts w:ascii="Arial" w:hAnsi="Arial" w:cs="Arial"/>
                <w:sz w:val="22"/>
                <w:szCs w:val="22"/>
              </w:rPr>
            </w:pPr>
            <w:r w:rsidRPr="006F4872">
              <w:rPr>
                <w:rFonts w:ascii="Arial" w:hAnsi="Arial" w:cs="Arial"/>
                <w:i/>
                <w:sz w:val="22"/>
                <w:szCs w:val="22"/>
              </w:rPr>
              <w:t>Elymus canadensis</w:t>
            </w:r>
          </w:p>
        </w:tc>
        <w:tc>
          <w:tcPr>
            <w:tcW w:w="2250" w:type="dxa"/>
            <w:tcBorders>
              <w:top w:val="nil"/>
              <w:left w:val="nil"/>
              <w:bottom w:val="nil"/>
              <w:right w:val="nil"/>
            </w:tcBorders>
          </w:tcPr>
          <w:p w14:paraId="7BDCBE19" w14:textId="682DF2F3" w:rsidR="00E24383" w:rsidRDefault="00E24383" w:rsidP="00E24383">
            <w:pPr>
              <w:widowControl w:val="0"/>
              <w:jc w:val="both"/>
              <w:rPr>
                <w:rFonts w:ascii="Arial" w:hAnsi="Arial" w:cs="Arial"/>
                <w:sz w:val="22"/>
                <w:szCs w:val="22"/>
              </w:rPr>
            </w:pPr>
            <w:r w:rsidRPr="006F4872">
              <w:rPr>
                <w:rFonts w:ascii="Arial" w:hAnsi="Arial" w:cs="Arial"/>
                <w:sz w:val="22"/>
                <w:szCs w:val="22"/>
              </w:rPr>
              <w:t>Canada wild rye</w:t>
            </w:r>
          </w:p>
        </w:tc>
        <w:tc>
          <w:tcPr>
            <w:tcW w:w="1080" w:type="dxa"/>
            <w:tcBorders>
              <w:top w:val="nil"/>
              <w:left w:val="nil"/>
              <w:bottom w:val="nil"/>
              <w:right w:val="nil"/>
            </w:tcBorders>
          </w:tcPr>
          <w:p w14:paraId="5E75BA91" w14:textId="45CE3A1B" w:rsidR="00E24383" w:rsidRDefault="00E24383" w:rsidP="00C84C7F">
            <w:pPr>
              <w:widowControl w:val="0"/>
              <w:jc w:val="center"/>
              <w:rPr>
                <w:rFonts w:ascii="Arial" w:hAnsi="Arial" w:cs="Arial"/>
                <w:sz w:val="22"/>
                <w:szCs w:val="22"/>
              </w:rPr>
            </w:pPr>
            <w:r w:rsidRPr="006F4872">
              <w:rPr>
                <w:rFonts w:ascii="Arial" w:hAnsi="Arial" w:cs="Arial"/>
                <w:sz w:val="22"/>
                <w:szCs w:val="22"/>
              </w:rPr>
              <w:t>FAC</w:t>
            </w:r>
          </w:p>
        </w:tc>
        <w:tc>
          <w:tcPr>
            <w:tcW w:w="1562" w:type="dxa"/>
            <w:tcBorders>
              <w:top w:val="nil"/>
              <w:left w:val="nil"/>
              <w:bottom w:val="nil"/>
              <w:right w:val="nil"/>
            </w:tcBorders>
          </w:tcPr>
          <w:p w14:paraId="658345AF" w14:textId="1397F1E2" w:rsidR="00E24383" w:rsidRDefault="00E24383" w:rsidP="00C84C7F">
            <w:pPr>
              <w:widowControl w:val="0"/>
              <w:jc w:val="right"/>
              <w:rPr>
                <w:rFonts w:ascii="Arial" w:hAnsi="Arial" w:cs="Arial"/>
                <w:sz w:val="22"/>
                <w:szCs w:val="22"/>
              </w:rPr>
            </w:pPr>
            <w:r w:rsidRPr="006F4872">
              <w:rPr>
                <w:rFonts w:ascii="Arial" w:hAnsi="Arial" w:cs="Arial"/>
                <w:sz w:val="22"/>
                <w:szCs w:val="22"/>
              </w:rPr>
              <w:t>8.00</w:t>
            </w:r>
          </w:p>
        </w:tc>
      </w:tr>
      <w:tr w:rsidR="00E24383" w14:paraId="5C859BAB" w14:textId="77777777" w:rsidTr="00C84C7F">
        <w:tc>
          <w:tcPr>
            <w:tcW w:w="3690" w:type="dxa"/>
            <w:tcBorders>
              <w:top w:val="nil"/>
              <w:left w:val="nil"/>
              <w:bottom w:val="nil"/>
              <w:right w:val="nil"/>
            </w:tcBorders>
          </w:tcPr>
          <w:p w14:paraId="60255107" w14:textId="472716EF" w:rsidR="00E24383" w:rsidRDefault="00E24383" w:rsidP="00E24383">
            <w:pPr>
              <w:widowControl w:val="0"/>
              <w:jc w:val="both"/>
              <w:rPr>
                <w:rFonts w:ascii="Arial" w:hAnsi="Arial" w:cs="Arial"/>
                <w:sz w:val="22"/>
                <w:szCs w:val="22"/>
              </w:rPr>
            </w:pPr>
            <w:r w:rsidRPr="006F4872">
              <w:rPr>
                <w:rFonts w:ascii="Arial" w:hAnsi="Arial" w:cs="Arial"/>
                <w:i/>
                <w:sz w:val="22"/>
                <w:szCs w:val="22"/>
              </w:rPr>
              <w:t>Schizachyrium scoparius</w:t>
            </w:r>
          </w:p>
        </w:tc>
        <w:tc>
          <w:tcPr>
            <w:tcW w:w="2250" w:type="dxa"/>
            <w:tcBorders>
              <w:top w:val="nil"/>
              <w:left w:val="nil"/>
              <w:bottom w:val="nil"/>
              <w:right w:val="nil"/>
            </w:tcBorders>
          </w:tcPr>
          <w:p w14:paraId="12A2709B" w14:textId="41A7B2A1" w:rsidR="00E24383" w:rsidRDefault="00E24383" w:rsidP="00E24383">
            <w:pPr>
              <w:widowControl w:val="0"/>
              <w:jc w:val="both"/>
              <w:rPr>
                <w:rFonts w:ascii="Arial" w:hAnsi="Arial" w:cs="Arial"/>
                <w:sz w:val="22"/>
                <w:szCs w:val="22"/>
              </w:rPr>
            </w:pPr>
            <w:r w:rsidRPr="006F4872">
              <w:rPr>
                <w:rFonts w:ascii="Arial" w:hAnsi="Arial" w:cs="Arial"/>
                <w:sz w:val="22"/>
                <w:szCs w:val="22"/>
              </w:rPr>
              <w:t>Little bluestem</w:t>
            </w:r>
          </w:p>
        </w:tc>
        <w:tc>
          <w:tcPr>
            <w:tcW w:w="1080" w:type="dxa"/>
            <w:tcBorders>
              <w:top w:val="nil"/>
              <w:left w:val="nil"/>
              <w:bottom w:val="nil"/>
              <w:right w:val="nil"/>
            </w:tcBorders>
          </w:tcPr>
          <w:p w14:paraId="7CC6B5D5" w14:textId="597CA23A" w:rsidR="00E24383" w:rsidRDefault="00E24383" w:rsidP="00C84C7F">
            <w:pPr>
              <w:widowControl w:val="0"/>
              <w:jc w:val="center"/>
              <w:rPr>
                <w:rFonts w:ascii="Arial" w:hAnsi="Arial" w:cs="Arial"/>
                <w:sz w:val="22"/>
                <w:szCs w:val="22"/>
              </w:rPr>
            </w:pPr>
            <w:r w:rsidRPr="006F4872">
              <w:rPr>
                <w:rFonts w:ascii="Arial" w:hAnsi="Arial" w:cs="Arial"/>
                <w:sz w:val="22"/>
                <w:szCs w:val="22"/>
              </w:rPr>
              <w:t>FACU</w:t>
            </w:r>
          </w:p>
        </w:tc>
        <w:tc>
          <w:tcPr>
            <w:tcW w:w="1562" w:type="dxa"/>
            <w:tcBorders>
              <w:top w:val="nil"/>
              <w:left w:val="nil"/>
              <w:bottom w:val="nil"/>
              <w:right w:val="nil"/>
            </w:tcBorders>
          </w:tcPr>
          <w:p w14:paraId="6E3AB02D" w14:textId="1D687FD0" w:rsidR="00E24383" w:rsidRDefault="00E24383" w:rsidP="00C84C7F">
            <w:pPr>
              <w:widowControl w:val="0"/>
              <w:jc w:val="right"/>
              <w:rPr>
                <w:rFonts w:ascii="Arial" w:hAnsi="Arial" w:cs="Arial"/>
                <w:sz w:val="22"/>
                <w:szCs w:val="22"/>
              </w:rPr>
            </w:pPr>
            <w:r w:rsidRPr="006F4872">
              <w:rPr>
                <w:rFonts w:ascii="Arial" w:hAnsi="Arial" w:cs="Arial"/>
                <w:sz w:val="22"/>
                <w:szCs w:val="22"/>
              </w:rPr>
              <w:t>16.00</w:t>
            </w:r>
          </w:p>
        </w:tc>
      </w:tr>
      <w:tr w:rsidR="00E24383" w14:paraId="641B147C" w14:textId="77777777" w:rsidTr="00C84C7F">
        <w:tc>
          <w:tcPr>
            <w:tcW w:w="3690" w:type="dxa"/>
            <w:tcBorders>
              <w:top w:val="nil"/>
              <w:left w:val="nil"/>
              <w:bottom w:val="single" w:sz="4" w:space="0" w:color="auto"/>
              <w:right w:val="nil"/>
            </w:tcBorders>
          </w:tcPr>
          <w:p w14:paraId="0CB1C990" w14:textId="4CFC01E3" w:rsidR="00E24383" w:rsidRPr="00437ECA" w:rsidRDefault="00E24383" w:rsidP="00E24383">
            <w:pPr>
              <w:widowControl w:val="0"/>
              <w:jc w:val="both"/>
              <w:rPr>
                <w:rFonts w:ascii="Arial" w:hAnsi="Arial" w:cs="Arial"/>
                <w:sz w:val="22"/>
                <w:szCs w:val="22"/>
              </w:rPr>
            </w:pPr>
            <w:r w:rsidRPr="00C84C7F">
              <w:rPr>
                <w:rFonts w:ascii="Arial" w:hAnsi="Arial" w:cs="Arial"/>
                <w:i/>
                <w:sz w:val="22"/>
                <w:szCs w:val="22"/>
              </w:rPr>
              <w:t>Sorghastrum nutans</w:t>
            </w:r>
          </w:p>
        </w:tc>
        <w:tc>
          <w:tcPr>
            <w:tcW w:w="2250" w:type="dxa"/>
            <w:tcBorders>
              <w:top w:val="nil"/>
              <w:left w:val="nil"/>
              <w:bottom w:val="single" w:sz="4" w:space="0" w:color="auto"/>
              <w:right w:val="nil"/>
            </w:tcBorders>
          </w:tcPr>
          <w:p w14:paraId="1B8E5602" w14:textId="7AE14B8F" w:rsidR="00E24383" w:rsidRPr="00437ECA" w:rsidRDefault="00E24383" w:rsidP="00E24383">
            <w:pPr>
              <w:widowControl w:val="0"/>
              <w:jc w:val="both"/>
              <w:rPr>
                <w:rFonts w:ascii="Arial" w:hAnsi="Arial" w:cs="Arial"/>
                <w:sz w:val="22"/>
                <w:szCs w:val="22"/>
              </w:rPr>
            </w:pPr>
            <w:r w:rsidRPr="00C84C7F">
              <w:rPr>
                <w:rFonts w:ascii="Arial" w:hAnsi="Arial" w:cs="Arial"/>
                <w:sz w:val="22"/>
                <w:szCs w:val="22"/>
              </w:rPr>
              <w:t>Indian grass</w:t>
            </w:r>
          </w:p>
        </w:tc>
        <w:tc>
          <w:tcPr>
            <w:tcW w:w="1080" w:type="dxa"/>
            <w:tcBorders>
              <w:top w:val="nil"/>
              <w:left w:val="nil"/>
              <w:bottom w:val="single" w:sz="4" w:space="0" w:color="auto"/>
              <w:right w:val="nil"/>
            </w:tcBorders>
          </w:tcPr>
          <w:p w14:paraId="3E864326" w14:textId="301CB4F2" w:rsidR="00E24383" w:rsidRPr="00437ECA" w:rsidRDefault="00E24383" w:rsidP="00C84C7F">
            <w:pPr>
              <w:widowControl w:val="0"/>
              <w:jc w:val="center"/>
              <w:rPr>
                <w:rFonts w:ascii="Arial" w:hAnsi="Arial" w:cs="Arial"/>
                <w:sz w:val="22"/>
                <w:szCs w:val="22"/>
              </w:rPr>
            </w:pPr>
            <w:r w:rsidRPr="00C84C7F">
              <w:rPr>
                <w:rFonts w:ascii="Arial" w:hAnsi="Arial" w:cs="Arial"/>
                <w:sz w:val="22"/>
                <w:szCs w:val="22"/>
              </w:rPr>
              <w:t>FACU</w:t>
            </w:r>
          </w:p>
        </w:tc>
        <w:tc>
          <w:tcPr>
            <w:tcW w:w="1562" w:type="dxa"/>
            <w:tcBorders>
              <w:top w:val="nil"/>
              <w:left w:val="nil"/>
              <w:bottom w:val="single" w:sz="4" w:space="0" w:color="auto"/>
              <w:right w:val="nil"/>
            </w:tcBorders>
          </w:tcPr>
          <w:p w14:paraId="3FCADA07" w14:textId="58567577" w:rsidR="00E24383" w:rsidRPr="00437ECA" w:rsidRDefault="00E24383" w:rsidP="00C84C7F">
            <w:pPr>
              <w:widowControl w:val="0"/>
              <w:jc w:val="right"/>
              <w:rPr>
                <w:rFonts w:ascii="Arial" w:hAnsi="Arial" w:cs="Arial"/>
                <w:sz w:val="22"/>
                <w:szCs w:val="22"/>
              </w:rPr>
            </w:pPr>
            <w:r w:rsidRPr="00C84C7F">
              <w:rPr>
                <w:rFonts w:ascii="Arial" w:hAnsi="Arial" w:cs="Arial"/>
                <w:sz w:val="22"/>
                <w:szCs w:val="22"/>
              </w:rPr>
              <w:t>16.00</w:t>
            </w:r>
          </w:p>
        </w:tc>
      </w:tr>
      <w:tr w:rsidR="00E24383" w14:paraId="1E76527D" w14:textId="77777777" w:rsidTr="00C84C7F">
        <w:tc>
          <w:tcPr>
            <w:tcW w:w="3690" w:type="dxa"/>
            <w:tcBorders>
              <w:top w:val="single" w:sz="4" w:space="0" w:color="auto"/>
              <w:left w:val="nil"/>
              <w:bottom w:val="nil"/>
              <w:right w:val="nil"/>
            </w:tcBorders>
          </w:tcPr>
          <w:p w14:paraId="7DEDBFFF" w14:textId="108428F5" w:rsidR="00E24383" w:rsidRDefault="00E24383" w:rsidP="00D320C3">
            <w:pPr>
              <w:widowControl w:val="0"/>
              <w:jc w:val="both"/>
              <w:rPr>
                <w:rFonts w:ascii="Arial" w:hAnsi="Arial" w:cs="Arial"/>
                <w:sz w:val="22"/>
                <w:szCs w:val="22"/>
              </w:rPr>
            </w:pPr>
            <w:r w:rsidRPr="00E24383">
              <w:rPr>
                <w:rFonts w:ascii="Arial" w:hAnsi="Arial" w:cs="Arial"/>
                <w:sz w:val="22"/>
                <w:szCs w:val="22"/>
              </w:rPr>
              <w:t>TOTAL:</w:t>
            </w:r>
          </w:p>
        </w:tc>
        <w:tc>
          <w:tcPr>
            <w:tcW w:w="4892" w:type="dxa"/>
            <w:gridSpan w:val="3"/>
            <w:tcBorders>
              <w:top w:val="single" w:sz="4" w:space="0" w:color="auto"/>
              <w:left w:val="nil"/>
              <w:bottom w:val="nil"/>
              <w:right w:val="nil"/>
            </w:tcBorders>
          </w:tcPr>
          <w:p w14:paraId="55D9C563" w14:textId="4FC8F7B5" w:rsidR="00E24383" w:rsidRDefault="00E24383" w:rsidP="00C84C7F">
            <w:pPr>
              <w:widowControl w:val="0"/>
              <w:jc w:val="right"/>
              <w:rPr>
                <w:rFonts w:ascii="Arial" w:hAnsi="Arial" w:cs="Arial"/>
                <w:sz w:val="22"/>
                <w:szCs w:val="22"/>
              </w:rPr>
            </w:pPr>
            <w:r w:rsidRPr="00E24383">
              <w:rPr>
                <w:rFonts w:ascii="Arial" w:hAnsi="Arial" w:cs="Arial"/>
                <w:sz w:val="22"/>
                <w:szCs w:val="22"/>
              </w:rPr>
              <w:t>48.00 ounces/acre</w:t>
            </w:r>
          </w:p>
        </w:tc>
      </w:tr>
      <w:tr w:rsidR="00E24383" w14:paraId="00B6E9B7" w14:textId="77777777" w:rsidTr="00C84C7F">
        <w:tc>
          <w:tcPr>
            <w:tcW w:w="8582" w:type="dxa"/>
            <w:gridSpan w:val="4"/>
            <w:tcBorders>
              <w:top w:val="nil"/>
              <w:left w:val="nil"/>
              <w:bottom w:val="nil"/>
              <w:right w:val="nil"/>
            </w:tcBorders>
          </w:tcPr>
          <w:p w14:paraId="7FF8A3F5" w14:textId="458B4507" w:rsidR="00E24383" w:rsidRDefault="00E24383" w:rsidP="00C84C7F">
            <w:pPr>
              <w:widowControl w:val="0"/>
              <w:jc w:val="right"/>
              <w:rPr>
                <w:rFonts w:ascii="Arial" w:hAnsi="Arial" w:cs="Arial"/>
                <w:sz w:val="22"/>
                <w:szCs w:val="22"/>
              </w:rPr>
            </w:pPr>
            <w:r w:rsidRPr="00E24383">
              <w:rPr>
                <w:rFonts w:ascii="Arial" w:hAnsi="Arial" w:cs="Arial"/>
                <w:sz w:val="22"/>
                <w:szCs w:val="22"/>
              </w:rPr>
              <w:t>= 3.00 pounds/acre</w:t>
            </w:r>
          </w:p>
        </w:tc>
      </w:tr>
    </w:tbl>
    <w:p w14:paraId="70EFDB29" w14:textId="77777777" w:rsidR="00E24383" w:rsidRPr="00437ECA" w:rsidRDefault="00E24383" w:rsidP="00C84C7F">
      <w:pPr>
        <w:widowControl w:val="0"/>
        <w:jc w:val="both"/>
        <w:rPr>
          <w:rFonts w:ascii="Arial" w:hAnsi="Arial" w:cs="Arial"/>
          <w:sz w:val="22"/>
          <w:szCs w:val="22"/>
        </w:rPr>
      </w:pPr>
    </w:p>
    <w:p w14:paraId="5A0E9712" w14:textId="1D99F425" w:rsidR="00D06D5C" w:rsidRDefault="00D06D5C" w:rsidP="00D320C3">
      <w:pPr>
        <w:widowControl w:val="0"/>
        <w:jc w:val="both"/>
        <w:rPr>
          <w:rFonts w:ascii="Arial" w:hAnsi="Arial" w:cs="Arial"/>
          <w:sz w:val="22"/>
          <w:szCs w:val="22"/>
        </w:rPr>
      </w:pPr>
    </w:p>
    <w:tbl>
      <w:tblPr>
        <w:tblStyle w:val="TableGrid"/>
        <w:tblW w:w="0" w:type="auto"/>
        <w:tblInd w:w="715" w:type="dxa"/>
        <w:tblLook w:val="04A0" w:firstRow="1" w:lastRow="0" w:firstColumn="1" w:lastColumn="0" w:noHBand="0" w:noVBand="1"/>
      </w:tblPr>
      <w:tblGrid>
        <w:gridCol w:w="3420"/>
        <w:gridCol w:w="2520"/>
        <w:gridCol w:w="1080"/>
        <w:gridCol w:w="1615"/>
      </w:tblGrid>
      <w:tr w:rsidR="00E24383" w14:paraId="1AE2FD25" w14:textId="77777777" w:rsidTr="00C84C7F">
        <w:tc>
          <w:tcPr>
            <w:tcW w:w="8635" w:type="dxa"/>
            <w:gridSpan w:val="4"/>
            <w:tcBorders>
              <w:top w:val="nil"/>
              <w:left w:val="nil"/>
              <w:bottom w:val="nil"/>
              <w:right w:val="nil"/>
            </w:tcBorders>
          </w:tcPr>
          <w:p w14:paraId="03883196" w14:textId="0F4E38C4" w:rsidR="00E24383" w:rsidRDefault="00E24383" w:rsidP="00D320C3">
            <w:pPr>
              <w:widowControl w:val="0"/>
              <w:jc w:val="both"/>
              <w:rPr>
                <w:rFonts w:ascii="Arial" w:hAnsi="Arial" w:cs="Arial"/>
                <w:sz w:val="22"/>
                <w:szCs w:val="22"/>
              </w:rPr>
            </w:pPr>
            <w:r w:rsidRPr="00E24383">
              <w:rPr>
                <w:rFonts w:ascii="Arial" w:hAnsi="Arial" w:cs="Arial"/>
                <w:sz w:val="22"/>
                <w:szCs w:val="22"/>
              </w:rPr>
              <w:t>FORBS</w:t>
            </w:r>
          </w:p>
        </w:tc>
      </w:tr>
      <w:tr w:rsidR="00E24383" w14:paraId="31F200E3" w14:textId="77777777" w:rsidTr="00C84C7F">
        <w:tc>
          <w:tcPr>
            <w:tcW w:w="3420" w:type="dxa"/>
            <w:tcBorders>
              <w:top w:val="nil"/>
              <w:left w:val="nil"/>
              <w:bottom w:val="single" w:sz="4" w:space="0" w:color="auto"/>
              <w:right w:val="nil"/>
            </w:tcBorders>
            <w:vAlign w:val="bottom"/>
          </w:tcPr>
          <w:p w14:paraId="11162A05" w14:textId="54429607" w:rsidR="00E24383" w:rsidRPr="00437ECA" w:rsidRDefault="00E24383" w:rsidP="00E24383">
            <w:pPr>
              <w:widowControl w:val="0"/>
              <w:jc w:val="both"/>
              <w:rPr>
                <w:rFonts w:ascii="Arial" w:hAnsi="Arial" w:cs="Arial"/>
                <w:sz w:val="22"/>
                <w:szCs w:val="22"/>
              </w:rPr>
            </w:pPr>
            <w:r w:rsidRPr="00C84C7F">
              <w:rPr>
                <w:rFonts w:ascii="Arial" w:hAnsi="Arial" w:cs="Arial"/>
                <w:sz w:val="22"/>
                <w:szCs w:val="22"/>
              </w:rPr>
              <w:t>Scientific Name</w:t>
            </w:r>
          </w:p>
        </w:tc>
        <w:tc>
          <w:tcPr>
            <w:tcW w:w="2520" w:type="dxa"/>
            <w:tcBorders>
              <w:top w:val="nil"/>
              <w:left w:val="nil"/>
              <w:bottom w:val="single" w:sz="4" w:space="0" w:color="auto"/>
              <w:right w:val="nil"/>
            </w:tcBorders>
            <w:vAlign w:val="bottom"/>
          </w:tcPr>
          <w:p w14:paraId="1A56B06D" w14:textId="198279BD" w:rsidR="00E24383" w:rsidRPr="00437ECA" w:rsidRDefault="00E24383" w:rsidP="00E24383">
            <w:pPr>
              <w:widowControl w:val="0"/>
              <w:jc w:val="both"/>
              <w:rPr>
                <w:rFonts w:ascii="Arial" w:hAnsi="Arial" w:cs="Arial"/>
                <w:sz w:val="22"/>
                <w:szCs w:val="22"/>
              </w:rPr>
            </w:pPr>
            <w:r w:rsidRPr="00C84C7F">
              <w:rPr>
                <w:rFonts w:ascii="Arial" w:hAnsi="Arial" w:cs="Arial"/>
                <w:sz w:val="22"/>
                <w:szCs w:val="22"/>
              </w:rPr>
              <w:t>Common Name</w:t>
            </w:r>
          </w:p>
        </w:tc>
        <w:tc>
          <w:tcPr>
            <w:tcW w:w="1080" w:type="dxa"/>
            <w:tcBorders>
              <w:top w:val="nil"/>
              <w:left w:val="nil"/>
              <w:bottom w:val="single" w:sz="4" w:space="0" w:color="auto"/>
              <w:right w:val="nil"/>
            </w:tcBorders>
            <w:vAlign w:val="bottom"/>
          </w:tcPr>
          <w:p w14:paraId="0ABAF854" w14:textId="6A463243" w:rsidR="00E24383" w:rsidRDefault="00E24383" w:rsidP="00C84C7F">
            <w:pPr>
              <w:widowControl w:val="0"/>
              <w:jc w:val="center"/>
              <w:rPr>
                <w:rFonts w:ascii="Arial" w:hAnsi="Arial" w:cs="Arial"/>
                <w:sz w:val="22"/>
                <w:szCs w:val="22"/>
              </w:rPr>
            </w:pPr>
            <w:r w:rsidRPr="003E6021">
              <w:rPr>
                <w:rFonts w:ascii="Arial" w:hAnsi="Arial" w:cs="Arial"/>
                <w:sz w:val="22"/>
                <w:szCs w:val="22"/>
              </w:rPr>
              <w:t>Wetland</w:t>
            </w:r>
            <w:r>
              <w:rPr>
                <w:rFonts w:ascii="Arial" w:hAnsi="Arial" w:cs="Arial"/>
                <w:sz w:val="22"/>
                <w:szCs w:val="22"/>
              </w:rPr>
              <w:t xml:space="preserve"> </w:t>
            </w:r>
            <w:r w:rsidRPr="00E24383">
              <w:rPr>
                <w:rFonts w:ascii="Arial" w:hAnsi="Arial" w:cs="Arial"/>
                <w:sz w:val="22"/>
                <w:szCs w:val="22"/>
              </w:rPr>
              <w:t>Indicator</w:t>
            </w:r>
          </w:p>
        </w:tc>
        <w:tc>
          <w:tcPr>
            <w:tcW w:w="1615" w:type="dxa"/>
            <w:tcBorders>
              <w:top w:val="nil"/>
              <w:left w:val="nil"/>
              <w:bottom w:val="single" w:sz="4" w:space="0" w:color="auto"/>
              <w:right w:val="nil"/>
            </w:tcBorders>
            <w:vAlign w:val="bottom"/>
          </w:tcPr>
          <w:p w14:paraId="41D560DE" w14:textId="012563FD" w:rsidR="00E24383" w:rsidRDefault="00E24383" w:rsidP="00C84C7F">
            <w:pPr>
              <w:widowControl w:val="0"/>
              <w:jc w:val="right"/>
              <w:rPr>
                <w:rFonts w:ascii="Arial" w:hAnsi="Arial" w:cs="Arial"/>
                <w:sz w:val="22"/>
                <w:szCs w:val="22"/>
              </w:rPr>
            </w:pPr>
            <w:r w:rsidRPr="003E6021">
              <w:rPr>
                <w:rFonts w:ascii="Arial" w:hAnsi="Arial" w:cs="Arial"/>
                <w:sz w:val="22"/>
                <w:szCs w:val="22"/>
              </w:rPr>
              <w:t>Quantity</w:t>
            </w:r>
            <w:r>
              <w:rPr>
                <w:rFonts w:ascii="Arial" w:hAnsi="Arial" w:cs="Arial"/>
                <w:sz w:val="22"/>
                <w:szCs w:val="22"/>
              </w:rPr>
              <w:t xml:space="preserve"> </w:t>
            </w:r>
            <w:r w:rsidRPr="00E24383">
              <w:rPr>
                <w:rFonts w:ascii="Arial" w:hAnsi="Arial" w:cs="Arial"/>
                <w:sz w:val="22"/>
                <w:szCs w:val="22"/>
              </w:rPr>
              <w:t>(ounces/acre)</w:t>
            </w:r>
          </w:p>
        </w:tc>
      </w:tr>
      <w:tr w:rsidR="00E24383" w14:paraId="1406B7BD" w14:textId="77777777" w:rsidTr="00C84C7F">
        <w:tc>
          <w:tcPr>
            <w:tcW w:w="3420" w:type="dxa"/>
            <w:tcBorders>
              <w:top w:val="single" w:sz="4" w:space="0" w:color="auto"/>
              <w:left w:val="nil"/>
              <w:bottom w:val="nil"/>
              <w:right w:val="nil"/>
            </w:tcBorders>
          </w:tcPr>
          <w:p w14:paraId="2C18CEF2" w14:textId="08B7BD30" w:rsidR="00E24383" w:rsidRDefault="00E24383" w:rsidP="00E24383">
            <w:pPr>
              <w:widowControl w:val="0"/>
              <w:jc w:val="both"/>
              <w:rPr>
                <w:rFonts w:ascii="Arial" w:hAnsi="Arial" w:cs="Arial"/>
                <w:sz w:val="22"/>
                <w:szCs w:val="22"/>
              </w:rPr>
            </w:pPr>
            <w:r w:rsidRPr="0078230E">
              <w:rPr>
                <w:rFonts w:ascii="Arial" w:hAnsi="Arial" w:cs="Arial"/>
                <w:i/>
                <w:sz w:val="22"/>
                <w:szCs w:val="22"/>
              </w:rPr>
              <w:t>Aquilegia canadensis</w:t>
            </w:r>
          </w:p>
        </w:tc>
        <w:tc>
          <w:tcPr>
            <w:tcW w:w="2520" w:type="dxa"/>
            <w:tcBorders>
              <w:top w:val="single" w:sz="4" w:space="0" w:color="auto"/>
              <w:left w:val="nil"/>
              <w:bottom w:val="nil"/>
              <w:right w:val="nil"/>
            </w:tcBorders>
          </w:tcPr>
          <w:p w14:paraId="4EC7E285" w14:textId="0BE18B5F" w:rsidR="00E24383" w:rsidRDefault="00E24383" w:rsidP="00E24383">
            <w:pPr>
              <w:widowControl w:val="0"/>
              <w:jc w:val="both"/>
              <w:rPr>
                <w:rFonts w:ascii="Arial" w:hAnsi="Arial" w:cs="Arial"/>
                <w:sz w:val="22"/>
                <w:szCs w:val="22"/>
              </w:rPr>
            </w:pPr>
            <w:r w:rsidRPr="0078230E">
              <w:rPr>
                <w:rFonts w:ascii="Arial" w:hAnsi="Arial" w:cs="Arial"/>
                <w:sz w:val="22"/>
                <w:szCs w:val="22"/>
              </w:rPr>
              <w:t>Wild columbine</w:t>
            </w:r>
          </w:p>
        </w:tc>
        <w:tc>
          <w:tcPr>
            <w:tcW w:w="1080" w:type="dxa"/>
            <w:tcBorders>
              <w:top w:val="single" w:sz="4" w:space="0" w:color="auto"/>
              <w:left w:val="nil"/>
              <w:bottom w:val="nil"/>
              <w:right w:val="nil"/>
            </w:tcBorders>
          </w:tcPr>
          <w:p w14:paraId="6549E287" w14:textId="66AC6013" w:rsidR="00E24383" w:rsidRDefault="00E24383" w:rsidP="00C84C7F">
            <w:pPr>
              <w:widowControl w:val="0"/>
              <w:jc w:val="center"/>
              <w:rPr>
                <w:rFonts w:ascii="Arial" w:hAnsi="Arial" w:cs="Arial"/>
                <w:sz w:val="22"/>
                <w:szCs w:val="22"/>
              </w:rPr>
            </w:pPr>
            <w:r w:rsidRPr="0078230E">
              <w:rPr>
                <w:rFonts w:ascii="Arial" w:hAnsi="Arial" w:cs="Arial"/>
                <w:sz w:val="22"/>
                <w:szCs w:val="22"/>
              </w:rPr>
              <w:t>FAC</w:t>
            </w:r>
          </w:p>
        </w:tc>
        <w:tc>
          <w:tcPr>
            <w:tcW w:w="1615" w:type="dxa"/>
            <w:tcBorders>
              <w:top w:val="single" w:sz="4" w:space="0" w:color="auto"/>
              <w:left w:val="nil"/>
              <w:bottom w:val="nil"/>
              <w:right w:val="nil"/>
            </w:tcBorders>
          </w:tcPr>
          <w:p w14:paraId="5E84498E" w14:textId="7DEEAB50" w:rsidR="00E24383" w:rsidRDefault="00E24383" w:rsidP="00C84C7F">
            <w:pPr>
              <w:widowControl w:val="0"/>
              <w:jc w:val="right"/>
              <w:rPr>
                <w:rFonts w:ascii="Arial" w:hAnsi="Arial" w:cs="Arial"/>
                <w:sz w:val="22"/>
                <w:szCs w:val="22"/>
              </w:rPr>
            </w:pPr>
            <w:r w:rsidRPr="0078230E">
              <w:rPr>
                <w:rFonts w:ascii="Arial" w:hAnsi="Arial" w:cs="Arial"/>
                <w:sz w:val="22"/>
                <w:szCs w:val="22"/>
              </w:rPr>
              <w:t>8.00</w:t>
            </w:r>
          </w:p>
        </w:tc>
      </w:tr>
      <w:tr w:rsidR="00E24383" w14:paraId="6918734D" w14:textId="77777777" w:rsidTr="00C84C7F">
        <w:tc>
          <w:tcPr>
            <w:tcW w:w="3420" w:type="dxa"/>
            <w:tcBorders>
              <w:top w:val="nil"/>
              <w:left w:val="nil"/>
              <w:bottom w:val="nil"/>
              <w:right w:val="nil"/>
            </w:tcBorders>
          </w:tcPr>
          <w:p w14:paraId="60C37765" w14:textId="482F2A47" w:rsidR="00E24383" w:rsidRDefault="00E24383" w:rsidP="00E24383">
            <w:pPr>
              <w:widowControl w:val="0"/>
              <w:jc w:val="both"/>
              <w:rPr>
                <w:rFonts w:ascii="Arial" w:hAnsi="Arial" w:cs="Arial"/>
                <w:sz w:val="22"/>
                <w:szCs w:val="22"/>
              </w:rPr>
            </w:pPr>
            <w:r w:rsidRPr="0078230E">
              <w:rPr>
                <w:rFonts w:ascii="Arial" w:hAnsi="Arial" w:cs="Arial"/>
                <w:i/>
                <w:sz w:val="22"/>
                <w:szCs w:val="22"/>
              </w:rPr>
              <w:t>Asclepias syriaca</w:t>
            </w:r>
          </w:p>
        </w:tc>
        <w:tc>
          <w:tcPr>
            <w:tcW w:w="2520" w:type="dxa"/>
            <w:tcBorders>
              <w:top w:val="nil"/>
              <w:left w:val="nil"/>
              <w:bottom w:val="nil"/>
              <w:right w:val="nil"/>
            </w:tcBorders>
          </w:tcPr>
          <w:p w14:paraId="45C83E33" w14:textId="5475B657" w:rsidR="00E24383" w:rsidRDefault="00E24383" w:rsidP="00E24383">
            <w:pPr>
              <w:widowControl w:val="0"/>
              <w:jc w:val="both"/>
              <w:rPr>
                <w:rFonts w:ascii="Arial" w:hAnsi="Arial" w:cs="Arial"/>
                <w:sz w:val="22"/>
                <w:szCs w:val="22"/>
              </w:rPr>
            </w:pPr>
            <w:r w:rsidRPr="0078230E">
              <w:rPr>
                <w:rFonts w:ascii="Arial" w:hAnsi="Arial" w:cs="Arial"/>
                <w:sz w:val="22"/>
                <w:szCs w:val="22"/>
              </w:rPr>
              <w:t>Common milkweed</w:t>
            </w:r>
          </w:p>
        </w:tc>
        <w:tc>
          <w:tcPr>
            <w:tcW w:w="1080" w:type="dxa"/>
            <w:tcBorders>
              <w:top w:val="nil"/>
              <w:left w:val="nil"/>
              <w:bottom w:val="nil"/>
              <w:right w:val="nil"/>
            </w:tcBorders>
          </w:tcPr>
          <w:p w14:paraId="2E070292" w14:textId="42E10B8F" w:rsidR="00E24383" w:rsidRDefault="00E24383" w:rsidP="00C84C7F">
            <w:pPr>
              <w:widowControl w:val="0"/>
              <w:jc w:val="center"/>
              <w:rPr>
                <w:rFonts w:ascii="Arial" w:hAnsi="Arial" w:cs="Arial"/>
                <w:sz w:val="22"/>
                <w:szCs w:val="22"/>
              </w:rPr>
            </w:pPr>
            <w:r w:rsidRPr="0078230E">
              <w:rPr>
                <w:rFonts w:ascii="Arial" w:hAnsi="Arial" w:cs="Arial"/>
                <w:sz w:val="22"/>
                <w:szCs w:val="22"/>
              </w:rPr>
              <w:t>UPL</w:t>
            </w:r>
          </w:p>
        </w:tc>
        <w:tc>
          <w:tcPr>
            <w:tcW w:w="1615" w:type="dxa"/>
            <w:tcBorders>
              <w:top w:val="nil"/>
              <w:left w:val="nil"/>
              <w:bottom w:val="nil"/>
              <w:right w:val="nil"/>
            </w:tcBorders>
          </w:tcPr>
          <w:p w14:paraId="5DFA5EEC" w14:textId="4E8552A0" w:rsidR="00E24383" w:rsidRDefault="00E24383" w:rsidP="00C84C7F">
            <w:pPr>
              <w:widowControl w:val="0"/>
              <w:jc w:val="right"/>
              <w:rPr>
                <w:rFonts w:ascii="Arial" w:hAnsi="Arial" w:cs="Arial"/>
                <w:sz w:val="22"/>
                <w:szCs w:val="22"/>
              </w:rPr>
            </w:pPr>
            <w:r w:rsidRPr="0078230E">
              <w:rPr>
                <w:rFonts w:ascii="Arial" w:hAnsi="Arial" w:cs="Arial"/>
                <w:sz w:val="22"/>
                <w:szCs w:val="22"/>
              </w:rPr>
              <w:t>6.50</w:t>
            </w:r>
          </w:p>
        </w:tc>
      </w:tr>
      <w:tr w:rsidR="00E24383" w14:paraId="7E6A14B3" w14:textId="77777777" w:rsidTr="00C84C7F">
        <w:tc>
          <w:tcPr>
            <w:tcW w:w="3420" w:type="dxa"/>
            <w:tcBorders>
              <w:top w:val="nil"/>
              <w:left w:val="nil"/>
              <w:bottom w:val="nil"/>
              <w:right w:val="nil"/>
            </w:tcBorders>
          </w:tcPr>
          <w:p w14:paraId="6A0C3C91" w14:textId="6BBFB09E" w:rsidR="00E24383" w:rsidRDefault="00E24383" w:rsidP="00E24383">
            <w:pPr>
              <w:widowControl w:val="0"/>
              <w:jc w:val="both"/>
              <w:rPr>
                <w:rFonts w:ascii="Arial" w:hAnsi="Arial" w:cs="Arial"/>
                <w:sz w:val="22"/>
                <w:szCs w:val="22"/>
              </w:rPr>
            </w:pPr>
            <w:r w:rsidRPr="0078230E">
              <w:rPr>
                <w:rFonts w:ascii="Arial" w:hAnsi="Arial" w:cs="Arial"/>
                <w:i/>
                <w:sz w:val="22"/>
                <w:szCs w:val="22"/>
              </w:rPr>
              <w:t>Asclepias tuberosa</w:t>
            </w:r>
          </w:p>
        </w:tc>
        <w:tc>
          <w:tcPr>
            <w:tcW w:w="2520" w:type="dxa"/>
            <w:tcBorders>
              <w:top w:val="nil"/>
              <w:left w:val="nil"/>
              <w:bottom w:val="nil"/>
              <w:right w:val="nil"/>
            </w:tcBorders>
          </w:tcPr>
          <w:p w14:paraId="727C8095" w14:textId="33E79E34" w:rsidR="00E24383" w:rsidRDefault="00E24383" w:rsidP="00E24383">
            <w:pPr>
              <w:widowControl w:val="0"/>
              <w:jc w:val="both"/>
              <w:rPr>
                <w:rFonts w:ascii="Arial" w:hAnsi="Arial" w:cs="Arial"/>
                <w:sz w:val="22"/>
                <w:szCs w:val="22"/>
              </w:rPr>
            </w:pPr>
            <w:r w:rsidRPr="0078230E">
              <w:rPr>
                <w:rFonts w:ascii="Arial" w:hAnsi="Arial" w:cs="Arial"/>
                <w:sz w:val="22"/>
                <w:szCs w:val="22"/>
              </w:rPr>
              <w:t>Butterflyweed</w:t>
            </w:r>
          </w:p>
        </w:tc>
        <w:tc>
          <w:tcPr>
            <w:tcW w:w="1080" w:type="dxa"/>
            <w:tcBorders>
              <w:top w:val="nil"/>
              <w:left w:val="nil"/>
              <w:bottom w:val="nil"/>
              <w:right w:val="nil"/>
            </w:tcBorders>
          </w:tcPr>
          <w:p w14:paraId="2D5DC246" w14:textId="57ACEDA8" w:rsidR="00E24383" w:rsidRDefault="00E24383" w:rsidP="00C84C7F">
            <w:pPr>
              <w:widowControl w:val="0"/>
              <w:jc w:val="center"/>
              <w:rPr>
                <w:rFonts w:ascii="Arial" w:hAnsi="Arial" w:cs="Arial"/>
                <w:sz w:val="22"/>
                <w:szCs w:val="22"/>
              </w:rPr>
            </w:pPr>
            <w:r w:rsidRPr="0078230E">
              <w:rPr>
                <w:rFonts w:ascii="Arial" w:hAnsi="Arial" w:cs="Arial"/>
                <w:sz w:val="22"/>
                <w:szCs w:val="22"/>
              </w:rPr>
              <w:t>UPL</w:t>
            </w:r>
          </w:p>
        </w:tc>
        <w:tc>
          <w:tcPr>
            <w:tcW w:w="1615" w:type="dxa"/>
            <w:tcBorders>
              <w:top w:val="nil"/>
              <w:left w:val="nil"/>
              <w:bottom w:val="nil"/>
              <w:right w:val="nil"/>
            </w:tcBorders>
          </w:tcPr>
          <w:p w14:paraId="00F2D1DF" w14:textId="20262BC9" w:rsidR="00E24383" w:rsidRDefault="00E24383" w:rsidP="00C84C7F">
            <w:pPr>
              <w:widowControl w:val="0"/>
              <w:jc w:val="right"/>
              <w:rPr>
                <w:rFonts w:ascii="Arial" w:hAnsi="Arial" w:cs="Arial"/>
                <w:sz w:val="22"/>
                <w:szCs w:val="22"/>
              </w:rPr>
            </w:pPr>
            <w:r w:rsidRPr="0078230E">
              <w:rPr>
                <w:rFonts w:ascii="Arial" w:hAnsi="Arial" w:cs="Arial"/>
                <w:sz w:val="22"/>
                <w:szCs w:val="22"/>
              </w:rPr>
              <w:t>6.50</w:t>
            </w:r>
          </w:p>
        </w:tc>
      </w:tr>
      <w:tr w:rsidR="00E24383" w14:paraId="1A4518A7" w14:textId="77777777" w:rsidTr="00C84C7F">
        <w:tc>
          <w:tcPr>
            <w:tcW w:w="3420" w:type="dxa"/>
            <w:tcBorders>
              <w:top w:val="nil"/>
              <w:left w:val="nil"/>
              <w:bottom w:val="nil"/>
              <w:right w:val="nil"/>
            </w:tcBorders>
          </w:tcPr>
          <w:p w14:paraId="46A91C2D" w14:textId="736A8B1E" w:rsidR="00E24383" w:rsidRDefault="00E24383" w:rsidP="00E24383">
            <w:pPr>
              <w:widowControl w:val="0"/>
              <w:jc w:val="both"/>
              <w:rPr>
                <w:rFonts w:ascii="Arial" w:hAnsi="Arial" w:cs="Arial"/>
                <w:sz w:val="22"/>
                <w:szCs w:val="22"/>
              </w:rPr>
            </w:pPr>
            <w:r w:rsidRPr="0078230E">
              <w:rPr>
                <w:rFonts w:ascii="Arial" w:hAnsi="Arial" w:cs="Arial"/>
                <w:i/>
                <w:sz w:val="22"/>
                <w:szCs w:val="22"/>
              </w:rPr>
              <w:t>Aster laevis</w:t>
            </w:r>
          </w:p>
        </w:tc>
        <w:tc>
          <w:tcPr>
            <w:tcW w:w="2520" w:type="dxa"/>
            <w:tcBorders>
              <w:top w:val="nil"/>
              <w:left w:val="nil"/>
              <w:bottom w:val="nil"/>
              <w:right w:val="nil"/>
            </w:tcBorders>
          </w:tcPr>
          <w:p w14:paraId="60AAC72F" w14:textId="5967FA94" w:rsidR="00E24383" w:rsidRDefault="00E24383" w:rsidP="00E24383">
            <w:pPr>
              <w:widowControl w:val="0"/>
              <w:jc w:val="both"/>
              <w:rPr>
                <w:rFonts w:ascii="Arial" w:hAnsi="Arial" w:cs="Arial"/>
                <w:sz w:val="22"/>
                <w:szCs w:val="22"/>
              </w:rPr>
            </w:pPr>
            <w:r w:rsidRPr="0078230E">
              <w:rPr>
                <w:rFonts w:ascii="Arial" w:hAnsi="Arial" w:cs="Arial"/>
                <w:sz w:val="22"/>
                <w:szCs w:val="22"/>
              </w:rPr>
              <w:t>Smooth aster*</w:t>
            </w:r>
          </w:p>
        </w:tc>
        <w:tc>
          <w:tcPr>
            <w:tcW w:w="1080" w:type="dxa"/>
            <w:tcBorders>
              <w:top w:val="nil"/>
              <w:left w:val="nil"/>
              <w:bottom w:val="nil"/>
              <w:right w:val="nil"/>
            </w:tcBorders>
          </w:tcPr>
          <w:p w14:paraId="12A831F0" w14:textId="0504E333" w:rsidR="00E24383" w:rsidRDefault="00E24383" w:rsidP="00C84C7F">
            <w:pPr>
              <w:widowControl w:val="0"/>
              <w:jc w:val="center"/>
              <w:rPr>
                <w:rFonts w:ascii="Arial" w:hAnsi="Arial" w:cs="Arial"/>
                <w:sz w:val="22"/>
                <w:szCs w:val="22"/>
              </w:rPr>
            </w:pPr>
            <w:r w:rsidRPr="0078230E">
              <w:rPr>
                <w:rFonts w:ascii="Arial" w:hAnsi="Arial" w:cs="Arial"/>
                <w:sz w:val="22"/>
                <w:szCs w:val="22"/>
              </w:rPr>
              <w:t>UPL</w:t>
            </w:r>
          </w:p>
        </w:tc>
        <w:tc>
          <w:tcPr>
            <w:tcW w:w="1615" w:type="dxa"/>
            <w:tcBorders>
              <w:top w:val="nil"/>
              <w:left w:val="nil"/>
              <w:bottom w:val="nil"/>
              <w:right w:val="nil"/>
            </w:tcBorders>
          </w:tcPr>
          <w:p w14:paraId="59909230" w14:textId="278CD06E" w:rsidR="00E24383" w:rsidRDefault="00E24383" w:rsidP="00C84C7F">
            <w:pPr>
              <w:widowControl w:val="0"/>
              <w:jc w:val="right"/>
              <w:rPr>
                <w:rFonts w:ascii="Arial" w:hAnsi="Arial" w:cs="Arial"/>
                <w:sz w:val="22"/>
                <w:szCs w:val="22"/>
              </w:rPr>
            </w:pPr>
            <w:r w:rsidRPr="0078230E">
              <w:rPr>
                <w:rFonts w:ascii="Arial" w:hAnsi="Arial" w:cs="Arial"/>
                <w:sz w:val="22"/>
                <w:szCs w:val="22"/>
              </w:rPr>
              <w:t>6.50</w:t>
            </w:r>
          </w:p>
        </w:tc>
      </w:tr>
      <w:tr w:rsidR="00E24383" w14:paraId="222C8E87" w14:textId="77777777" w:rsidTr="00C84C7F">
        <w:tc>
          <w:tcPr>
            <w:tcW w:w="3420" w:type="dxa"/>
            <w:tcBorders>
              <w:top w:val="nil"/>
              <w:left w:val="nil"/>
              <w:bottom w:val="nil"/>
              <w:right w:val="nil"/>
            </w:tcBorders>
          </w:tcPr>
          <w:p w14:paraId="67CF70A5" w14:textId="6024C894" w:rsidR="00E24383" w:rsidRDefault="00E24383" w:rsidP="00E24383">
            <w:pPr>
              <w:widowControl w:val="0"/>
              <w:jc w:val="both"/>
              <w:rPr>
                <w:rFonts w:ascii="Arial" w:hAnsi="Arial" w:cs="Arial"/>
                <w:sz w:val="22"/>
                <w:szCs w:val="22"/>
              </w:rPr>
            </w:pPr>
            <w:r w:rsidRPr="0078230E">
              <w:rPr>
                <w:rFonts w:ascii="Arial" w:hAnsi="Arial" w:cs="Arial"/>
                <w:i/>
                <w:sz w:val="22"/>
                <w:szCs w:val="22"/>
              </w:rPr>
              <w:t>Brickellia eupatoroides</w:t>
            </w:r>
          </w:p>
        </w:tc>
        <w:tc>
          <w:tcPr>
            <w:tcW w:w="2520" w:type="dxa"/>
            <w:tcBorders>
              <w:top w:val="nil"/>
              <w:left w:val="nil"/>
              <w:bottom w:val="nil"/>
              <w:right w:val="nil"/>
            </w:tcBorders>
          </w:tcPr>
          <w:p w14:paraId="1C2149B4" w14:textId="7E2FAD94" w:rsidR="00E24383" w:rsidRDefault="00E24383" w:rsidP="00E24383">
            <w:pPr>
              <w:widowControl w:val="0"/>
              <w:jc w:val="both"/>
              <w:rPr>
                <w:rFonts w:ascii="Arial" w:hAnsi="Arial" w:cs="Arial"/>
                <w:sz w:val="22"/>
                <w:szCs w:val="22"/>
              </w:rPr>
            </w:pPr>
            <w:r w:rsidRPr="0078230E">
              <w:rPr>
                <w:rFonts w:ascii="Arial" w:hAnsi="Arial" w:cs="Arial"/>
                <w:sz w:val="22"/>
                <w:szCs w:val="22"/>
              </w:rPr>
              <w:t>False boneset</w:t>
            </w:r>
          </w:p>
        </w:tc>
        <w:tc>
          <w:tcPr>
            <w:tcW w:w="1080" w:type="dxa"/>
            <w:tcBorders>
              <w:top w:val="nil"/>
              <w:left w:val="nil"/>
              <w:bottom w:val="nil"/>
              <w:right w:val="nil"/>
            </w:tcBorders>
          </w:tcPr>
          <w:p w14:paraId="4415371D" w14:textId="0623027A" w:rsidR="00E24383" w:rsidRDefault="00E24383" w:rsidP="00C84C7F">
            <w:pPr>
              <w:widowControl w:val="0"/>
              <w:jc w:val="center"/>
              <w:rPr>
                <w:rFonts w:ascii="Arial" w:hAnsi="Arial" w:cs="Arial"/>
                <w:sz w:val="22"/>
                <w:szCs w:val="22"/>
              </w:rPr>
            </w:pPr>
            <w:r w:rsidRPr="0078230E">
              <w:rPr>
                <w:rFonts w:ascii="Arial" w:hAnsi="Arial" w:cs="Arial"/>
                <w:sz w:val="22"/>
                <w:szCs w:val="22"/>
              </w:rPr>
              <w:t>UPL</w:t>
            </w:r>
          </w:p>
        </w:tc>
        <w:tc>
          <w:tcPr>
            <w:tcW w:w="1615" w:type="dxa"/>
            <w:tcBorders>
              <w:top w:val="nil"/>
              <w:left w:val="nil"/>
              <w:bottom w:val="nil"/>
              <w:right w:val="nil"/>
            </w:tcBorders>
          </w:tcPr>
          <w:p w14:paraId="7CF01A44" w14:textId="0822B19B" w:rsidR="00E24383" w:rsidRDefault="00E24383" w:rsidP="00C84C7F">
            <w:pPr>
              <w:widowControl w:val="0"/>
              <w:jc w:val="right"/>
              <w:rPr>
                <w:rFonts w:ascii="Arial" w:hAnsi="Arial" w:cs="Arial"/>
                <w:sz w:val="22"/>
                <w:szCs w:val="22"/>
              </w:rPr>
            </w:pPr>
            <w:r w:rsidRPr="0078230E">
              <w:rPr>
                <w:rFonts w:ascii="Arial" w:hAnsi="Arial" w:cs="Arial"/>
                <w:sz w:val="22"/>
                <w:szCs w:val="22"/>
              </w:rPr>
              <w:t>8.00</w:t>
            </w:r>
          </w:p>
        </w:tc>
      </w:tr>
      <w:tr w:rsidR="00E24383" w14:paraId="03FAE69B" w14:textId="77777777" w:rsidTr="00C84C7F">
        <w:tc>
          <w:tcPr>
            <w:tcW w:w="3420" w:type="dxa"/>
            <w:tcBorders>
              <w:top w:val="nil"/>
              <w:left w:val="nil"/>
              <w:bottom w:val="nil"/>
              <w:right w:val="nil"/>
            </w:tcBorders>
          </w:tcPr>
          <w:p w14:paraId="22649335" w14:textId="36042C06" w:rsidR="00E24383" w:rsidRDefault="00E24383" w:rsidP="00E24383">
            <w:pPr>
              <w:widowControl w:val="0"/>
              <w:jc w:val="both"/>
              <w:rPr>
                <w:rFonts w:ascii="Arial" w:hAnsi="Arial" w:cs="Arial"/>
                <w:sz w:val="22"/>
                <w:szCs w:val="22"/>
              </w:rPr>
            </w:pPr>
            <w:r w:rsidRPr="0078230E">
              <w:rPr>
                <w:rFonts w:ascii="Arial" w:hAnsi="Arial" w:cs="Arial"/>
                <w:i/>
                <w:sz w:val="22"/>
                <w:szCs w:val="22"/>
              </w:rPr>
              <w:t>Coreopsis lanceolata</w:t>
            </w:r>
          </w:p>
        </w:tc>
        <w:tc>
          <w:tcPr>
            <w:tcW w:w="2520" w:type="dxa"/>
            <w:tcBorders>
              <w:top w:val="nil"/>
              <w:left w:val="nil"/>
              <w:bottom w:val="nil"/>
              <w:right w:val="nil"/>
            </w:tcBorders>
          </w:tcPr>
          <w:p w14:paraId="07701AA5" w14:textId="5919BC2B" w:rsidR="00E24383" w:rsidRDefault="00E24383" w:rsidP="00E24383">
            <w:pPr>
              <w:widowControl w:val="0"/>
              <w:jc w:val="both"/>
              <w:rPr>
                <w:rFonts w:ascii="Arial" w:hAnsi="Arial" w:cs="Arial"/>
                <w:sz w:val="22"/>
                <w:szCs w:val="22"/>
              </w:rPr>
            </w:pPr>
            <w:r w:rsidRPr="0078230E">
              <w:rPr>
                <w:rFonts w:ascii="Arial" w:hAnsi="Arial" w:cs="Arial"/>
                <w:sz w:val="22"/>
                <w:szCs w:val="22"/>
              </w:rPr>
              <w:t>Sand tickseed</w:t>
            </w:r>
          </w:p>
        </w:tc>
        <w:tc>
          <w:tcPr>
            <w:tcW w:w="1080" w:type="dxa"/>
            <w:tcBorders>
              <w:top w:val="nil"/>
              <w:left w:val="nil"/>
              <w:bottom w:val="nil"/>
              <w:right w:val="nil"/>
            </w:tcBorders>
          </w:tcPr>
          <w:p w14:paraId="72BADCDE" w14:textId="4B549D3B" w:rsidR="00E24383" w:rsidRDefault="00E24383" w:rsidP="00C84C7F">
            <w:pPr>
              <w:widowControl w:val="0"/>
              <w:jc w:val="center"/>
              <w:rPr>
                <w:rFonts w:ascii="Arial" w:hAnsi="Arial" w:cs="Arial"/>
                <w:sz w:val="22"/>
                <w:szCs w:val="22"/>
              </w:rPr>
            </w:pPr>
            <w:r w:rsidRPr="0078230E">
              <w:rPr>
                <w:rFonts w:ascii="Arial" w:hAnsi="Arial" w:cs="Arial"/>
                <w:sz w:val="22"/>
                <w:szCs w:val="22"/>
              </w:rPr>
              <w:t>FACU</w:t>
            </w:r>
          </w:p>
        </w:tc>
        <w:tc>
          <w:tcPr>
            <w:tcW w:w="1615" w:type="dxa"/>
            <w:tcBorders>
              <w:top w:val="nil"/>
              <w:left w:val="nil"/>
              <w:bottom w:val="nil"/>
              <w:right w:val="nil"/>
            </w:tcBorders>
          </w:tcPr>
          <w:p w14:paraId="05B821F2" w14:textId="0820B196" w:rsidR="00E24383" w:rsidRDefault="00E24383" w:rsidP="00C84C7F">
            <w:pPr>
              <w:widowControl w:val="0"/>
              <w:jc w:val="right"/>
              <w:rPr>
                <w:rFonts w:ascii="Arial" w:hAnsi="Arial" w:cs="Arial"/>
                <w:sz w:val="22"/>
                <w:szCs w:val="22"/>
              </w:rPr>
            </w:pPr>
            <w:r w:rsidRPr="0078230E">
              <w:rPr>
                <w:rFonts w:ascii="Arial" w:hAnsi="Arial" w:cs="Arial"/>
                <w:sz w:val="22"/>
                <w:szCs w:val="22"/>
              </w:rPr>
              <w:t>6.50</w:t>
            </w:r>
          </w:p>
        </w:tc>
      </w:tr>
      <w:tr w:rsidR="00E24383" w14:paraId="4EA18ECC" w14:textId="77777777" w:rsidTr="00C84C7F">
        <w:tc>
          <w:tcPr>
            <w:tcW w:w="3420" w:type="dxa"/>
            <w:tcBorders>
              <w:top w:val="nil"/>
              <w:left w:val="nil"/>
              <w:bottom w:val="nil"/>
              <w:right w:val="nil"/>
            </w:tcBorders>
          </w:tcPr>
          <w:p w14:paraId="4B6D89CC" w14:textId="6949701A" w:rsidR="00E24383" w:rsidRDefault="00E24383" w:rsidP="00E24383">
            <w:pPr>
              <w:widowControl w:val="0"/>
              <w:jc w:val="both"/>
              <w:rPr>
                <w:rFonts w:ascii="Arial" w:hAnsi="Arial" w:cs="Arial"/>
                <w:sz w:val="22"/>
                <w:szCs w:val="22"/>
              </w:rPr>
            </w:pPr>
            <w:r w:rsidRPr="0078230E">
              <w:rPr>
                <w:rFonts w:ascii="Arial" w:hAnsi="Arial" w:cs="Arial"/>
                <w:i/>
                <w:sz w:val="22"/>
                <w:szCs w:val="22"/>
              </w:rPr>
              <w:t>Echinacea purpurea</w:t>
            </w:r>
          </w:p>
        </w:tc>
        <w:tc>
          <w:tcPr>
            <w:tcW w:w="2520" w:type="dxa"/>
            <w:tcBorders>
              <w:top w:val="nil"/>
              <w:left w:val="nil"/>
              <w:bottom w:val="nil"/>
              <w:right w:val="nil"/>
            </w:tcBorders>
          </w:tcPr>
          <w:p w14:paraId="444C2782" w14:textId="415E8085" w:rsidR="00E24383" w:rsidRDefault="00E24383" w:rsidP="00E24383">
            <w:pPr>
              <w:widowControl w:val="0"/>
              <w:jc w:val="both"/>
              <w:rPr>
                <w:rFonts w:ascii="Arial" w:hAnsi="Arial" w:cs="Arial"/>
                <w:sz w:val="22"/>
                <w:szCs w:val="22"/>
              </w:rPr>
            </w:pPr>
            <w:r w:rsidRPr="0078230E">
              <w:rPr>
                <w:rFonts w:ascii="Arial" w:hAnsi="Arial" w:cs="Arial"/>
                <w:sz w:val="22"/>
                <w:szCs w:val="22"/>
              </w:rPr>
              <w:t>Purple coneflower</w:t>
            </w:r>
          </w:p>
        </w:tc>
        <w:tc>
          <w:tcPr>
            <w:tcW w:w="1080" w:type="dxa"/>
            <w:tcBorders>
              <w:top w:val="nil"/>
              <w:left w:val="nil"/>
              <w:bottom w:val="nil"/>
              <w:right w:val="nil"/>
            </w:tcBorders>
          </w:tcPr>
          <w:p w14:paraId="38947C3F" w14:textId="61753772" w:rsidR="00E24383" w:rsidRDefault="00E24383" w:rsidP="00C84C7F">
            <w:pPr>
              <w:widowControl w:val="0"/>
              <w:jc w:val="center"/>
              <w:rPr>
                <w:rFonts w:ascii="Arial" w:hAnsi="Arial" w:cs="Arial"/>
                <w:sz w:val="22"/>
                <w:szCs w:val="22"/>
              </w:rPr>
            </w:pPr>
            <w:r w:rsidRPr="0078230E">
              <w:rPr>
                <w:rFonts w:ascii="Arial" w:hAnsi="Arial" w:cs="Arial"/>
                <w:sz w:val="22"/>
                <w:szCs w:val="22"/>
              </w:rPr>
              <w:t>UPL</w:t>
            </w:r>
          </w:p>
        </w:tc>
        <w:tc>
          <w:tcPr>
            <w:tcW w:w="1615" w:type="dxa"/>
            <w:tcBorders>
              <w:top w:val="nil"/>
              <w:left w:val="nil"/>
              <w:bottom w:val="nil"/>
              <w:right w:val="nil"/>
            </w:tcBorders>
          </w:tcPr>
          <w:p w14:paraId="336F4472" w14:textId="68DCF50A" w:rsidR="00E24383" w:rsidRDefault="00E24383" w:rsidP="00C84C7F">
            <w:pPr>
              <w:widowControl w:val="0"/>
              <w:jc w:val="right"/>
              <w:rPr>
                <w:rFonts w:ascii="Arial" w:hAnsi="Arial" w:cs="Arial"/>
                <w:sz w:val="22"/>
                <w:szCs w:val="22"/>
              </w:rPr>
            </w:pPr>
            <w:r w:rsidRPr="0078230E">
              <w:rPr>
                <w:rFonts w:ascii="Arial" w:hAnsi="Arial" w:cs="Arial"/>
                <w:sz w:val="22"/>
                <w:szCs w:val="22"/>
              </w:rPr>
              <w:t>8.00</w:t>
            </w:r>
          </w:p>
        </w:tc>
      </w:tr>
      <w:tr w:rsidR="00E24383" w14:paraId="1F047AB9" w14:textId="77777777" w:rsidTr="00C84C7F">
        <w:tc>
          <w:tcPr>
            <w:tcW w:w="3420" w:type="dxa"/>
            <w:tcBorders>
              <w:top w:val="nil"/>
              <w:left w:val="nil"/>
              <w:bottom w:val="nil"/>
              <w:right w:val="nil"/>
            </w:tcBorders>
          </w:tcPr>
          <w:p w14:paraId="26F00998" w14:textId="7FB17EA9" w:rsidR="00E24383" w:rsidRDefault="00E24383" w:rsidP="00E24383">
            <w:pPr>
              <w:widowControl w:val="0"/>
              <w:jc w:val="both"/>
              <w:rPr>
                <w:rFonts w:ascii="Arial" w:hAnsi="Arial" w:cs="Arial"/>
                <w:sz w:val="22"/>
                <w:szCs w:val="22"/>
              </w:rPr>
            </w:pPr>
            <w:r w:rsidRPr="0078230E">
              <w:rPr>
                <w:rFonts w:ascii="Arial" w:hAnsi="Arial" w:cs="Arial"/>
                <w:i/>
                <w:sz w:val="22"/>
                <w:szCs w:val="22"/>
              </w:rPr>
              <w:t>Liatris aspera</w:t>
            </w:r>
          </w:p>
        </w:tc>
        <w:tc>
          <w:tcPr>
            <w:tcW w:w="2520" w:type="dxa"/>
            <w:tcBorders>
              <w:top w:val="nil"/>
              <w:left w:val="nil"/>
              <w:bottom w:val="nil"/>
              <w:right w:val="nil"/>
            </w:tcBorders>
          </w:tcPr>
          <w:p w14:paraId="61ACCBC2" w14:textId="5755072A" w:rsidR="00E24383" w:rsidRDefault="00E24383" w:rsidP="00E24383">
            <w:pPr>
              <w:widowControl w:val="0"/>
              <w:jc w:val="both"/>
              <w:rPr>
                <w:rFonts w:ascii="Arial" w:hAnsi="Arial" w:cs="Arial"/>
                <w:sz w:val="22"/>
                <w:szCs w:val="22"/>
              </w:rPr>
            </w:pPr>
            <w:r w:rsidRPr="0078230E">
              <w:rPr>
                <w:rFonts w:ascii="Arial" w:hAnsi="Arial" w:cs="Arial"/>
                <w:sz w:val="22"/>
                <w:szCs w:val="22"/>
              </w:rPr>
              <w:t>Rough blazing star</w:t>
            </w:r>
          </w:p>
        </w:tc>
        <w:tc>
          <w:tcPr>
            <w:tcW w:w="1080" w:type="dxa"/>
            <w:tcBorders>
              <w:top w:val="nil"/>
              <w:left w:val="nil"/>
              <w:bottom w:val="nil"/>
              <w:right w:val="nil"/>
            </w:tcBorders>
          </w:tcPr>
          <w:p w14:paraId="3D11AC84" w14:textId="7400B424" w:rsidR="00E24383" w:rsidRDefault="00E24383" w:rsidP="00C84C7F">
            <w:pPr>
              <w:widowControl w:val="0"/>
              <w:jc w:val="center"/>
              <w:rPr>
                <w:rFonts w:ascii="Arial" w:hAnsi="Arial" w:cs="Arial"/>
                <w:sz w:val="22"/>
                <w:szCs w:val="22"/>
              </w:rPr>
            </w:pPr>
            <w:r w:rsidRPr="0078230E">
              <w:rPr>
                <w:rFonts w:ascii="Arial" w:hAnsi="Arial" w:cs="Arial"/>
                <w:sz w:val="22"/>
                <w:szCs w:val="22"/>
              </w:rPr>
              <w:t>UPL</w:t>
            </w:r>
          </w:p>
        </w:tc>
        <w:tc>
          <w:tcPr>
            <w:tcW w:w="1615" w:type="dxa"/>
            <w:tcBorders>
              <w:top w:val="nil"/>
              <w:left w:val="nil"/>
              <w:bottom w:val="nil"/>
              <w:right w:val="nil"/>
            </w:tcBorders>
          </w:tcPr>
          <w:p w14:paraId="6A141207" w14:textId="5A0BB9C5" w:rsidR="00E24383" w:rsidRDefault="00E24383" w:rsidP="00C84C7F">
            <w:pPr>
              <w:widowControl w:val="0"/>
              <w:jc w:val="right"/>
              <w:rPr>
                <w:rFonts w:ascii="Arial" w:hAnsi="Arial" w:cs="Arial"/>
                <w:sz w:val="22"/>
                <w:szCs w:val="22"/>
              </w:rPr>
            </w:pPr>
            <w:r w:rsidRPr="0078230E">
              <w:rPr>
                <w:rFonts w:ascii="Arial" w:hAnsi="Arial" w:cs="Arial"/>
                <w:sz w:val="22"/>
                <w:szCs w:val="22"/>
              </w:rPr>
              <w:t>6.50</w:t>
            </w:r>
          </w:p>
        </w:tc>
      </w:tr>
      <w:tr w:rsidR="00E24383" w14:paraId="22BC08D2" w14:textId="77777777" w:rsidTr="00C84C7F">
        <w:tc>
          <w:tcPr>
            <w:tcW w:w="3420" w:type="dxa"/>
            <w:tcBorders>
              <w:top w:val="nil"/>
              <w:left w:val="nil"/>
              <w:bottom w:val="nil"/>
              <w:right w:val="nil"/>
            </w:tcBorders>
          </w:tcPr>
          <w:p w14:paraId="09E4DF6E" w14:textId="0EE29B9A" w:rsidR="00E24383" w:rsidRDefault="00E24383" w:rsidP="00E24383">
            <w:pPr>
              <w:widowControl w:val="0"/>
              <w:jc w:val="both"/>
              <w:rPr>
                <w:rFonts w:ascii="Arial" w:hAnsi="Arial" w:cs="Arial"/>
                <w:sz w:val="22"/>
                <w:szCs w:val="22"/>
              </w:rPr>
            </w:pPr>
            <w:r w:rsidRPr="0078230E">
              <w:rPr>
                <w:rFonts w:ascii="Arial" w:hAnsi="Arial" w:cs="Arial"/>
                <w:i/>
                <w:sz w:val="22"/>
                <w:szCs w:val="22"/>
              </w:rPr>
              <w:t>Monarda fistulosa</w:t>
            </w:r>
          </w:p>
        </w:tc>
        <w:tc>
          <w:tcPr>
            <w:tcW w:w="2520" w:type="dxa"/>
            <w:tcBorders>
              <w:top w:val="nil"/>
              <w:left w:val="nil"/>
              <w:bottom w:val="nil"/>
              <w:right w:val="nil"/>
            </w:tcBorders>
          </w:tcPr>
          <w:p w14:paraId="2C5C38BB" w14:textId="26781F0A" w:rsidR="00E24383" w:rsidRDefault="00E24383" w:rsidP="00E24383">
            <w:pPr>
              <w:widowControl w:val="0"/>
              <w:jc w:val="both"/>
              <w:rPr>
                <w:rFonts w:ascii="Arial" w:hAnsi="Arial" w:cs="Arial"/>
                <w:sz w:val="22"/>
                <w:szCs w:val="22"/>
              </w:rPr>
            </w:pPr>
            <w:r w:rsidRPr="0078230E">
              <w:rPr>
                <w:rFonts w:ascii="Arial" w:hAnsi="Arial" w:cs="Arial"/>
                <w:sz w:val="22"/>
                <w:szCs w:val="22"/>
              </w:rPr>
              <w:t>Bergamont</w:t>
            </w:r>
          </w:p>
        </w:tc>
        <w:tc>
          <w:tcPr>
            <w:tcW w:w="1080" w:type="dxa"/>
            <w:tcBorders>
              <w:top w:val="nil"/>
              <w:left w:val="nil"/>
              <w:bottom w:val="nil"/>
              <w:right w:val="nil"/>
            </w:tcBorders>
          </w:tcPr>
          <w:p w14:paraId="68F9397E" w14:textId="694B9008" w:rsidR="00E24383" w:rsidRDefault="00E24383" w:rsidP="00C84C7F">
            <w:pPr>
              <w:widowControl w:val="0"/>
              <w:jc w:val="center"/>
              <w:rPr>
                <w:rFonts w:ascii="Arial" w:hAnsi="Arial" w:cs="Arial"/>
                <w:sz w:val="22"/>
                <w:szCs w:val="22"/>
              </w:rPr>
            </w:pPr>
            <w:r w:rsidRPr="0078230E">
              <w:rPr>
                <w:rFonts w:ascii="Arial" w:hAnsi="Arial" w:cs="Arial"/>
                <w:sz w:val="22"/>
                <w:szCs w:val="22"/>
              </w:rPr>
              <w:t>FACU</w:t>
            </w:r>
          </w:p>
        </w:tc>
        <w:tc>
          <w:tcPr>
            <w:tcW w:w="1615" w:type="dxa"/>
            <w:tcBorders>
              <w:top w:val="nil"/>
              <w:left w:val="nil"/>
              <w:bottom w:val="nil"/>
              <w:right w:val="nil"/>
            </w:tcBorders>
          </w:tcPr>
          <w:p w14:paraId="3C1F95A1" w14:textId="12E1751A" w:rsidR="00E24383" w:rsidRDefault="00E24383" w:rsidP="00C84C7F">
            <w:pPr>
              <w:widowControl w:val="0"/>
              <w:jc w:val="right"/>
              <w:rPr>
                <w:rFonts w:ascii="Arial" w:hAnsi="Arial" w:cs="Arial"/>
                <w:sz w:val="22"/>
                <w:szCs w:val="22"/>
              </w:rPr>
            </w:pPr>
            <w:r w:rsidRPr="0078230E">
              <w:rPr>
                <w:rFonts w:ascii="Arial" w:hAnsi="Arial" w:cs="Arial"/>
                <w:sz w:val="22"/>
                <w:szCs w:val="22"/>
              </w:rPr>
              <w:t>8.00</w:t>
            </w:r>
          </w:p>
        </w:tc>
      </w:tr>
      <w:tr w:rsidR="00E24383" w14:paraId="360063E1" w14:textId="77777777" w:rsidTr="00C84C7F">
        <w:tc>
          <w:tcPr>
            <w:tcW w:w="3420" w:type="dxa"/>
            <w:tcBorders>
              <w:top w:val="nil"/>
              <w:left w:val="nil"/>
              <w:bottom w:val="nil"/>
              <w:right w:val="nil"/>
            </w:tcBorders>
          </w:tcPr>
          <w:p w14:paraId="22AB3722" w14:textId="6E561306" w:rsidR="00E24383" w:rsidRDefault="00E24383" w:rsidP="00E24383">
            <w:pPr>
              <w:widowControl w:val="0"/>
              <w:jc w:val="both"/>
              <w:rPr>
                <w:rFonts w:ascii="Arial" w:hAnsi="Arial" w:cs="Arial"/>
                <w:sz w:val="22"/>
                <w:szCs w:val="22"/>
              </w:rPr>
            </w:pPr>
            <w:r w:rsidRPr="0078230E">
              <w:rPr>
                <w:rFonts w:ascii="Arial" w:hAnsi="Arial" w:cs="Arial"/>
                <w:i/>
                <w:sz w:val="22"/>
                <w:szCs w:val="22"/>
              </w:rPr>
              <w:t>Monarda punctata</w:t>
            </w:r>
          </w:p>
        </w:tc>
        <w:tc>
          <w:tcPr>
            <w:tcW w:w="2520" w:type="dxa"/>
            <w:tcBorders>
              <w:top w:val="nil"/>
              <w:left w:val="nil"/>
              <w:bottom w:val="nil"/>
              <w:right w:val="nil"/>
            </w:tcBorders>
          </w:tcPr>
          <w:p w14:paraId="1D6EDAD6" w14:textId="7724D04D" w:rsidR="00E24383" w:rsidRDefault="00E24383" w:rsidP="00E24383">
            <w:pPr>
              <w:widowControl w:val="0"/>
              <w:jc w:val="both"/>
              <w:rPr>
                <w:rFonts w:ascii="Arial" w:hAnsi="Arial" w:cs="Arial"/>
                <w:sz w:val="22"/>
                <w:szCs w:val="22"/>
              </w:rPr>
            </w:pPr>
            <w:r w:rsidRPr="0078230E">
              <w:rPr>
                <w:rFonts w:ascii="Arial" w:hAnsi="Arial" w:cs="Arial"/>
                <w:sz w:val="22"/>
                <w:szCs w:val="22"/>
              </w:rPr>
              <w:t>Horsemint</w:t>
            </w:r>
          </w:p>
        </w:tc>
        <w:tc>
          <w:tcPr>
            <w:tcW w:w="1080" w:type="dxa"/>
            <w:tcBorders>
              <w:top w:val="nil"/>
              <w:left w:val="nil"/>
              <w:bottom w:val="nil"/>
              <w:right w:val="nil"/>
            </w:tcBorders>
          </w:tcPr>
          <w:p w14:paraId="40CE0228" w14:textId="5A581561" w:rsidR="00E24383" w:rsidRDefault="00E24383" w:rsidP="00C84C7F">
            <w:pPr>
              <w:widowControl w:val="0"/>
              <w:jc w:val="center"/>
              <w:rPr>
                <w:rFonts w:ascii="Arial" w:hAnsi="Arial" w:cs="Arial"/>
                <w:sz w:val="22"/>
                <w:szCs w:val="22"/>
              </w:rPr>
            </w:pPr>
            <w:r w:rsidRPr="0078230E">
              <w:rPr>
                <w:rFonts w:ascii="Arial" w:hAnsi="Arial" w:cs="Arial"/>
                <w:sz w:val="22"/>
                <w:szCs w:val="22"/>
              </w:rPr>
              <w:t>UPL</w:t>
            </w:r>
          </w:p>
        </w:tc>
        <w:tc>
          <w:tcPr>
            <w:tcW w:w="1615" w:type="dxa"/>
            <w:tcBorders>
              <w:top w:val="nil"/>
              <w:left w:val="nil"/>
              <w:bottom w:val="nil"/>
              <w:right w:val="nil"/>
            </w:tcBorders>
          </w:tcPr>
          <w:p w14:paraId="3A359E22" w14:textId="00390A60" w:rsidR="00E24383" w:rsidRDefault="00E24383" w:rsidP="00C84C7F">
            <w:pPr>
              <w:widowControl w:val="0"/>
              <w:jc w:val="right"/>
              <w:rPr>
                <w:rFonts w:ascii="Arial" w:hAnsi="Arial" w:cs="Arial"/>
                <w:sz w:val="22"/>
                <w:szCs w:val="22"/>
              </w:rPr>
            </w:pPr>
            <w:r w:rsidRPr="0078230E">
              <w:rPr>
                <w:rFonts w:ascii="Arial" w:hAnsi="Arial" w:cs="Arial"/>
                <w:sz w:val="22"/>
                <w:szCs w:val="22"/>
              </w:rPr>
              <w:t>5.00</w:t>
            </w:r>
          </w:p>
        </w:tc>
      </w:tr>
      <w:tr w:rsidR="00E24383" w14:paraId="1D105BC6" w14:textId="77777777" w:rsidTr="00C84C7F">
        <w:tc>
          <w:tcPr>
            <w:tcW w:w="3420" w:type="dxa"/>
            <w:tcBorders>
              <w:top w:val="nil"/>
              <w:left w:val="nil"/>
              <w:bottom w:val="nil"/>
              <w:right w:val="nil"/>
            </w:tcBorders>
          </w:tcPr>
          <w:p w14:paraId="48048D4C" w14:textId="274FBA13" w:rsidR="00E24383" w:rsidRDefault="00E24383" w:rsidP="00E24383">
            <w:pPr>
              <w:widowControl w:val="0"/>
              <w:jc w:val="both"/>
              <w:rPr>
                <w:rFonts w:ascii="Arial" w:hAnsi="Arial" w:cs="Arial"/>
                <w:sz w:val="22"/>
                <w:szCs w:val="22"/>
              </w:rPr>
            </w:pPr>
            <w:r w:rsidRPr="0078230E">
              <w:rPr>
                <w:rFonts w:ascii="Arial" w:hAnsi="Arial" w:cs="Arial"/>
                <w:i/>
                <w:sz w:val="22"/>
                <w:szCs w:val="22"/>
              </w:rPr>
              <w:t>Penstemon digitalis</w:t>
            </w:r>
          </w:p>
        </w:tc>
        <w:tc>
          <w:tcPr>
            <w:tcW w:w="2520" w:type="dxa"/>
            <w:tcBorders>
              <w:top w:val="nil"/>
              <w:left w:val="nil"/>
              <w:bottom w:val="nil"/>
              <w:right w:val="nil"/>
            </w:tcBorders>
          </w:tcPr>
          <w:p w14:paraId="71AD7F4A" w14:textId="38A24365" w:rsidR="00E24383" w:rsidRDefault="00E24383" w:rsidP="00E24383">
            <w:pPr>
              <w:widowControl w:val="0"/>
              <w:jc w:val="both"/>
              <w:rPr>
                <w:rFonts w:ascii="Arial" w:hAnsi="Arial" w:cs="Arial"/>
                <w:sz w:val="22"/>
                <w:szCs w:val="22"/>
              </w:rPr>
            </w:pPr>
            <w:r w:rsidRPr="0078230E">
              <w:rPr>
                <w:rFonts w:ascii="Arial" w:hAnsi="Arial" w:cs="Arial"/>
                <w:sz w:val="22"/>
                <w:szCs w:val="22"/>
              </w:rPr>
              <w:t>Foxglove beardstongue</w:t>
            </w:r>
          </w:p>
        </w:tc>
        <w:tc>
          <w:tcPr>
            <w:tcW w:w="1080" w:type="dxa"/>
            <w:tcBorders>
              <w:top w:val="nil"/>
              <w:left w:val="nil"/>
              <w:bottom w:val="nil"/>
              <w:right w:val="nil"/>
            </w:tcBorders>
          </w:tcPr>
          <w:p w14:paraId="27F91C31" w14:textId="44004F69" w:rsidR="00E24383" w:rsidRDefault="00E24383" w:rsidP="00C84C7F">
            <w:pPr>
              <w:widowControl w:val="0"/>
              <w:jc w:val="center"/>
              <w:rPr>
                <w:rFonts w:ascii="Arial" w:hAnsi="Arial" w:cs="Arial"/>
                <w:sz w:val="22"/>
                <w:szCs w:val="22"/>
              </w:rPr>
            </w:pPr>
            <w:r w:rsidRPr="0078230E">
              <w:rPr>
                <w:rFonts w:ascii="Arial" w:hAnsi="Arial" w:cs="Arial"/>
                <w:sz w:val="22"/>
                <w:szCs w:val="22"/>
              </w:rPr>
              <w:t>FAC</w:t>
            </w:r>
          </w:p>
        </w:tc>
        <w:tc>
          <w:tcPr>
            <w:tcW w:w="1615" w:type="dxa"/>
            <w:tcBorders>
              <w:top w:val="nil"/>
              <w:left w:val="nil"/>
              <w:bottom w:val="nil"/>
              <w:right w:val="nil"/>
            </w:tcBorders>
          </w:tcPr>
          <w:p w14:paraId="1ABB4345" w14:textId="5AF34131" w:rsidR="00E24383" w:rsidRDefault="00E24383" w:rsidP="00C84C7F">
            <w:pPr>
              <w:widowControl w:val="0"/>
              <w:jc w:val="right"/>
              <w:rPr>
                <w:rFonts w:ascii="Arial" w:hAnsi="Arial" w:cs="Arial"/>
                <w:sz w:val="22"/>
                <w:szCs w:val="22"/>
              </w:rPr>
            </w:pPr>
            <w:r w:rsidRPr="0078230E">
              <w:rPr>
                <w:rFonts w:ascii="Arial" w:hAnsi="Arial" w:cs="Arial"/>
                <w:sz w:val="22"/>
                <w:szCs w:val="22"/>
              </w:rPr>
              <w:t>6.50</w:t>
            </w:r>
          </w:p>
        </w:tc>
      </w:tr>
      <w:tr w:rsidR="00E24383" w14:paraId="1DE036E5" w14:textId="77777777" w:rsidTr="00C84C7F">
        <w:tc>
          <w:tcPr>
            <w:tcW w:w="3420" w:type="dxa"/>
            <w:tcBorders>
              <w:top w:val="nil"/>
              <w:left w:val="nil"/>
              <w:bottom w:val="nil"/>
              <w:right w:val="nil"/>
            </w:tcBorders>
          </w:tcPr>
          <w:p w14:paraId="179D8D21" w14:textId="4118CAAB" w:rsidR="00E24383" w:rsidRDefault="00E24383" w:rsidP="00E24383">
            <w:pPr>
              <w:widowControl w:val="0"/>
              <w:jc w:val="both"/>
              <w:rPr>
                <w:rFonts w:ascii="Arial" w:hAnsi="Arial" w:cs="Arial"/>
                <w:sz w:val="22"/>
                <w:szCs w:val="22"/>
              </w:rPr>
            </w:pPr>
            <w:r w:rsidRPr="0078230E">
              <w:rPr>
                <w:rFonts w:ascii="Arial" w:hAnsi="Arial" w:cs="Arial"/>
                <w:i/>
                <w:sz w:val="22"/>
                <w:szCs w:val="22"/>
              </w:rPr>
              <w:t>Pycnanthemum virginianum</w:t>
            </w:r>
          </w:p>
        </w:tc>
        <w:tc>
          <w:tcPr>
            <w:tcW w:w="2520" w:type="dxa"/>
            <w:tcBorders>
              <w:top w:val="nil"/>
              <w:left w:val="nil"/>
              <w:bottom w:val="nil"/>
              <w:right w:val="nil"/>
            </w:tcBorders>
          </w:tcPr>
          <w:p w14:paraId="123BE86F" w14:textId="6F23E21A" w:rsidR="00E24383" w:rsidRDefault="00E24383" w:rsidP="00E24383">
            <w:pPr>
              <w:widowControl w:val="0"/>
              <w:jc w:val="both"/>
              <w:rPr>
                <w:rFonts w:ascii="Arial" w:hAnsi="Arial" w:cs="Arial"/>
                <w:sz w:val="22"/>
                <w:szCs w:val="22"/>
              </w:rPr>
            </w:pPr>
            <w:r w:rsidRPr="0078230E">
              <w:rPr>
                <w:rFonts w:ascii="Arial" w:hAnsi="Arial" w:cs="Arial"/>
                <w:sz w:val="22"/>
                <w:szCs w:val="22"/>
              </w:rPr>
              <w:t>Mountain mint</w:t>
            </w:r>
          </w:p>
        </w:tc>
        <w:tc>
          <w:tcPr>
            <w:tcW w:w="1080" w:type="dxa"/>
            <w:tcBorders>
              <w:top w:val="nil"/>
              <w:left w:val="nil"/>
              <w:bottom w:val="nil"/>
              <w:right w:val="nil"/>
            </w:tcBorders>
          </w:tcPr>
          <w:p w14:paraId="1F509BB4" w14:textId="4EA5F36F" w:rsidR="00E24383" w:rsidRDefault="00E24383" w:rsidP="00C84C7F">
            <w:pPr>
              <w:widowControl w:val="0"/>
              <w:jc w:val="center"/>
              <w:rPr>
                <w:rFonts w:ascii="Arial" w:hAnsi="Arial" w:cs="Arial"/>
                <w:sz w:val="22"/>
                <w:szCs w:val="22"/>
              </w:rPr>
            </w:pPr>
            <w:r w:rsidRPr="0078230E">
              <w:rPr>
                <w:rFonts w:ascii="Arial" w:hAnsi="Arial" w:cs="Arial"/>
                <w:sz w:val="22"/>
                <w:szCs w:val="22"/>
              </w:rPr>
              <w:t>FACW</w:t>
            </w:r>
          </w:p>
        </w:tc>
        <w:tc>
          <w:tcPr>
            <w:tcW w:w="1615" w:type="dxa"/>
            <w:tcBorders>
              <w:top w:val="nil"/>
              <w:left w:val="nil"/>
              <w:bottom w:val="nil"/>
              <w:right w:val="nil"/>
            </w:tcBorders>
          </w:tcPr>
          <w:p w14:paraId="727216C3" w14:textId="4F78CA0E" w:rsidR="00E24383" w:rsidRDefault="00E24383" w:rsidP="00C84C7F">
            <w:pPr>
              <w:widowControl w:val="0"/>
              <w:jc w:val="right"/>
              <w:rPr>
                <w:rFonts w:ascii="Arial" w:hAnsi="Arial" w:cs="Arial"/>
                <w:sz w:val="22"/>
                <w:szCs w:val="22"/>
              </w:rPr>
            </w:pPr>
            <w:r w:rsidRPr="0078230E">
              <w:rPr>
                <w:rFonts w:ascii="Arial" w:hAnsi="Arial" w:cs="Arial"/>
                <w:sz w:val="22"/>
                <w:szCs w:val="22"/>
              </w:rPr>
              <w:t>1.50</w:t>
            </w:r>
          </w:p>
        </w:tc>
      </w:tr>
      <w:tr w:rsidR="00E24383" w14:paraId="58A94FBE" w14:textId="77777777" w:rsidTr="00C84C7F">
        <w:tc>
          <w:tcPr>
            <w:tcW w:w="3420" w:type="dxa"/>
            <w:tcBorders>
              <w:top w:val="nil"/>
              <w:left w:val="nil"/>
              <w:bottom w:val="nil"/>
              <w:right w:val="nil"/>
            </w:tcBorders>
          </w:tcPr>
          <w:p w14:paraId="3DA6B301" w14:textId="67EC6808" w:rsidR="00E24383" w:rsidRDefault="00E24383" w:rsidP="00E24383">
            <w:pPr>
              <w:widowControl w:val="0"/>
              <w:jc w:val="both"/>
              <w:rPr>
                <w:rFonts w:ascii="Arial" w:hAnsi="Arial" w:cs="Arial"/>
                <w:sz w:val="22"/>
                <w:szCs w:val="22"/>
              </w:rPr>
            </w:pPr>
            <w:r w:rsidRPr="0078230E">
              <w:rPr>
                <w:rFonts w:ascii="Arial" w:hAnsi="Arial" w:cs="Arial"/>
                <w:i/>
                <w:sz w:val="22"/>
                <w:szCs w:val="22"/>
              </w:rPr>
              <w:t>Rudbeckia hirta</w:t>
            </w:r>
          </w:p>
        </w:tc>
        <w:tc>
          <w:tcPr>
            <w:tcW w:w="2520" w:type="dxa"/>
            <w:tcBorders>
              <w:top w:val="nil"/>
              <w:left w:val="nil"/>
              <w:bottom w:val="nil"/>
              <w:right w:val="nil"/>
            </w:tcBorders>
          </w:tcPr>
          <w:p w14:paraId="3F2DEF9A" w14:textId="735FD8CA" w:rsidR="00E24383" w:rsidRDefault="00E24383" w:rsidP="00E24383">
            <w:pPr>
              <w:widowControl w:val="0"/>
              <w:jc w:val="both"/>
              <w:rPr>
                <w:rFonts w:ascii="Arial" w:hAnsi="Arial" w:cs="Arial"/>
                <w:sz w:val="22"/>
                <w:szCs w:val="22"/>
              </w:rPr>
            </w:pPr>
            <w:r w:rsidRPr="0078230E">
              <w:rPr>
                <w:rFonts w:ascii="Arial" w:hAnsi="Arial" w:cs="Arial"/>
                <w:sz w:val="22"/>
                <w:szCs w:val="22"/>
              </w:rPr>
              <w:t>Black-eyed susan</w:t>
            </w:r>
          </w:p>
        </w:tc>
        <w:tc>
          <w:tcPr>
            <w:tcW w:w="1080" w:type="dxa"/>
            <w:tcBorders>
              <w:top w:val="nil"/>
              <w:left w:val="nil"/>
              <w:bottom w:val="nil"/>
              <w:right w:val="nil"/>
            </w:tcBorders>
          </w:tcPr>
          <w:p w14:paraId="604DB04C" w14:textId="3F0CAE13" w:rsidR="00E24383" w:rsidRDefault="00E24383" w:rsidP="00C84C7F">
            <w:pPr>
              <w:widowControl w:val="0"/>
              <w:jc w:val="center"/>
              <w:rPr>
                <w:rFonts w:ascii="Arial" w:hAnsi="Arial" w:cs="Arial"/>
                <w:sz w:val="22"/>
                <w:szCs w:val="22"/>
              </w:rPr>
            </w:pPr>
            <w:r w:rsidRPr="0078230E">
              <w:rPr>
                <w:rFonts w:ascii="Arial" w:hAnsi="Arial" w:cs="Arial"/>
                <w:sz w:val="22"/>
                <w:szCs w:val="22"/>
              </w:rPr>
              <w:t>FACU</w:t>
            </w:r>
          </w:p>
        </w:tc>
        <w:tc>
          <w:tcPr>
            <w:tcW w:w="1615" w:type="dxa"/>
            <w:tcBorders>
              <w:top w:val="nil"/>
              <w:left w:val="nil"/>
              <w:bottom w:val="nil"/>
              <w:right w:val="nil"/>
            </w:tcBorders>
          </w:tcPr>
          <w:p w14:paraId="1F714D25" w14:textId="647EEFEF" w:rsidR="00E24383" w:rsidRDefault="00E24383" w:rsidP="00C84C7F">
            <w:pPr>
              <w:widowControl w:val="0"/>
              <w:jc w:val="right"/>
              <w:rPr>
                <w:rFonts w:ascii="Arial" w:hAnsi="Arial" w:cs="Arial"/>
                <w:sz w:val="22"/>
                <w:szCs w:val="22"/>
              </w:rPr>
            </w:pPr>
            <w:r w:rsidRPr="0078230E">
              <w:rPr>
                <w:rFonts w:ascii="Arial" w:hAnsi="Arial" w:cs="Arial"/>
                <w:sz w:val="22"/>
                <w:szCs w:val="22"/>
              </w:rPr>
              <w:t>12.00</w:t>
            </w:r>
          </w:p>
        </w:tc>
      </w:tr>
      <w:tr w:rsidR="00E24383" w14:paraId="411CD3DA" w14:textId="77777777" w:rsidTr="00C84C7F">
        <w:tc>
          <w:tcPr>
            <w:tcW w:w="3420" w:type="dxa"/>
            <w:tcBorders>
              <w:top w:val="nil"/>
              <w:left w:val="nil"/>
              <w:bottom w:val="nil"/>
              <w:right w:val="nil"/>
            </w:tcBorders>
          </w:tcPr>
          <w:p w14:paraId="72651AEA" w14:textId="74C78647" w:rsidR="00E24383" w:rsidRDefault="00E24383" w:rsidP="00E24383">
            <w:pPr>
              <w:widowControl w:val="0"/>
              <w:jc w:val="both"/>
              <w:rPr>
                <w:rFonts w:ascii="Arial" w:hAnsi="Arial" w:cs="Arial"/>
                <w:sz w:val="22"/>
                <w:szCs w:val="22"/>
              </w:rPr>
            </w:pPr>
            <w:r w:rsidRPr="0078230E">
              <w:rPr>
                <w:rFonts w:ascii="Arial" w:hAnsi="Arial" w:cs="Arial"/>
                <w:i/>
                <w:sz w:val="22"/>
                <w:szCs w:val="22"/>
              </w:rPr>
              <w:t>Solidago rigida</w:t>
            </w:r>
          </w:p>
        </w:tc>
        <w:tc>
          <w:tcPr>
            <w:tcW w:w="2520" w:type="dxa"/>
            <w:tcBorders>
              <w:top w:val="nil"/>
              <w:left w:val="nil"/>
              <w:bottom w:val="nil"/>
              <w:right w:val="nil"/>
            </w:tcBorders>
          </w:tcPr>
          <w:p w14:paraId="2BC67C9E" w14:textId="2577458F" w:rsidR="00E24383" w:rsidRDefault="00E24383" w:rsidP="00E24383">
            <w:pPr>
              <w:widowControl w:val="0"/>
              <w:jc w:val="both"/>
              <w:rPr>
                <w:rFonts w:ascii="Arial" w:hAnsi="Arial" w:cs="Arial"/>
                <w:sz w:val="22"/>
                <w:szCs w:val="22"/>
              </w:rPr>
            </w:pPr>
            <w:r w:rsidRPr="0078230E">
              <w:rPr>
                <w:rFonts w:ascii="Arial" w:hAnsi="Arial" w:cs="Arial"/>
                <w:sz w:val="22"/>
                <w:szCs w:val="22"/>
              </w:rPr>
              <w:t>Stiff goldenrod</w:t>
            </w:r>
          </w:p>
        </w:tc>
        <w:tc>
          <w:tcPr>
            <w:tcW w:w="1080" w:type="dxa"/>
            <w:tcBorders>
              <w:top w:val="nil"/>
              <w:left w:val="nil"/>
              <w:bottom w:val="nil"/>
              <w:right w:val="nil"/>
            </w:tcBorders>
          </w:tcPr>
          <w:p w14:paraId="78A78BBE" w14:textId="6BB44AD9" w:rsidR="00E24383" w:rsidRDefault="00E24383" w:rsidP="00C84C7F">
            <w:pPr>
              <w:widowControl w:val="0"/>
              <w:jc w:val="center"/>
              <w:rPr>
                <w:rFonts w:ascii="Arial" w:hAnsi="Arial" w:cs="Arial"/>
                <w:sz w:val="22"/>
                <w:szCs w:val="22"/>
              </w:rPr>
            </w:pPr>
            <w:r w:rsidRPr="0078230E">
              <w:rPr>
                <w:rFonts w:ascii="Arial" w:hAnsi="Arial" w:cs="Arial"/>
                <w:sz w:val="22"/>
                <w:szCs w:val="22"/>
              </w:rPr>
              <w:t>FACU</w:t>
            </w:r>
          </w:p>
        </w:tc>
        <w:tc>
          <w:tcPr>
            <w:tcW w:w="1615" w:type="dxa"/>
            <w:tcBorders>
              <w:top w:val="nil"/>
              <w:left w:val="nil"/>
              <w:bottom w:val="nil"/>
              <w:right w:val="nil"/>
            </w:tcBorders>
          </w:tcPr>
          <w:p w14:paraId="4EA8E9C4" w14:textId="7EA8671B" w:rsidR="00E24383" w:rsidRDefault="00E24383" w:rsidP="00C84C7F">
            <w:pPr>
              <w:widowControl w:val="0"/>
              <w:jc w:val="right"/>
              <w:rPr>
                <w:rFonts w:ascii="Arial" w:hAnsi="Arial" w:cs="Arial"/>
                <w:sz w:val="22"/>
                <w:szCs w:val="22"/>
              </w:rPr>
            </w:pPr>
            <w:r w:rsidRPr="0078230E">
              <w:rPr>
                <w:rFonts w:ascii="Arial" w:hAnsi="Arial" w:cs="Arial"/>
                <w:sz w:val="22"/>
                <w:szCs w:val="22"/>
              </w:rPr>
              <w:t>8.00</w:t>
            </w:r>
          </w:p>
        </w:tc>
      </w:tr>
      <w:tr w:rsidR="00E24383" w14:paraId="184C0DFD" w14:textId="77777777" w:rsidTr="00C84C7F">
        <w:tc>
          <w:tcPr>
            <w:tcW w:w="3420" w:type="dxa"/>
            <w:tcBorders>
              <w:top w:val="nil"/>
              <w:left w:val="nil"/>
              <w:bottom w:val="nil"/>
              <w:right w:val="nil"/>
            </w:tcBorders>
          </w:tcPr>
          <w:p w14:paraId="09F82F43" w14:textId="1D8875D1" w:rsidR="00E24383" w:rsidRDefault="00E24383" w:rsidP="00E24383">
            <w:pPr>
              <w:widowControl w:val="0"/>
              <w:jc w:val="both"/>
              <w:rPr>
                <w:rFonts w:ascii="Arial" w:hAnsi="Arial" w:cs="Arial"/>
                <w:sz w:val="22"/>
                <w:szCs w:val="22"/>
              </w:rPr>
            </w:pPr>
            <w:r w:rsidRPr="0078230E">
              <w:rPr>
                <w:rFonts w:ascii="Arial" w:hAnsi="Arial" w:cs="Arial"/>
                <w:i/>
                <w:sz w:val="22"/>
                <w:szCs w:val="22"/>
              </w:rPr>
              <w:t>Tradescantia ohiensis</w:t>
            </w:r>
          </w:p>
        </w:tc>
        <w:tc>
          <w:tcPr>
            <w:tcW w:w="2520" w:type="dxa"/>
            <w:tcBorders>
              <w:top w:val="nil"/>
              <w:left w:val="nil"/>
              <w:bottom w:val="nil"/>
              <w:right w:val="nil"/>
            </w:tcBorders>
          </w:tcPr>
          <w:p w14:paraId="1139C162" w14:textId="171C81E9" w:rsidR="00E24383" w:rsidRDefault="00E24383" w:rsidP="00E24383">
            <w:pPr>
              <w:widowControl w:val="0"/>
              <w:jc w:val="both"/>
              <w:rPr>
                <w:rFonts w:ascii="Arial" w:hAnsi="Arial" w:cs="Arial"/>
                <w:sz w:val="22"/>
                <w:szCs w:val="22"/>
              </w:rPr>
            </w:pPr>
            <w:r w:rsidRPr="0078230E">
              <w:rPr>
                <w:rFonts w:ascii="Arial" w:hAnsi="Arial" w:cs="Arial"/>
                <w:sz w:val="22"/>
                <w:szCs w:val="22"/>
              </w:rPr>
              <w:t>Spiderwort</w:t>
            </w:r>
          </w:p>
        </w:tc>
        <w:tc>
          <w:tcPr>
            <w:tcW w:w="1080" w:type="dxa"/>
            <w:tcBorders>
              <w:top w:val="nil"/>
              <w:left w:val="nil"/>
              <w:bottom w:val="nil"/>
              <w:right w:val="nil"/>
            </w:tcBorders>
          </w:tcPr>
          <w:p w14:paraId="6FBC8E3C" w14:textId="3BB076DA" w:rsidR="00E24383" w:rsidRDefault="00E24383" w:rsidP="00C84C7F">
            <w:pPr>
              <w:widowControl w:val="0"/>
              <w:jc w:val="center"/>
              <w:rPr>
                <w:rFonts w:ascii="Arial" w:hAnsi="Arial" w:cs="Arial"/>
                <w:sz w:val="22"/>
                <w:szCs w:val="22"/>
              </w:rPr>
            </w:pPr>
            <w:r w:rsidRPr="0078230E">
              <w:rPr>
                <w:rFonts w:ascii="Arial" w:hAnsi="Arial" w:cs="Arial"/>
                <w:sz w:val="22"/>
                <w:szCs w:val="22"/>
              </w:rPr>
              <w:t>FACU</w:t>
            </w:r>
          </w:p>
        </w:tc>
        <w:tc>
          <w:tcPr>
            <w:tcW w:w="1615" w:type="dxa"/>
            <w:tcBorders>
              <w:top w:val="nil"/>
              <w:left w:val="nil"/>
              <w:bottom w:val="nil"/>
              <w:right w:val="nil"/>
            </w:tcBorders>
          </w:tcPr>
          <w:p w14:paraId="2FA9987F" w14:textId="7BCC4D4D" w:rsidR="00E24383" w:rsidRDefault="00E24383" w:rsidP="00C84C7F">
            <w:pPr>
              <w:widowControl w:val="0"/>
              <w:jc w:val="right"/>
              <w:rPr>
                <w:rFonts w:ascii="Arial" w:hAnsi="Arial" w:cs="Arial"/>
                <w:sz w:val="22"/>
                <w:szCs w:val="22"/>
              </w:rPr>
            </w:pPr>
            <w:r w:rsidRPr="0078230E">
              <w:rPr>
                <w:rFonts w:ascii="Arial" w:hAnsi="Arial" w:cs="Arial"/>
                <w:sz w:val="22"/>
                <w:szCs w:val="22"/>
              </w:rPr>
              <w:t>6.50</w:t>
            </w:r>
          </w:p>
        </w:tc>
      </w:tr>
      <w:tr w:rsidR="00E24383" w14:paraId="20E5C86C" w14:textId="77777777" w:rsidTr="00C84C7F">
        <w:tc>
          <w:tcPr>
            <w:tcW w:w="3420" w:type="dxa"/>
            <w:tcBorders>
              <w:top w:val="nil"/>
              <w:left w:val="nil"/>
              <w:bottom w:val="single" w:sz="4" w:space="0" w:color="auto"/>
              <w:right w:val="nil"/>
            </w:tcBorders>
          </w:tcPr>
          <w:p w14:paraId="38C1722F" w14:textId="67BE8772" w:rsidR="00E24383" w:rsidRPr="00437ECA" w:rsidRDefault="00E24383" w:rsidP="00E24383">
            <w:pPr>
              <w:widowControl w:val="0"/>
              <w:jc w:val="both"/>
              <w:rPr>
                <w:rFonts w:ascii="Arial" w:hAnsi="Arial" w:cs="Arial"/>
                <w:sz w:val="22"/>
                <w:szCs w:val="22"/>
              </w:rPr>
            </w:pPr>
            <w:r w:rsidRPr="00C84C7F">
              <w:rPr>
                <w:rFonts w:ascii="Arial" w:hAnsi="Arial" w:cs="Arial"/>
                <w:i/>
                <w:sz w:val="22"/>
                <w:szCs w:val="22"/>
              </w:rPr>
              <w:t>Verbena stricta</w:t>
            </w:r>
          </w:p>
        </w:tc>
        <w:tc>
          <w:tcPr>
            <w:tcW w:w="2520" w:type="dxa"/>
            <w:tcBorders>
              <w:top w:val="nil"/>
              <w:left w:val="nil"/>
              <w:bottom w:val="single" w:sz="4" w:space="0" w:color="auto"/>
              <w:right w:val="nil"/>
            </w:tcBorders>
          </w:tcPr>
          <w:p w14:paraId="704655A7" w14:textId="135EFFA7" w:rsidR="00E24383" w:rsidRPr="00437ECA" w:rsidRDefault="00E24383" w:rsidP="00E24383">
            <w:pPr>
              <w:widowControl w:val="0"/>
              <w:jc w:val="both"/>
              <w:rPr>
                <w:rFonts w:ascii="Arial" w:hAnsi="Arial" w:cs="Arial"/>
                <w:sz w:val="22"/>
                <w:szCs w:val="22"/>
              </w:rPr>
            </w:pPr>
            <w:r w:rsidRPr="00C84C7F">
              <w:rPr>
                <w:rFonts w:ascii="Arial" w:hAnsi="Arial" w:cs="Arial"/>
                <w:sz w:val="22"/>
                <w:szCs w:val="22"/>
              </w:rPr>
              <w:t>Hoary vervain</w:t>
            </w:r>
          </w:p>
        </w:tc>
        <w:tc>
          <w:tcPr>
            <w:tcW w:w="1080" w:type="dxa"/>
            <w:tcBorders>
              <w:top w:val="nil"/>
              <w:left w:val="nil"/>
              <w:bottom w:val="single" w:sz="4" w:space="0" w:color="auto"/>
              <w:right w:val="nil"/>
            </w:tcBorders>
          </w:tcPr>
          <w:p w14:paraId="5550ED0A" w14:textId="3E8257F9" w:rsidR="00E24383" w:rsidRPr="00437ECA" w:rsidRDefault="00E24383" w:rsidP="00C84C7F">
            <w:pPr>
              <w:widowControl w:val="0"/>
              <w:jc w:val="center"/>
              <w:rPr>
                <w:rFonts w:ascii="Arial" w:hAnsi="Arial" w:cs="Arial"/>
                <w:sz w:val="22"/>
                <w:szCs w:val="22"/>
              </w:rPr>
            </w:pPr>
            <w:r w:rsidRPr="00C84C7F">
              <w:rPr>
                <w:rFonts w:ascii="Arial" w:hAnsi="Arial" w:cs="Arial"/>
                <w:sz w:val="22"/>
                <w:szCs w:val="22"/>
              </w:rPr>
              <w:t>UPL</w:t>
            </w:r>
          </w:p>
        </w:tc>
        <w:tc>
          <w:tcPr>
            <w:tcW w:w="1615" w:type="dxa"/>
            <w:tcBorders>
              <w:top w:val="nil"/>
              <w:left w:val="nil"/>
              <w:bottom w:val="single" w:sz="4" w:space="0" w:color="auto"/>
              <w:right w:val="nil"/>
            </w:tcBorders>
          </w:tcPr>
          <w:p w14:paraId="1CA27EC3" w14:textId="2975CF0A" w:rsidR="00E24383" w:rsidRPr="00437ECA" w:rsidRDefault="00E24383" w:rsidP="00C84C7F">
            <w:pPr>
              <w:widowControl w:val="0"/>
              <w:jc w:val="right"/>
              <w:rPr>
                <w:rFonts w:ascii="Arial" w:hAnsi="Arial" w:cs="Arial"/>
                <w:sz w:val="22"/>
                <w:szCs w:val="22"/>
              </w:rPr>
            </w:pPr>
            <w:r w:rsidRPr="00C84C7F">
              <w:rPr>
                <w:rFonts w:ascii="Arial" w:hAnsi="Arial" w:cs="Arial"/>
                <w:sz w:val="22"/>
                <w:szCs w:val="22"/>
              </w:rPr>
              <w:t>8.00</w:t>
            </w:r>
          </w:p>
        </w:tc>
      </w:tr>
      <w:tr w:rsidR="00E24383" w14:paraId="32DD7F57" w14:textId="77777777" w:rsidTr="00C84C7F">
        <w:tc>
          <w:tcPr>
            <w:tcW w:w="3420" w:type="dxa"/>
            <w:tcBorders>
              <w:top w:val="single" w:sz="4" w:space="0" w:color="auto"/>
              <w:left w:val="nil"/>
              <w:bottom w:val="nil"/>
              <w:right w:val="nil"/>
            </w:tcBorders>
          </w:tcPr>
          <w:p w14:paraId="2A4698F3" w14:textId="30281884" w:rsidR="00E24383" w:rsidRDefault="00E24383" w:rsidP="00D320C3">
            <w:pPr>
              <w:widowControl w:val="0"/>
              <w:jc w:val="both"/>
              <w:rPr>
                <w:rFonts w:ascii="Arial" w:hAnsi="Arial" w:cs="Arial"/>
                <w:sz w:val="22"/>
                <w:szCs w:val="22"/>
              </w:rPr>
            </w:pPr>
            <w:r w:rsidRPr="00E24383">
              <w:rPr>
                <w:rFonts w:ascii="Arial" w:hAnsi="Arial" w:cs="Arial"/>
                <w:sz w:val="22"/>
                <w:szCs w:val="22"/>
              </w:rPr>
              <w:t>TOTAL:</w:t>
            </w:r>
          </w:p>
        </w:tc>
        <w:tc>
          <w:tcPr>
            <w:tcW w:w="5215" w:type="dxa"/>
            <w:gridSpan w:val="3"/>
            <w:tcBorders>
              <w:top w:val="single" w:sz="4" w:space="0" w:color="auto"/>
              <w:left w:val="nil"/>
              <w:bottom w:val="nil"/>
              <w:right w:val="nil"/>
            </w:tcBorders>
          </w:tcPr>
          <w:p w14:paraId="1491A7C2" w14:textId="0F489E0A" w:rsidR="00E24383" w:rsidRDefault="00E24383" w:rsidP="00C84C7F">
            <w:pPr>
              <w:widowControl w:val="0"/>
              <w:jc w:val="right"/>
              <w:rPr>
                <w:rFonts w:ascii="Arial" w:hAnsi="Arial" w:cs="Arial"/>
                <w:sz w:val="22"/>
                <w:szCs w:val="22"/>
              </w:rPr>
            </w:pPr>
            <w:r w:rsidRPr="00E24383">
              <w:rPr>
                <w:rFonts w:ascii="Arial" w:hAnsi="Arial" w:cs="Arial"/>
                <w:sz w:val="22"/>
                <w:szCs w:val="22"/>
              </w:rPr>
              <w:t>48.00 ounces/acre</w:t>
            </w:r>
          </w:p>
        </w:tc>
      </w:tr>
      <w:tr w:rsidR="00E24383" w14:paraId="08215A4A" w14:textId="77777777" w:rsidTr="00C84C7F">
        <w:tc>
          <w:tcPr>
            <w:tcW w:w="8635" w:type="dxa"/>
            <w:gridSpan w:val="4"/>
            <w:tcBorders>
              <w:top w:val="nil"/>
              <w:left w:val="nil"/>
              <w:bottom w:val="nil"/>
              <w:right w:val="nil"/>
            </w:tcBorders>
          </w:tcPr>
          <w:p w14:paraId="30B4189F" w14:textId="16877C08" w:rsidR="00E24383" w:rsidRDefault="00E24383" w:rsidP="00C84C7F">
            <w:pPr>
              <w:widowControl w:val="0"/>
              <w:jc w:val="right"/>
              <w:rPr>
                <w:rFonts w:ascii="Arial" w:hAnsi="Arial" w:cs="Arial"/>
                <w:sz w:val="22"/>
                <w:szCs w:val="22"/>
              </w:rPr>
            </w:pPr>
            <w:r w:rsidRPr="00E24383">
              <w:rPr>
                <w:rFonts w:ascii="Arial" w:hAnsi="Arial" w:cs="Arial"/>
                <w:sz w:val="22"/>
                <w:szCs w:val="22"/>
              </w:rPr>
              <w:t>= 3.00 pounds/acre</w:t>
            </w:r>
          </w:p>
        </w:tc>
      </w:tr>
      <w:tr w:rsidR="00E24383" w14:paraId="278A3955" w14:textId="77777777" w:rsidTr="00C84C7F">
        <w:tc>
          <w:tcPr>
            <w:tcW w:w="8635" w:type="dxa"/>
            <w:gridSpan w:val="4"/>
            <w:tcBorders>
              <w:top w:val="nil"/>
              <w:left w:val="nil"/>
              <w:bottom w:val="nil"/>
              <w:right w:val="nil"/>
            </w:tcBorders>
          </w:tcPr>
          <w:p w14:paraId="393E5687" w14:textId="5DF55070" w:rsidR="00E24383" w:rsidRPr="00E24383" w:rsidRDefault="00E24383" w:rsidP="00C84C7F">
            <w:pPr>
              <w:rPr>
                <w:rFonts w:ascii="Arial" w:hAnsi="Arial" w:cs="Arial"/>
                <w:sz w:val="22"/>
                <w:szCs w:val="22"/>
              </w:rPr>
            </w:pPr>
            <w:r w:rsidRPr="00E24383">
              <w:rPr>
                <w:rFonts w:ascii="Arial" w:hAnsi="Arial" w:cs="Arial"/>
                <w:sz w:val="22"/>
                <w:szCs w:val="22"/>
              </w:rPr>
              <w:t>*  Ensure that the seed is de-bearded and free from awns.</w:t>
            </w:r>
          </w:p>
        </w:tc>
      </w:tr>
    </w:tbl>
    <w:p w14:paraId="3637EB3C" w14:textId="77777777" w:rsidR="00E24383" w:rsidRPr="00437ECA" w:rsidRDefault="00E24383" w:rsidP="00C84C7F">
      <w:pPr>
        <w:widowControl w:val="0"/>
        <w:jc w:val="both"/>
        <w:rPr>
          <w:rFonts w:ascii="Arial" w:hAnsi="Arial" w:cs="Arial"/>
          <w:sz w:val="22"/>
          <w:szCs w:val="22"/>
        </w:rPr>
      </w:pPr>
    </w:p>
    <w:p w14:paraId="485D96AA" w14:textId="77777777" w:rsidR="004A3C52" w:rsidRPr="00D320C3" w:rsidRDefault="004A3C52" w:rsidP="00C84C7F">
      <w:pPr>
        <w:widowControl w:val="0"/>
        <w:jc w:val="both"/>
        <w:rPr>
          <w:rFonts w:ascii="Arial" w:hAnsi="Arial" w:cs="Arial"/>
          <w:sz w:val="22"/>
          <w:szCs w:val="22"/>
        </w:rPr>
      </w:pPr>
    </w:p>
    <w:p w14:paraId="4969D0C6" w14:textId="4DEE4491" w:rsidR="00297CE0" w:rsidRPr="00D320C3" w:rsidRDefault="001A4184" w:rsidP="00C84C7F">
      <w:pPr>
        <w:widowControl w:val="0"/>
        <w:ind w:left="720" w:firstLine="360"/>
        <w:jc w:val="both"/>
        <w:rPr>
          <w:rFonts w:ascii="Arial" w:hAnsi="Arial" w:cs="Arial"/>
          <w:sz w:val="22"/>
          <w:szCs w:val="22"/>
        </w:rPr>
      </w:pPr>
      <w:r w:rsidRPr="00D320C3">
        <w:rPr>
          <w:rFonts w:ascii="Arial" w:hAnsi="Arial" w:cs="Arial"/>
          <w:sz w:val="22"/>
          <w:szCs w:val="22"/>
        </w:rPr>
        <w:t>E</w:t>
      </w:r>
      <w:r w:rsidR="00297CE0" w:rsidRPr="00D320C3">
        <w:rPr>
          <w:rFonts w:ascii="Arial" w:hAnsi="Arial" w:cs="Arial"/>
          <w:sz w:val="22"/>
          <w:szCs w:val="22"/>
        </w:rPr>
        <w:t>.</w:t>
      </w:r>
      <w:r w:rsidR="00297CE0" w:rsidRPr="00D320C3">
        <w:rPr>
          <w:rFonts w:ascii="Arial" w:hAnsi="Arial" w:cs="Arial"/>
          <w:sz w:val="22"/>
          <w:szCs w:val="22"/>
        </w:rPr>
        <w:tab/>
        <w:t>Temporary Seed Mixture.  Must consist of annual rye (</w:t>
      </w:r>
      <w:r w:rsidR="00297CE0" w:rsidRPr="00D320C3">
        <w:rPr>
          <w:rFonts w:ascii="Arial" w:hAnsi="Arial" w:cs="Arial"/>
          <w:i/>
          <w:sz w:val="22"/>
          <w:szCs w:val="22"/>
        </w:rPr>
        <w:t>Lolium multiflorum</w:t>
      </w:r>
      <w:r w:rsidR="00297CE0" w:rsidRPr="00D320C3">
        <w:rPr>
          <w:rFonts w:ascii="Arial" w:hAnsi="Arial" w:cs="Arial"/>
          <w:sz w:val="22"/>
          <w:szCs w:val="22"/>
        </w:rPr>
        <w:t>), common oats (</w:t>
      </w:r>
      <w:r w:rsidR="00297CE0" w:rsidRPr="00D320C3">
        <w:rPr>
          <w:rFonts w:ascii="Arial" w:hAnsi="Arial" w:cs="Arial"/>
          <w:i/>
          <w:sz w:val="22"/>
          <w:szCs w:val="22"/>
        </w:rPr>
        <w:t>Avena sativa</w:t>
      </w:r>
      <w:r w:rsidR="00297CE0" w:rsidRPr="00D320C3">
        <w:rPr>
          <w:rFonts w:ascii="Arial" w:hAnsi="Arial" w:cs="Arial"/>
          <w:sz w:val="22"/>
          <w:szCs w:val="22"/>
        </w:rPr>
        <w:t xml:space="preserve">), or </w:t>
      </w:r>
      <w:r w:rsidR="00DC558C" w:rsidRPr="00D320C3">
        <w:rPr>
          <w:rFonts w:ascii="Arial" w:hAnsi="Arial" w:cs="Arial"/>
          <w:sz w:val="22"/>
          <w:szCs w:val="22"/>
        </w:rPr>
        <w:t>another</w:t>
      </w:r>
      <w:r w:rsidR="00297CE0" w:rsidRPr="00D320C3">
        <w:rPr>
          <w:rFonts w:ascii="Arial" w:hAnsi="Arial" w:cs="Arial"/>
          <w:sz w:val="22"/>
          <w:szCs w:val="22"/>
        </w:rPr>
        <w:t xml:space="preserve"> approved equivalent.  </w:t>
      </w:r>
      <w:r w:rsidR="00AB6B0B" w:rsidRPr="00D320C3">
        <w:rPr>
          <w:rFonts w:ascii="Arial" w:hAnsi="Arial" w:cs="Arial"/>
          <w:sz w:val="22"/>
          <w:szCs w:val="22"/>
        </w:rPr>
        <w:t>Apply t</w:t>
      </w:r>
      <w:r w:rsidR="00297CE0" w:rsidRPr="00D320C3">
        <w:rPr>
          <w:rFonts w:ascii="Arial" w:hAnsi="Arial" w:cs="Arial"/>
          <w:sz w:val="22"/>
          <w:szCs w:val="22"/>
        </w:rPr>
        <w:t xml:space="preserve">emporary seed at a rate of 40 pounds per acre </w:t>
      </w:r>
      <w:r w:rsidR="00B76D58" w:rsidRPr="00D320C3">
        <w:rPr>
          <w:rFonts w:ascii="Arial" w:hAnsi="Arial" w:cs="Arial"/>
          <w:sz w:val="22"/>
          <w:szCs w:val="22"/>
        </w:rPr>
        <w:t xml:space="preserve">on all </w:t>
      </w:r>
      <w:r w:rsidR="00297CE0" w:rsidRPr="00D320C3">
        <w:rPr>
          <w:rFonts w:ascii="Arial" w:hAnsi="Arial" w:cs="Arial"/>
          <w:sz w:val="22"/>
          <w:szCs w:val="22"/>
        </w:rPr>
        <w:t xml:space="preserve">disturbed areas across the project site.  </w:t>
      </w:r>
      <w:r w:rsidR="00AB6B0B" w:rsidRPr="00D320C3">
        <w:rPr>
          <w:rFonts w:ascii="Arial" w:hAnsi="Arial" w:cs="Arial"/>
          <w:sz w:val="22"/>
          <w:szCs w:val="22"/>
        </w:rPr>
        <w:t xml:space="preserve">Mix and apply temporary </w:t>
      </w:r>
      <w:r w:rsidR="00297CE0" w:rsidRPr="00D320C3">
        <w:rPr>
          <w:rFonts w:ascii="Arial" w:hAnsi="Arial" w:cs="Arial"/>
          <w:sz w:val="22"/>
          <w:szCs w:val="22"/>
        </w:rPr>
        <w:t xml:space="preserve">seed mixture with the berm and upland seed mixture, and </w:t>
      </w:r>
      <w:r w:rsidR="00003952" w:rsidRPr="00D320C3">
        <w:rPr>
          <w:rFonts w:ascii="Arial" w:hAnsi="Arial" w:cs="Arial"/>
          <w:sz w:val="22"/>
          <w:szCs w:val="22"/>
        </w:rPr>
        <w:t xml:space="preserve">forested </w:t>
      </w:r>
      <w:r w:rsidR="00297CE0" w:rsidRPr="00D320C3">
        <w:rPr>
          <w:rFonts w:ascii="Arial" w:hAnsi="Arial" w:cs="Arial"/>
          <w:sz w:val="22"/>
          <w:szCs w:val="22"/>
        </w:rPr>
        <w:t>wetland seed mixture.</w:t>
      </w:r>
    </w:p>
    <w:p w14:paraId="7B7B0DAC" w14:textId="77777777" w:rsidR="00B7130B" w:rsidRPr="00D320C3" w:rsidRDefault="00B7130B" w:rsidP="00C84C7F">
      <w:pPr>
        <w:widowControl w:val="0"/>
        <w:jc w:val="both"/>
        <w:rPr>
          <w:rFonts w:ascii="Arial" w:hAnsi="Arial" w:cs="Arial"/>
          <w:sz w:val="22"/>
          <w:szCs w:val="22"/>
        </w:rPr>
      </w:pPr>
    </w:p>
    <w:p w14:paraId="3AC88635" w14:textId="77777777" w:rsidR="00B7130B" w:rsidRPr="00D320C3" w:rsidRDefault="00B7130B" w:rsidP="00C84C7F">
      <w:pPr>
        <w:widowControl w:val="0"/>
        <w:ind w:firstLine="360"/>
        <w:jc w:val="both"/>
        <w:rPr>
          <w:rFonts w:ascii="Arial" w:hAnsi="Arial" w:cs="Arial"/>
          <w:sz w:val="22"/>
          <w:szCs w:val="22"/>
        </w:rPr>
      </w:pPr>
      <w:r w:rsidRPr="00D320C3">
        <w:rPr>
          <w:rFonts w:ascii="Arial" w:hAnsi="Arial" w:cs="Arial"/>
          <w:b/>
          <w:sz w:val="22"/>
          <w:szCs w:val="22"/>
        </w:rPr>
        <w:t>c.</w:t>
      </w:r>
      <w:r w:rsidR="002B2870" w:rsidRPr="00D320C3">
        <w:rPr>
          <w:rFonts w:ascii="Arial" w:hAnsi="Arial" w:cs="Arial"/>
          <w:sz w:val="22"/>
          <w:szCs w:val="22"/>
        </w:rPr>
        <w:tab/>
      </w:r>
      <w:r w:rsidRPr="00D320C3">
        <w:rPr>
          <w:rFonts w:ascii="Arial" w:hAnsi="Arial" w:cs="Arial"/>
          <w:b/>
          <w:sz w:val="22"/>
          <w:szCs w:val="22"/>
        </w:rPr>
        <w:t>Construction.</w:t>
      </w:r>
    </w:p>
    <w:p w14:paraId="39D16982" w14:textId="77777777" w:rsidR="00B7130B" w:rsidRPr="00D320C3" w:rsidRDefault="00B7130B" w:rsidP="00C84C7F">
      <w:pPr>
        <w:widowControl w:val="0"/>
        <w:jc w:val="both"/>
        <w:rPr>
          <w:rFonts w:ascii="Arial" w:hAnsi="Arial" w:cs="Arial"/>
          <w:sz w:val="22"/>
          <w:szCs w:val="22"/>
        </w:rPr>
      </w:pPr>
    </w:p>
    <w:p w14:paraId="31C97A4B" w14:textId="2A759A57" w:rsidR="0049793C" w:rsidRPr="00D320C3" w:rsidRDefault="006A02D6" w:rsidP="00C84C7F">
      <w:pPr>
        <w:widowControl w:val="0"/>
        <w:ind w:left="360" w:firstLine="360"/>
        <w:jc w:val="both"/>
        <w:rPr>
          <w:rFonts w:ascii="Arial" w:hAnsi="Arial" w:cs="Arial"/>
          <w:sz w:val="22"/>
          <w:szCs w:val="22"/>
        </w:rPr>
      </w:pPr>
      <w:r w:rsidRPr="00D320C3">
        <w:rPr>
          <w:rFonts w:ascii="Arial" w:hAnsi="Arial" w:cs="Arial"/>
          <w:sz w:val="22"/>
          <w:szCs w:val="22"/>
        </w:rPr>
        <w:t>1.</w:t>
      </w:r>
      <w:r w:rsidRPr="00D320C3">
        <w:rPr>
          <w:rFonts w:ascii="Arial" w:hAnsi="Arial" w:cs="Arial"/>
          <w:sz w:val="22"/>
          <w:szCs w:val="22"/>
        </w:rPr>
        <w:tab/>
      </w:r>
      <w:r w:rsidR="00B7130B" w:rsidRPr="00D320C3">
        <w:rPr>
          <w:rFonts w:ascii="Arial" w:hAnsi="Arial" w:cs="Arial"/>
          <w:sz w:val="22"/>
          <w:szCs w:val="22"/>
        </w:rPr>
        <w:t>General Environmental Conditions</w:t>
      </w:r>
      <w:r w:rsidR="00D3724D" w:rsidRPr="00D320C3">
        <w:rPr>
          <w:rFonts w:ascii="Arial" w:hAnsi="Arial" w:cs="Arial"/>
          <w:sz w:val="22"/>
          <w:szCs w:val="22"/>
        </w:rPr>
        <w:t>.</w:t>
      </w:r>
      <w:r w:rsidR="0097002E" w:rsidRPr="00D320C3">
        <w:rPr>
          <w:rFonts w:ascii="Arial" w:hAnsi="Arial" w:cs="Arial"/>
          <w:sz w:val="22"/>
          <w:szCs w:val="22"/>
        </w:rPr>
        <w:t xml:space="preserve"> </w:t>
      </w:r>
      <w:r w:rsidR="00B7130B" w:rsidRPr="00D320C3">
        <w:rPr>
          <w:rFonts w:ascii="Arial" w:hAnsi="Arial" w:cs="Arial"/>
          <w:sz w:val="22"/>
          <w:szCs w:val="22"/>
        </w:rPr>
        <w:t xml:space="preserve"> </w:t>
      </w:r>
      <w:r w:rsidR="00417633" w:rsidRPr="00D320C3">
        <w:rPr>
          <w:rFonts w:ascii="Arial" w:hAnsi="Arial" w:cs="Arial"/>
          <w:sz w:val="22"/>
          <w:szCs w:val="22"/>
        </w:rPr>
        <w:t>Perform w</w:t>
      </w:r>
      <w:r w:rsidR="00B7130B" w:rsidRPr="00D320C3">
        <w:rPr>
          <w:rFonts w:ascii="Arial" w:hAnsi="Arial" w:cs="Arial"/>
          <w:sz w:val="22"/>
          <w:szCs w:val="22"/>
        </w:rPr>
        <w:t xml:space="preserve">ork only when directed by the Engineer.  </w:t>
      </w:r>
      <w:r w:rsidR="0049793C" w:rsidRPr="00D320C3">
        <w:rPr>
          <w:rFonts w:ascii="Arial" w:hAnsi="Arial" w:cs="Arial"/>
          <w:sz w:val="22"/>
          <w:szCs w:val="22"/>
        </w:rPr>
        <w:t xml:space="preserve">Coordination is required to ensure rainfall does not result in soil moisture conditions that will cause excessive rutting during seeding operations.  To meet this requirement, it may be necessary to seed portions of the site as the grading is completed.  Failure to meet this requirement will not be an acceptable reason for not installing the seed as specified.  </w:t>
      </w:r>
      <w:r w:rsidR="00B7130B" w:rsidRPr="00D320C3">
        <w:rPr>
          <w:rFonts w:ascii="Arial" w:hAnsi="Arial" w:cs="Arial"/>
          <w:sz w:val="22"/>
          <w:szCs w:val="22"/>
        </w:rPr>
        <w:t>Wetland water levels may be drawn down to the lowest level during seeding</w:t>
      </w:r>
      <w:r w:rsidR="0049793C" w:rsidRPr="00D320C3">
        <w:rPr>
          <w:rFonts w:ascii="Arial" w:hAnsi="Arial" w:cs="Arial"/>
          <w:sz w:val="22"/>
          <w:szCs w:val="22"/>
        </w:rPr>
        <w:t xml:space="preserve"> and pumping may be allowed as directed by the Engineer</w:t>
      </w:r>
      <w:r w:rsidR="00B7130B" w:rsidRPr="00D320C3">
        <w:rPr>
          <w:rFonts w:ascii="Arial" w:hAnsi="Arial" w:cs="Arial"/>
          <w:sz w:val="22"/>
          <w:szCs w:val="22"/>
        </w:rPr>
        <w:t>.  Upon completion of seeding reestablish water levels as directed by the Engineer.</w:t>
      </w:r>
    </w:p>
    <w:p w14:paraId="2861D68B" w14:textId="77777777" w:rsidR="004E303C" w:rsidRPr="00D320C3" w:rsidRDefault="004E303C" w:rsidP="00C84C7F">
      <w:pPr>
        <w:widowControl w:val="0"/>
        <w:jc w:val="both"/>
        <w:rPr>
          <w:rFonts w:ascii="Arial" w:hAnsi="Arial" w:cs="Arial"/>
          <w:sz w:val="22"/>
          <w:szCs w:val="22"/>
        </w:rPr>
      </w:pPr>
    </w:p>
    <w:p w14:paraId="4C7053AF" w14:textId="5ADD7A97" w:rsidR="00B7130B" w:rsidRPr="00D320C3" w:rsidRDefault="002C28A2" w:rsidP="00C84C7F">
      <w:pPr>
        <w:widowControl w:val="0"/>
        <w:ind w:left="360"/>
        <w:jc w:val="both"/>
        <w:rPr>
          <w:rFonts w:ascii="Arial" w:hAnsi="Arial" w:cs="Arial"/>
          <w:sz w:val="22"/>
          <w:szCs w:val="22"/>
        </w:rPr>
      </w:pPr>
      <w:r w:rsidRPr="00D320C3">
        <w:rPr>
          <w:rFonts w:ascii="Arial" w:hAnsi="Arial" w:cs="Arial"/>
          <w:sz w:val="22"/>
          <w:szCs w:val="22"/>
        </w:rPr>
        <w:t xml:space="preserve">Avoid soil compaction in </w:t>
      </w:r>
      <w:r w:rsidR="00AB6B0B" w:rsidRPr="00D320C3">
        <w:rPr>
          <w:rFonts w:ascii="Arial" w:hAnsi="Arial" w:cs="Arial"/>
          <w:sz w:val="22"/>
          <w:szCs w:val="22"/>
        </w:rPr>
        <w:t xml:space="preserve">seeding </w:t>
      </w:r>
      <w:r w:rsidRPr="00D320C3">
        <w:rPr>
          <w:rFonts w:ascii="Arial" w:hAnsi="Arial" w:cs="Arial"/>
          <w:sz w:val="22"/>
          <w:szCs w:val="22"/>
        </w:rPr>
        <w:t>zones as much as possible.</w:t>
      </w:r>
      <w:r w:rsidR="00721481" w:rsidRPr="00D320C3">
        <w:rPr>
          <w:rFonts w:ascii="Arial" w:hAnsi="Arial" w:cs="Arial"/>
          <w:sz w:val="22"/>
          <w:szCs w:val="22"/>
        </w:rPr>
        <w:t xml:space="preserve"> </w:t>
      </w:r>
      <w:r w:rsidRPr="00D320C3">
        <w:rPr>
          <w:rFonts w:ascii="Arial" w:hAnsi="Arial" w:cs="Arial"/>
          <w:sz w:val="22"/>
          <w:szCs w:val="22"/>
        </w:rPr>
        <w:t xml:space="preserve"> </w:t>
      </w:r>
      <w:r w:rsidR="009F20FD">
        <w:rPr>
          <w:rFonts w:ascii="Arial" w:hAnsi="Arial" w:cs="Arial"/>
          <w:sz w:val="22"/>
          <w:szCs w:val="22"/>
        </w:rPr>
        <w:t>Route e</w:t>
      </w:r>
      <w:r w:rsidRPr="00D320C3">
        <w:rPr>
          <w:rFonts w:ascii="Arial" w:hAnsi="Arial" w:cs="Arial"/>
          <w:sz w:val="22"/>
          <w:szCs w:val="22"/>
        </w:rPr>
        <w:t xml:space="preserve">quipment access and travel around all </w:t>
      </w:r>
      <w:r w:rsidR="00AB6B0B" w:rsidRPr="00D320C3">
        <w:rPr>
          <w:rFonts w:ascii="Arial" w:hAnsi="Arial" w:cs="Arial"/>
          <w:sz w:val="22"/>
          <w:szCs w:val="22"/>
        </w:rPr>
        <w:t xml:space="preserve">seeding </w:t>
      </w:r>
      <w:r w:rsidRPr="00D320C3">
        <w:rPr>
          <w:rFonts w:ascii="Arial" w:hAnsi="Arial" w:cs="Arial"/>
          <w:sz w:val="22"/>
          <w:szCs w:val="22"/>
        </w:rPr>
        <w:t xml:space="preserve">areas, and </w:t>
      </w:r>
      <w:r w:rsidR="00286AE1" w:rsidRPr="00D320C3">
        <w:rPr>
          <w:rFonts w:ascii="Arial" w:hAnsi="Arial" w:cs="Arial"/>
          <w:sz w:val="22"/>
          <w:szCs w:val="22"/>
        </w:rPr>
        <w:t xml:space="preserve">limit </w:t>
      </w:r>
      <w:r w:rsidRPr="00D320C3">
        <w:rPr>
          <w:rFonts w:ascii="Arial" w:hAnsi="Arial" w:cs="Arial"/>
          <w:sz w:val="22"/>
          <w:szCs w:val="22"/>
        </w:rPr>
        <w:t xml:space="preserve">repeat passes over the same area during all grading, topsoil application, and decompaction work. </w:t>
      </w:r>
      <w:r w:rsidR="00721481" w:rsidRPr="00D320C3">
        <w:rPr>
          <w:rFonts w:ascii="Arial" w:hAnsi="Arial" w:cs="Arial"/>
          <w:sz w:val="22"/>
          <w:szCs w:val="22"/>
        </w:rPr>
        <w:t xml:space="preserve"> </w:t>
      </w:r>
      <w:r w:rsidR="009F20FD">
        <w:rPr>
          <w:rFonts w:ascii="Arial" w:hAnsi="Arial" w:cs="Arial"/>
          <w:sz w:val="22"/>
          <w:szCs w:val="22"/>
        </w:rPr>
        <w:t>Utilize e</w:t>
      </w:r>
      <w:r w:rsidRPr="00437ECA">
        <w:rPr>
          <w:rFonts w:ascii="Arial" w:hAnsi="Arial" w:cs="Arial"/>
          <w:sz w:val="22"/>
          <w:szCs w:val="22"/>
        </w:rPr>
        <w:t xml:space="preserve">quipment having low unit pressure ground contact </w:t>
      </w:r>
      <w:r w:rsidRPr="00D320C3">
        <w:rPr>
          <w:rFonts w:ascii="Arial" w:hAnsi="Arial" w:cs="Arial"/>
          <w:sz w:val="22"/>
          <w:szCs w:val="22"/>
        </w:rPr>
        <w:t xml:space="preserve">whenever possible.  </w:t>
      </w:r>
      <w:r w:rsidR="004E303C" w:rsidRPr="00D320C3">
        <w:rPr>
          <w:rFonts w:ascii="Arial" w:hAnsi="Arial" w:cs="Arial"/>
          <w:sz w:val="22"/>
          <w:szCs w:val="22"/>
        </w:rPr>
        <w:t>Prior to seeding, repair any ruts, rills or gullies greater than 2 inches in depth to create smooth continuous grades.</w:t>
      </w:r>
    </w:p>
    <w:p w14:paraId="0C473B77" w14:textId="77777777" w:rsidR="00980FDC" w:rsidRPr="00D320C3" w:rsidRDefault="00980FDC" w:rsidP="00C84C7F">
      <w:pPr>
        <w:widowControl w:val="0"/>
        <w:jc w:val="both"/>
        <w:rPr>
          <w:rFonts w:ascii="Arial" w:hAnsi="Arial" w:cs="Arial"/>
          <w:sz w:val="22"/>
          <w:szCs w:val="22"/>
        </w:rPr>
      </w:pPr>
    </w:p>
    <w:p w14:paraId="293BEEAA" w14:textId="7DB4DF6C" w:rsidR="00417633" w:rsidRPr="00D320C3" w:rsidRDefault="00172796" w:rsidP="00C84C7F">
      <w:pPr>
        <w:widowControl w:val="0"/>
        <w:ind w:left="360"/>
        <w:jc w:val="both"/>
        <w:rPr>
          <w:rFonts w:ascii="Arial" w:hAnsi="Arial" w:cs="Arial"/>
          <w:sz w:val="22"/>
          <w:szCs w:val="22"/>
        </w:rPr>
      </w:pPr>
      <w:r w:rsidRPr="00D320C3">
        <w:rPr>
          <w:rFonts w:ascii="Arial" w:hAnsi="Arial" w:cs="Arial"/>
          <w:sz w:val="22"/>
          <w:szCs w:val="22"/>
        </w:rPr>
        <w:t>Prepare site by measuring</w:t>
      </w:r>
      <w:r w:rsidR="00AB6B0B" w:rsidRPr="00D320C3">
        <w:rPr>
          <w:rFonts w:ascii="Arial" w:hAnsi="Arial" w:cs="Arial"/>
          <w:sz w:val="22"/>
          <w:szCs w:val="22"/>
        </w:rPr>
        <w:t xml:space="preserve"> and correct</w:t>
      </w:r>
      <w:r w:rsidRPr="00D320C3">
        <w:rPr>
          <w:rFonts w:ascii="Arial" w:hAnsi="Arial" w:cs="Arial"/>
          <w:sz w:val="22"/>
          <w:szCs w:val="22"/>
        </w:rPr>
        <w:t>ing</w:t>
      </w:r>
      <w:r w:rsidR="00AB6B0B" w:rsidRPr="00D320C3">
        <w:rPr>
          <w:rFonts w:ascii="Arial" w:hAnsi="Arial" w:cs="Arial"/>
          <w:sz w:val="22"/>
          <w:szCs w:val="22"/>
        </w:rPr>
        <w:t xml:space="preserve"> compaction </w:t>
      </w:r>
      <w:r w:rsidR="00980FDC" w:rsidRPr="00D320C3">
        <w:rPr>
          <w:rFonts w:ascii="Arial" w:hAnsi="Arial" w:cs="Arial"/>
          <w:sz w:val="22"/>
          <w:szCs w:val="22"/>
        </w:rPr>
        <w:t>within the wetland planting zones in the</w:t>
      </w:r>
      <w:r w:rsidR="00721481" w:rsidRPr="00D320C3">
        <w:rPr>
          <w:rFonts w:ascii="Arial" w:hAnsi="Arial" w:cs="Arial"/>
          <w:sz w:val="22"/>
          <w:szCs w:val="22"/>
        </w:rPr>
        <w:t xml:space="preserve"> </w:t>
      </w:r>
      <w:r w:rsidR="00980FDC" w:rsidRPr="00D320C3">
        <w:rPr>
          <w:rFonts w:ascii="Arial" w:hAnsi="Arial" w:cs="Arial"/>
          <w:sz w:val="22"/>
          <w:szCs w:val="22"/>
        </w:rPr>
        <w:t>subsoil before application of topsoil, and again in the topsoil itself after application of the full</w:t>
      </w:r>
      <w:r w:rsidR="00721481" w:rsidRPr="00D320C3">
        <w:rPr>
          <w:rFonts w:ascii="Arial" w:hAnsi="Arial" w:cs="Arial"/>
          <w:sz w:val="22"/>
          <w:szCs w:val="22"/>
        </w:rPr>
        <w:t xml:space="preserve"> </w:t>
      </w:r>
      <w:r w:rsidR="00980FDC" w:rsidRPr="00D320C3">
        <w:rPr>
          <w:rFonts w:ascii="Arial" w:hAnsi="Arial" w:cs="Arial"/>
          <w:sz w:val="22"/>
          <w:szCs w:val="22"/>
        </w:rPr>
        <w:t xml:space="preserve">12 inches. </w:t>
      </w:r>
      <w:r w:rsidR="00721481" w:rsidRPr="00D320C3">
        <w:rPr>
          <w:rFonts w:ascii="Arial" w:hAnsi="Arial" w:cs="Arial"/>
          <w:sz w:val="22"/>
          <w:szCs w:val="22"/>
        </w:rPr>
        <w:t xml:space="preserve"> </w:t>
      </w:r>
      <w:r w:rsidR="00980FDC" w:rsidRPr="00D320C3">
        <w:rPr>
          <w:rFonts w:ascii="Arial" w:hAnsi="Arial" w:cs="Arial"/>
          <w:sz w:val="22"/>
          <w:szCs w:val="22"/>
        </w:rPr>
        <w:t xml:space="preserve">Measure compaction in the subgrade before topsoil application with </w:t>
      </w:r>
      <w:r w:rsidR="00AB6B0B" w:rsidRPr="00D320C3">
        <w:rPr>
          <w:rFonts w:ascii="Arial" w:hAnsi="Arial" w:cs="Arial"/>
          <w:sz w:val="22"/>
          <w:szCs w:val="22"/>
        </w:rPr>
        <w:t>an approved</w:t>
      </w:r>
      <w:r w:rsidR="00980FDC" w:rsidRPr="00D320C3">
        <w:rPr>
          <w:rFonts w:ascii="Arial" w:hAnsi="Arial" w:cs="Arial"/>
          <w:sz w:val="22"/>
          <w:szCs w:val="22"/>
        </w:rPr>
        <w:t xml:space="preserve"> soil compaction tester to a depth of 12 inches. </w:t>
      </w:r>
      <w:r w:rsidR="00721481" w:rsidRPr="00D320C3">
        <w:rPr>
          <w:rFonts w:ascii="Arial" w:hAnsi="Arial" w:cs="Arial"/>
          <w:sz w:val="22"/>
          <w:szCs w:val="22"/>
        </w:rPr>
        <w:t xml:space="preserve"> </w:t>
      </w:r>
      <w:r w:rsidR="00980FDC" w:rsidRPr="00D320C3">
        <w:rPr>
          <w:rFonts w:ascii="Arial" w:hAnsi="Arial" w:cs="Arial"/>
          <w:sz w:val="22"/>
          <w:szCs w:val="22"/>
        </w:rPr>
        <w:t>If readings</w:t>
      </w:r>
      <w:r w:rsidR="00721481" w:rsidRPr="00D320C3">
        <w:rPr>
          <w:rFonts w:ascii="Arial" w:hAnsi="Arial" w:cs="Arial"/>
          <w:sz w:val="22"/>
          <w:szCs w:val="22"/>
        </w:rPr>
        <w:t xml:space="preserve"> </w:t>
      </w:r>
      <w:r w:rsidR="00980FDC" w:rsidRPr="00D320C3">
        <w:rPr>
          <w:rFonts w:ascii="Arial" w:hAnsi="Arial" w:cs="Arial"/>
          <w:sz w:val="22"/>
          <w:szCs w:val="22"/>
        </w:rPr>
        <w:t>average greater than 250</w:t>
      </w:r>
      <w:r w:rsidR="00417633" w:rsidRPr="00D320C3">
        <w:rPr>
          <w:rFonts w:ascii="Arial" w:hAnsi="Arial" w:cs="Arial"/>
          <w:sz w:val="22"/>
          <w:szCs w:val="22"/>
        </w:rPr>
        <w:t xml:space="preserve"> pounds per square inch (</w:t>
      </w:r>
      <w:r w:rsidR="00980FDC" w:rsidRPr="00D320C3">
        <w:rPr>
          <w:rFonts w:ascii="Arial" w:hAnsi="Arial" w:cs="Arial"/>
          <w:sz w:val="22"/>
          <w:szCs w:val="22"/>
        </w:rPr>
        <w:t>psi</w:t>
      </w:r>
      <w:r w:rsidR="00417633" w:rsidRPr="00D320C3">
        <w:rPr>
          <w:rFonts w:ascii="Arial" w:hAnsi="Arial" w:cs="Arial"/>
          <w:sz w:val="22"/>
          <w:szCs w:val="22"/>
        </w:rPr>
        <w:t>)</w:t>
      </w:r>
      <w:r w:rsidR="00980FDC" w:rsidRPr="00D320C3">
        <w:rPr>
          <w:rFonts w:ascii="Arial" w:hAnsi="Arial" w:cs="Arial"/>
          <w:sz w:val="22"/>
          <w:szCs w:val="22"/>
        </w:rPr>
        <w:t xml:space="preserve">, </w:t>
      </w:r>
      <w:r w:rsidR="009F20FD">
        <w:rPr>
          <w:rFonts w:ascii="Arial" w:hAnsi="Arial" w:cs="Arial"/>
          <w:sz w:val="22"/>
          <w:szCs w:val="22"/>
        </w:rPr>
        <w:t xml:space="preserve">ensure </w:t>
      </w:r>
      <w:r w:rsidR="00980FDC" w:rsidRPr="00437ECA">
        <w:rPr>
          <w:rFonts w:ascii="Arial" w:hAnsi="Arial" w:cs="Arial"/>
          <w:sz w:val="22"/>
          <w:szCs w:val="22"/>
        </w:rPr>
        <w:t xml:space="preserve">the soil </w:t>
      </w:r>
      <w:r w:rsidR="009F20FD">
        <w:rPr>
          <w:rFonts w:ascii="Arial" w:hAnsi="Arial" w:cs="Arial"/>
          <w:sz w:val="22"/>
          <w:szCs w:val="22"/>
        </w:rPr>
        <w:t>is</w:t>
      </w:r>
      <w:r w:rsidR="00980FDC" w:rsidRPr="00D320C3">
        <w:rPr>
          <w:rFonts w:ascii="Arial" w:hAnsi="Arial" w:cs="Arial"/>
          <w:sz w:val="22"/>
          <w:szCs w:val="22"/>
        </w:rPr>
        <w:t xml:space="preserve"> ripped, dis</w:t>
      </w:r>
      <w:r w:rsidR="000E2DE7" w:rsidRPr="00D320C3">
        <w:rPr>
          <w:rFonts w:ascii="Arial" w:hAnsi="Arial" w:cs="Arial"/>
          <w:sz w:val="22"/>
          <w:szCs w:val="22"/>
        </w:rPr>
        <w:t>k</w:t>
      </w:r>
      <w:r w:rsidR="00980FDC" w:rsidRPr="00D320C3">
        <w:rPr>
          <w:rFonts w:ascii="Arial" w:hAnsi="Arial" w:cs="Arial"/>
          <w:sz w:val="22"/>
          <w:szCs w:val="22"/>
        </w:rPr>
        <w:t>ed, or otherwise loosened to a</w:t>
      </w:r>
      <w:r w:rsidR="00721481" w:rsidRPr="00D320C3">
        <w:rPr>
          <w:rFonts w:ascii="Arial" w:hAnsi="Arial" w:cs="Arial"/>
          <w:sz w:val="22"/>
          <w:szCs w:val="22"/>
        </w:rPr>
        <w:t xml:space="preserve"> </w:t>
      </w:r>
      <w:r w:rsidR="00980FDC" w:rsidRPr="00D320C3">
        <w:rPr>
          <w:rFonts w:ascii="Arial" w:hAnsi="Arial" w:cs="Arial"/>
          <w:sz w:val="22"/>
          <w:szCs w:val="22"/>
        </w:rPr>
        <w:t>depth of at least 12 inches until compaction readings average below 250 psi to provide</w:t>
      </w:r>
      <w:r w:rsidR="00721481" w:rsidRPr="00D320C3">
        <w:rPr>
          <w:rFonts w:ascii="Arial" w:hAnsi="Arial" w:cs="Arial"/>
          <w:sz w:val="22"/>
          <w:szCs w:val="22"/>
        </w:rPr>
        <w:t xml:space="preserve"> </w:t>
      </w:r>
      <w:r w:rsidR="00980FDC" w:rsidRPr="00D320C3">
        <w:rPr>
          <w:rFonts w:ascii="Arial" w:hAnsi="Arial" w:cs="Arial"/>
          <w:sz w:val="22"/>
          <w:szCs w:val="22"/>
        </w:rPr>
        <w:t xml:space="preserve">proper conditions for plant root growth. </w:t>
      </w:r>
      <w:r w:rsidR="00721481" w:rsidRPr="00D320C3">
        <w:rPr>
          <w:rFonts w:ascii="Arial" w:hAnsi="Arial" w:cs="Arial"/>
          <w:sz w:val="22"/>
          <w:szCs w:val="22"/>
        </w:rPr>
        <w:t xml:space="preserve"> </w:t>
      </w:r>
      <w:r w:rsidR="00980FDC" w:rsidRPr="00D320C3">
        <w:rPr>
          <w:rFonts w:ascii="Arial" w:hAnsi="Arial" w:cs="Arial"/>
          <w:sz w:val="22"/>
          <w:szCs w:val="22"/>
        </w:rPr>
        <w:t>Measure compaction again in the topsoil after</w:t>
      </w:r>
      <w:r w:rsidR="00721481" w:rsidRPr="00D320C3">
        <w:rPr>
          <w:rFonts w:ascii="Arial" w:hAnsi="Arial" w:cs="Arial"/>
          <w:sz w:val="22"/>
          <w:szCs w:val="22"/>
        </w:rPr>
        <w:t xml:space="preserve"> </w:t>
      </w:r>
      <w:r w:rsidR="00980FDC" w:rsidRPr="00D320C3">
        <w:rPr>
          <w:rFonts w:ascii="Arial" w:hAnsi="Arial" w:cs="Arial"/>
          <w:sz w:val="22"/>
          <w:szCs w:val="22"/>
        </w:rPr>
        <w:t>application to final grades and correct if necessary.</w:t>
      </w:r>
    </w:p>
    <w:p w14:paraId="3ED17692" w14:textId="77777777" w:rsidR="0034491D" w:rsidRPr="00D320C3" w:rsidRDefault="0034491D" w:rsidP="00C84C7F">
      <w:pPr>
        <w:widowControl w:val="0"/>
        <w:jc w:val="both"/>
        <w:rPr>
          <w:rFonts w:ascii="Arial" w:hAnsi="Arial" w:cs="Arial"/>
          <w:sz w:val="22"/>
          <w:szCs w:val="22"/>
        </w:rPr>
      </w:pPr>
    </w:p>
    <w:p w14:paraId="04BE9283" w14:textId="22AA7417" w:rsidR="0034491D" w:rsidRPr="00D320C3" w:rsidRDefault="0071595F" w:rsidP="00C84C7F">
      <w:pPr>
        <w:widowControl w:val="0"/>
        <w:ind w:left="360"/>
        <w:jc w:val="both"/>
        <w:rPr>
          <w:rFonts w:ascii="Arial" w:hAnsi="Arial" w:cs="Arial"/>
          <w:sz w:val="22"/>
          <w:szCs w:val="22"/>
        </w:rPr>
      </w:pPr>
      <w:r w:rsidRPr="00D320C3">
        <w:rPr>
          <w:rFonts w:ascii="Arial" w:hAnsi="Arial" w:cs="Arial"/>
          <w:sz w:val="22"/>
          <w:szCs w:val="22"/>
        </w:rPr>
        <w:t xml:space="preserve">Do not apply materials over snow or ice.  Do not apply seeds, seed mixtures, or slurries with seeds when wind conditions are such that materials would be carried beyond designated areas or materials would not be uniformly applied.  Do not undertake seeding and planting activities during stormy weather when excessive precipitation may result in washing of seeds and plantings away from location intended.  Do not sow seed where standing water is present.  Do not install plant materials during periods of temperature extremes when atmospheric temperature may drop below 36 degrees </w:t>
      </w:r>
      <w:r w:rsidR="00417633" w:rsidRPr="00D320C3">
        <w:rPr>
          <w:rStyle w:val="st1"/>
          <w:rFonts w:ascii="Arial" w:hAnsi="Arial" w:cs="Arial"/>
          <w:color w:val="000000" w:themeColor="text1"/>
          <w:sz w:val="22"/>
          <w:szCs w:val="22"/>
          <w:lang w:val="en"/>
        </w:rPr>
        <w:t>Fahrenheit</w:t>
      </w:r>
      <w:r w:rsidR="00417633" w:rsidRPr="00D320C3">
        <w:rPr>
          <w:rFonts w:ascii="Arial" w:hAnsi="Arial" w:cs="Arial"/>
          <w:sz w:val="22"/>
          <w:szCs w:val="22"/>
        </w:rPr>
        <w:t xml:space="preserve"> (</w:t>
      </w:r>
      <w:r w:rsidRPr="00D320C3">
        <w:rPr>
          <w:rFonts w:ascii="Arial" w:hAnsi="Arial" w:cs="Arial"/>
          <w:sz w:val="22"/>
          <w:szCs w:val="22"/>
        </w:rPr>
        <w:t>F</w:t>
      </w:r>
      <w:r w:rsidR="00417633" w:rsidRPr="00D320C3">
        <w:rPr>
          <w:rFonts w:ascii="Arial" w:hAnsi="Arial" w:cs="Arial"/>
          <w:sz w:val="22"/>
          <w:szCs w:val="22"/>
        </w:rPr>
        <w:t>)</w:t>
      </w:r>
      <w:r w:rsidRPr="00D320C3">
        <w:rPr>
          <w:rFonts w:ascii="Arial" w:hAnsi="Arial" w:cs="Arial"/>
          <w:sz w:val="22"/>
          <w:szCs w:val="22"/>
        </w:rPr>
        <w:t xml:space="preserve"> or rise above 90 degrees F.</w:t>
      </w:r>
    </w:p>
    <w:p w14:paraId="1E076C68" w14:textId="77777777" w:rsidR="0071595F" w:rsidRPr="00D320C3" w:rsidRDefault="0071595F" w:rsidP="00C84C7F">
      <w:pPr>
        <w:widowControl w:val="0"/>
        <w:jc w:val="both"/>
        <w:rPr>
          <w:rFonts w:ascii="Arial" w:hAnsi="Arial" w:cs="Arial"/>
          <w:sz w:val="22"/>
          <w:szCs w:val="22"/>
        </w:rPr>
      </w:pPr>
    </w:p>
    <w:p w14:paraId="1DD689D4" w14:textId="246E6E56" w:rsidR="00B7130B" w:rsidRPr="00D320C3" w:rsidRDefault="00B7130B" w:rsidP="00C84C7F">
      <w:pPr>
        <w:widowControl w:val="0"/>
        <w:ind w:left="360" w:firstLine="360"/>
        <w:jc w:val="both"/>
        <w:rPr>
          <w:rFonts w:ascii="Arial" w:hAnsi="Arial" w:cs="Arial"/>
          <w:sz w:val="22"/>
          <w:szCs w:val="22"/>
        </w:rPr>
      </w:pPr>
      <w:r w:rsidRPr="00D320C3">
        <w:rPr>
          <w:rFonts w:ascii="Arial" w:hAnsi="Arial" w:cs="Arial"/>
          <w:sz w:val="22"/>
          <w:szCs w:val="22"/>
        </w:rPr>
        <w:t>2.</w:t>
      </w:r>
      <w:r w:rsidR="006A02D6" w:rsidRPr="00D320C3">
        <w:rPr>
          <w:rFonts w:ascii="Arial" w:hAnsi="Arial" w:cs="Arial"/>
          <w:sz w:val="22"/>
          <w:szCs w:val="22"/>
        </w:rPr>
        <w:tab/>
      </w:r>
      <w:r w:rsidRPr="00D320C3">
        <w:rPr>
          <w:rFonts w:ascii="Arial" w:hAnsi="Arial" w:cs="Arial"/>
          <w:sz w:val="22"/>
          <w:szCs w:val="22"/>
        </w:rPr>
        <w:t>Seeding Equipment</w:t>
      </w:r>
      <w:r w:rsidR="00D3724D" w:rsidRPr="00D320C3">
        <w:rPr>
          <w:rFonts w:ascii="Arial" w:hAnsi="Arial" w:cs="Arial"/>
          <w:sz w:val="22"/>
          <w:szCs w:val="22"/>
        </w:rPr>
        <w:t>.</w:t>
      </w:r>
    </w:p>
    <w:p w14:paraId="4A725EC2" w14:textId="77777777" w:rsidR="00B7130B" w:rsidRPr="00D320C3" w:rsidRDefault="00B7130B" w:rsidP="00C84C7F">
      <w:pPr>
        <w:widowControl w:val="0"/>
        <w:jc w:val="both"/>
        <w:rPr>
          <w:rFonts w:ascii="Arial" w:hAnsi="Arial" w:cs="Arial"/>
          <w:sz w:val="22"/>
          <w:szCs w:val="22"/>
        </w:rPr>
      </w:pPr>
    </w:p>
    <w:p w14:paraId="20AA2307" w14:textId="1EEC3A02" w:rsidR="00B7130B" w:rsidRPr="00D320C3" w:rsidRDefault="0097002E" w:rsidP="00C84C7F">
      <w:pPr>
        <w:widowControl w:val="0"/>
        <w:ind w:left="720" w:firstLine="360"/>
        <w:jc w:val="both"/>
        <w:rPr>
          <w:rFonts w:ascii="Arial" w:hAnsi="Arial" w:cs="Arial"/>
          <w:sz w:val="22"/>
          <w:szCs w:val="22"/>
        </w:rPr>
      </w:pPr>
      <w:r w:rsidRPr="00D320C3">
        <w:rPr>
          <w:rFonts w:ascii="Arial" w:hAnsi="Arial" w:cs="Arial"/>
          <w:sz w:val="22"/>
          <w:szCs w:val="22"/>
        </w:rPr>
        <w:t>A</w:t>
      </w:r>
      <w:r w:rsidR="00B7130B" w:rsidRPr="00D320C3">
        <w:rPr>
          <w:rFonts w:ascii="Arial" w:hAnsi="Arial" w:cs="Arial"/>
          <w:sz w:val="22"/>
          <w:szCs w:val="22"/>
        </w:rPr>
        <w:t>.</w:t>
      </w:r>
      <w:r w:rsidR="00B7130B" w:rsidRPr="00D320C3">
        <w:rPr>
          <w:rFonts w:ascii="Arial" w:hAnsi="Arial" w:cs="Arial"/>
          <w:sz w:val="22"/>
          <w:szCs w:val="22"/>
        </w:rPr>
        <w:tab/>
        <w:t>Tractors and Crawlers</w:t>
      </w:r>
      <w:r w:rsidR="00E179B2" w:rsidRPr="00D320C3">
        <w:rPr>
          <w:rFonts w:ascii="Arial" w:hAnsi="Arial" w:cs="Arial"/>
          <w:sz w:val="22"/>
          <w:szCs w:val="22"/>
        </w:rPr>
        <w:t xml:space="preserve">. </w:t>
      </w:r>
      <w:r w:rsidR="00B7130B" w:rsidRPr="00D320C3">
        <w:rPr>
          <w:rFonts w:ascii="Arial" w:hAnsi="Arial" w:cs="Arial"/>
          <w:sz w:val="22"/>
          <w:szCs w:val="22"/>
        </w:rPr>
        <w:t xml:space="preserve"> </w:t>
      </w:r>
      <w:r w:rsidR="00F2130C" w:rsidRPr="00D320C3">
        <w:rPr>
          <w:rFonts w:ascii="Arial" w:hAnsi="Arial" w:cs="Arial"/>
          <w:sz w:val="22"/>
          <w:szCs w:val="22"/>
        </w:rPr>
        <w:t xml:space="preserve">Must </w:t>
      </w:r>
      <w:r w:rsidR="00B7130B" w:rsidRPr="00D320C3">
        <w:rPr>
          <w:rFonts w:ascii="Arial" w:hAnsi="Arial" w:cs="Arial"/>
          <w:sz w:val="22"/>
          <w:szCs w:val="22"/>
        </w:rPr>
        <w:t>have low-pressure flotation tires or broad tracks so soil compaction is minimized in areas of site preparation or seeding activities.</w:t>
      </w:r>
    </w:p>
    <w:p w14:paraId="3A0E8242" w14:textId="77777777" w:rsidR="00B7130B" w:rsidRPr="00D320C3" w:rsidRDefault="00B7130B" w:rsidP="00C84C7F">
      <w:pPr>
        <w:widowControl w:val="0"/>
        <w:jc w:val="both"/>
        <w:rPr>
          <w:rFonts w:ascii="Arial" w:hAnsi="Arial" w:cs="Arial"/>
          <w:sz w:val="22"/>
          <w:szCs w:val="22"/>
        </w:rPr>
      </w:pPr>
    </w:p>
    <w:p w14:paraId="59A7F917" w14:textId="677A174C" w:rsidR="00B7130B" w:rsidRPr="00D320C3" w:rsidRDefault="0097002E" w:rsidP="00C84C7F">
      <w:pPr>
        <w:widowControl w:val="0"/>
        <w:ind w:left="720" w:firstLine="360"/>
        <w:jc w:val="both"/>
        <w:rPr>
          <w:rFonts w:ascii="Arial" w:hAnsi="Arial" w:cs="Arial"/>
          <w:sz w:val="22"/>
          <w:szCs w:val="22"/>
        </w:rPr>
      </w:pPr>
      <w:r w:rsidRPr="00D320C3">
        <w:rPr>
          <w:rFonts w:ascii="Arial" w:hAnsi="Arial" w:cs="Arial"/>
          <w:sz w:val="22"/>
          <w:szCs w:val="22"/>
        </w:rPr>
        <w:t>B</w:t>
      </w:r>
      <w:r w:rsidR="00B7130B" w:rsidRPr="00D320C3">
        <w:rPr>
          <w:rFonts w:ascii="Arial" w:hAnsi="Arial" w:cs="Arial"/>
          <w:sz w:val="22"/>
          <w:szCs w:val="22"/>
        </w:rPr>
        <w:t>.</w:t>
      </w:r>
      <w:r w:rsidR="00B7130B" w:rsidRPr="00D320C3">
        <w:rPr>
          <w:rFonts w:ascii="Arial" w:hAnsi="Arial" w:cs="Arial"/>
          <w:sz w:val="22"/>
          <w:szCs w:val="22"/>
        </w:rPr>
        <w:tab/>
        <w:t>Disc</w:t>
      </w:r>
      <w:r w:rsidR="00E179B2" w:rsidRPr="00D320C3">
        <w:rPr>
          <w:rFonts w:ascii="Arial" w:hAnsi="Arial" w:cs="Arial"/>
          <w:sz w:val="22"/>
          <w:szCs w:val="22"/>
        </w:rPr>
        <w:t>.</w:t>
      </w:r>
      <w:r w:rsidR="00B7130B" w:rsidRPr="00D320C3">
        <w:rPr>
          <w:rFonts w:ascii="Arial" w:hAnsi="Arial" w:cs="Arial"/>
          <w:sz w:val="22"/>
          <w:szCs w:val="22"/>
        </w:rPr>
        <w:t xml:space="preserve">  In good repair with sound unbroken </w:t>
      </w:r>
      <w:r w:rsidR="00DC558C" w:rsidRPr="00D320C3">
        <w:rPr>
          <w:rFonts w:ascii="Arial" w:hAnsi="Arial" w:cs="Arial"/>
          <w:sz w:val="22"/>
          <w:szCs w:val="22"/>
        </w:rPr>
        <w:t>blades,</w:t>
      </w:r>
      <w:r w:rsidR="00B7130B" w:rsidRPr="00D320C3">
        <w:rPr>
          <w:rFonts w:ascii="Arial" w:hAnsi="Arial" w:cs="Arial"/>
          <w:sz w:val="22"/>
          <w:szCs w:val="22"/>
        </w:rPr>
        <w:t xml:space="preserve"> weighted, as necessary to achieve required tillage depth.</w:t>
      </w:r>
    </w:p>
    <w:p w14:paraId="1C0BBC67" w14:textId="77777777" w:rsidR="00B7130B" w:rsidRPr="00D320C3" w:rsidRDefault="00B7130B" w:rsidP="00C84C7F">
      <w:pPr>
        <w:widowControl w:val="0"/>
        <w:jc w:val="both"/>
        <w:rPr>
          <w:rFonts w:ascii="Arial" w:hAnsi="Arial" w:cs="Arial"/>
          <w:sz w:val="22"/>
          <w:szCs w:val="22"/>
        </w:rPr>
      </w:pPr>
    </w:p>
    <w:p w14:paraId="0947751E" w14:textId="77777777" w:rsidR="00B7130B" w:rsidRPr="00D320C3" w:rsidRDefault="0097002E" w:rsidP="00C84C7F">
      <w:pPr>
        <w:widowControl w:val="0"/>
        <w:ind w:left="720" w:firstLine="360"/>
        <w:jc w:val="both"/>
        <w:rPr>
          <w:rFonts w:ascii="Arial" w:hAnsi="Arial" w:cs="Arial"/>
          <w:sz w:val="22"/>
          <w:szCs w:val="22"/>
        </w:rPr>
      </w:pPr>
      <w:r w:rsidRPr="00D320C3">
        <w:rPr>
          <w:rFonts w:ascii="Arial" w:hAnsi="Arial" w:cs="Arial"/>
          <w:sz w:val="22"/>
          <w:szCs w:val="22"/>
        </w:rPr>
        <w:t>C</w:t>
      </w:r>
      <w:r w:rsidR="00B7130B" w:rsidRPr="00D320C3">
        <w:rPr>
          <w:rFonts w:ascii="Arial" w:hAnsi="Arial" w:cs="Arial"/>
          <w:sz w:val="22"/>
          <w:szCs w:val="22"/>
        </w:rPr>
        <w:t>.</w:t>
      </w:r>
      <w:r w:rsidR="00B7130B" w:rsidRPr="00D320C3">
        <w:rPr>
          <w:rFonts w:ascii="Arial" w:hAnsi="Arial" w:cs="Arial"/>
          <w:sz w:val="22"/>
          <w:szCs w:val="22"/>
        </w:rPr>
        <w:tab/>
        <w:t>Rollers or Cultipackers</w:t>
      </w:r>
      <w:r w:rsidR="00E179B2" w:rsidRPr="00D320C3">
        <w:rPr>
          <w:rFonts w:ascii="Arial" w:hAnsi="Arial" w:cs="Arial"/>
          <w:sz w:val="22"/>
          <w:szCs w:val="22"/>
        </w:rPr>
        <w:t>.</w:t>
      </w:r>
      <w:r w:rsidR="00B7130B" w:rsidRPr="00D320C3">
        <w:rPr>
          <w:rFonts w:ascii="Arial" w:hAnsi="Arial" w:cs="Arial"/>
          <w:sz w:val="22"/>
          <w:szCs w:val="22"/>
        </w:rPr>
        <w:t xml:space="preserve"> </w:t>
      </w:r>
      <w:r w:rsidR="00F2130C" w:rsidRPr="00D320C3">
        <w:rPr>
          <w:rFonts w:ascii="Arial" w:hAnsi="Arial" w:cs="Arial"/>
          <w:sz w:val="22"/>
          <w:szCs w:val="22"/>
        </w:rPr>
        <w:t xml:space="preserve"> </w:t>
      </w:r>
      <w:r w:rsidR="00B7130B" w:rsidRPr="00D320C3">
        <w:rPr>
          <w:rFonts w:ascii="Arial" w:hAnsi="Arial" w:cs="Arial"/>
          <w:sz w:val="22"/>
          <w:szCs w:val="22"/>
        </w:rPr>
        <w:t>Minimum 6 inch diameter rollers; of sufficient weight to pulverize clods of soil.  To be used following rough grading on subgrade soils as a preparation for installation of seedbed soils.</w:t>
      </w:r>
    </w:p>
    <w:p w14:paraId="1564AE22" w14:textId="77777777" w:rsidR="00B7130B" w:rsidRPr="00D320C3" w:rsidRDefault="00B7130B" w:rsidP="00C84C7F">
      <w:pPr>
        <w:widowControl w:val="0"/>
        <w:jc w:val="both"/>
        <w:rPr>
          <w:rFonts w:ascii="Arial" w:hAnsi="Arial" w:cs="Arial"/>
          <w:sz w:val="22"/>
          <w:szCs w:val="22"/>
        </w:rPr>
      </w:pPr>
    </w:p>
    <w:p w14:paraId="52790499" w14:textId="3B894C3E" w:rsidR="00B7130B" w:rsidRPr="00D320C3" w:rsidRDefault="0097002E" w:rsidP="00C84C7F">
      <w:pPr>
        <w:widowControl w:val="0"/>
        <w:ind w:left="720" w:firstLine="360"/>
        <w:jc w:val="both"/>
        <w:rPr>
          <w:rFonts w:ascii="Arial" w:hAnsi="Arial" w:cs="Arial"/>
          <w:sz w:val="22"/>
          <w:szCs w:val="22"/>
        </w:rPr>
      </w:pPr>
      <w:r w:rsidRPr="00D320C3">
        <w:rPr>
          <w:rFonts w:ascii="Arial" w:hAnsi="Arial" w:cs="Arial"/>
          <w:sz w:val="22"/>
          <w:szCs w:val="22"/>
        </w:rPr>
        <w:t>D</w:t>
      </w:r>
      <w:r w:rsidR="00B7130B" w:rsidRPr="00D320C3">
        <w:rPr>
          <w:rFonts w:ascii="Arial" w:hAnsi="Arial" w:cs="Arial"/>
          <w:sz w:val="22"/>
          <w:szCs w:val="22"/>
        </w:rPr>
        <w:t>.</w:t>
      </w:r>
      <w:r w:rsidR="00B7130B" w:rsidRPr="00D320C3">
        <w:rPr>
          <w:rFonts w:ascii="Arial" w:hAnsi="Arial" w:cs="Arial"/>
          <w:sz w:val="22"/>
          <w:szCs w:val="22"/>
        </w:rPr>
        <w:tab/>
        <w:t>Airway Shattertyne</w:t>
      </w:r>
      <w:r w:rsidR="00E179B2" w:rsidRPr="00D320C3">
        <w:rPr>
          <w:rFonts w:ascii="Arial" w:hAnsi="Arial" w:cs="Arial"/>
          <w:sz w:val="22"/>
          <w:szCs w:val="22"/>
        </w:rPr>
        <w:t xml:space="preserve">. </w:t>
      </w:r>
      <w:r w:rsidR="00B7130B" w:rsidRPr="00D320C3">
        <w:rPr>
          <w:rFonts w:ascii="Arial" w:hAnsi="Arial" w:cs="Arial"/>
          <w:sz w:val="22"/>
          <w:szCs w:val="22"/>
        </w:rPr>
        <w:t xml:space="preserve"> Roller tynes </w:t>
      </w:r>
      <w:r w:rsidR="007071B5" w:rsidRPr="00D320C3">
        <w:rPr>
          <w:rFonts w:ascii="Arial" w:hAnsi="Arial" w:cs="Arial"/>
          <w:sz w:val="22"/>
          <w:szCs w:val="22"/>
        </w:rPr>
        <w:t xml:space="preserve">must </w:t>
      </w:r>
      <w:r w:rsidR="00B7130B" w:rsidRPr="00D320C3">
        <w:rPr>
          <w:rFonts w:ascii="Arial" w:hAnsi="Arial" w:cs="Arial"/>
          <w:sz w:val="22"/>
          <w:szCs w:val="22"/>
        </w:rPr>
        <w:t xml:space="preserve">be 10 to 12 inches </w:t>
      </w:r>
      <w:r w:rsidR="00417633" w:rsidRPr="00D320C3">
        <w:rPr>
          <w:rFonts w:ascii="Arial" w:hAnsi="Arial" w:cs="Arial"/>
          <w:sz w:val="22"/>
          <w:szCs w:val="22"/>
        </w:rPr>
        <w:t>outside diameter</w:t>
      </w:r>
      <w:r w:rsidR="00B7130B" w:rsidRPr="00D320C3">
        <w:rPr>
          <w:rFonts w:ascii="Arial" w:hAnsi="Arial" w:cs="Arial"/>
          <w:sz w:val="22"/>
          <w:szCs w:val="22"/>
        </w:rPr>
        <w:t xml:space="preserve"> so that topsoil or organic-rich common fill and surface mulches are mixed into top 2 to 4 inches of subgrade.  </w:t>
      </w:r>
      <w:r w:rsidR="00437ECA">
        <w:rPr>
          <w:rFonts w:ascii="Arial" w:hAnsi="Arial" w:cs="Arial"/>
          <w:sz w:val="22"/>
          <w:szCs w:val="22"/>
        </w:rPr>
        <w:t>Ensure w</w:t>
      </w:r>
      <w:r w:rsidR="00B7130B" w:rsidRPr="00D320C3">
        <w:rPr>
          <w:rFonts w:ascii="Arial" w:hAnsi="Arial" w:cs="Arial"/>
          <w:sz w:val="22"/>
          <w:szCs w:val="22"/>
        </w:rPr>
        <w:t xml:space="preserve">eighting of this equipment </w:t>
      </w:r>
      <w:r w:rsidR="00437ECA">
        <w:rPr>
          <w:rFonts w:ascii="Arial" w:hAnsi="Arial" w:cs="Arial"/>
          <w:sz w:val="22"/>
          <w:szCs w:val="22"/>
        </w:rPr>
        <w:t>is</w:t>
      </w:r>
      <w:r w:rsidR="00B7130B" w:rsidRPr="00D320C3">
        <w:rPr>
          <w:rFonts w:ascii="Arial" w:hAnsi="Arial" w:cs="Arial"/>
          <w:sz w:val="22"/>
          <w:szCs w:val="22"/>
        </w:rPr>
        <w:t xml:space="preserve"> minimal </w:t>
      </w:r>
      <w:r w:rsidR="00DC558C" w:rsidRPr="00D320C3">
        <w:rPr>
          <w:rFonts w:ascii="Arial" w:hAnsi="Arial" w:cs="Arial"/>
          <w:sz w:val="22"/>
          <w:szCs w:val="22"/>
        </w:rPr>
        <w:t>to</w:t>
      </w:r>
      <w:r w:rsidR="00B7130B" w:rsidRPr="00D320C3">
        <w:rPr>
          <w:rFonts w:ascii="Arial" w:hAnsi="Arial" w:cs="Arial"/>
          <w:sz w:val="22"/>
          <w:szCs w:val="22"/>
        </w:rPr>
        <w:t xml:space="preserve"> avoid compaction of organic-rich common fill.</w:t>
      </w:r>
    </w:p>
    <w:p w14:paraId="07B24EE8" w14:textId="77777777" w:rsidR="00B7130B" w:rsidRPr="00D320C3" w:rsidRDefault="00B7130B" w:rsidP="00C84C7F">
      <w:pPr>
        <w:widowControl w:val="0"/>
        <w:jc w:val="both"/>
        <w:rPr>
          <w:rFonts w:ascii="Arial" w:hAnsi="Arial" w:cs="Arial"/>
          <w:sz w:val="22"/>
          <w:szCs w:val="22"/>
        </w:rPr>
      </w:pPr>
    </w:p>
    <w:p w14:paraId="5E89CE48" w14:textId="68D5286B" w:rsidR="00B7130B" w:rsidRPr="00D320C3" w:rsidRDefault="0097002E" w:rsidP="00C84C7F">
      <w:pPr>
        <w:widowControl w:val="0"/>
        <w:ind w:left="720" w:firstLine="360"/>
        <w:jc w:val="both"/>
        <w:rPr>
          <w:rFonts w:ascii="Arial" w:hAnsi="Arial" w:cs="Arial"/>
          <w:sz w:val="22"/>
          <w:szCs w:val="22"/>
        </w:rPr>
      </w:pPr>
      <w:r w:rsidRPr="00D320C3">
        <w:rPr>
          <w:rFonts w:ascii="Arial" w:hAnsi="Arial" w:cs="Arial"/>
          <w:sz w:val="22"/>
          <w:szCs w:val="22"/>
        </w:rPr>
        <w:t>E</w:t>
      </w:r>
      <w:r w:rsidR="00B7130B" w:rsidRPr="00D320C3">
        <w:rPr>
          <w:rFonts w:ascii="Arial" w:hAnsi="Arial" w:cs="Arial"/>
          <w:sz w:val="22"/>
          <w:szCs w:val="22"/>
        </w:rPr>
        <w:t>.</w:t>
      </w:r>
      <w:r w:rsidR="00B7130B" w:rsidRPr="00D320C3">
        <w:rPr>
          <w:rFonts w:ascii="Arial" w:hAnsi="Arial" w:cs="Arial"/>
          <w:sz w:val="22"/>
          <w:szCs w:val="22"/>
        </w:rPr>
        <w:tab/>
        <w:t>Hydraulic Seeder</w:t>
      </w:r>
      <w:r w:rsidR="00E179B2" w:rsidRPr="00D320C3">
        <w:rPr>
          <w:rFonts w:ascii="Arial" w:hAnsi="Arial" w:cs="Arial"/>
          <w:sz w:val="22"/>
          <w:szCs w:val="22"/>
        </w:rPr>
        <w:t xml:space="preserve">.  </w:t>
      </w:r>
      <w:r w:rsidR="00B7130B" w:rsidRPr="00D320C3">
        <w:rPr>
          <w:rFonts w:ascii="Arial" w:hAnsi="Arial" w:cs="Arial"/>
          <w:sz w:val="22"/>
          <w:szCs w:val="22"/>
        </w:rPr>
        <w:t xml:space="preserve">Hydraulic seeding equipment </w:t>
      </w:r>
      <w:r w:rsidR="007071B5" w:rsidRPr="00D320C3">
        <w:rPr>
          <w:rFonts w:ascii="Arial" w:hAnsi="Arial" w:cs="Arial"/>
          <w:sz w:val="22"/>
          <w:szCs w:val="22"/>
        </w:rPr>
        <w:t xml:space="preserve">must </w:t>
      </w:r>
      <w:r w:rsidR="00B7130B" w:rsidRPr="00D320C3">
        <w:rPr>
          <w:rFonts w:ascii="Arial" w:hAnsi="Arial" w:cs="Arial"/>
          <w:sz w:val="22"/>
          <w:szCs w:val="22"/>
        </w:rPr>
        <w:t>include a pump rated and operated at no less than 100 g</w:t>
      </w:r>
      <w:r w:rsidR="00417633" w:rsidRPr="00D320C3">
        <w:rPr>
          <w:rFonts w:ascii="Arial" w:hAnsi="Arial" w:cs="Arial"/>
          <w:sz w:val="22"/>
          <w:szCs w:val="22"/>
        </w:rPr>
        <w:t xml:space="preserve">allons </w:t>
      </w:r>
      <w:r w:rsidR="00B7130B" w:rsidRPr="00D320C3">
        <w:rPr>
          <w:rFonts w:ascii="Arial" w:hAnsi="Arial" w:cs="Arial"/>
          <w:sz w:val="22"/>
          <w:szCs w:val="22"/>
        </w:rPr>
        <w:t>p</w:t>
      </w:r>
      <w:r w:rsidR="00417633" w:rsidRPr="00D320C3">
        <w:rPr>
          <w:rFonts w:ascii="Arial" w:hAnsi="Arial" w:cs="Arial"/>
          <w:sz w:val="22"/>
          <w:szCs w:val="22"/>
        </w:rPr>
        <w:t xml:space="preserve">er </w:t>
      </w:r>
      <w:r w:rsidR="00B7130B" w:rsidRPr="00D320C3">
        <w:rPr>
          <w:rFonts w:ascii="Arial" w:hAnsi="Arial" w:cs="Arial"/>
          <w:sz w:val="22"/>
          <w:szCs w:val="22"/>
        </w:rPr>
        <w:t>m</w:t>
      </w:r>
      <w:r w:rsidR="00417633" w:rsidRPr="00D320C3">
        <w:rPr>
          <w:rFonts w:ascii="Arial" w:hAnsi="Arial" w:cs="Arial"/>
          <w:sz w:val="22"/>
          <w:szCs w:val="22"/>
        </w:rPr>
        <w:t>inute</w:t>
      </w:r>
      <w:r w:rsidR="00B7130B" w:rsidRPr="00D320C3">
        <w:rPr>
          <w:rFonts w:ascii="Arial" w:hAnsi="Arial" w:cs="Arial"/>
          <w:sz w:val="22"/>
          <w:szCs w:val="22"/>
        </w:rPr>
        <w:t xml:space="preserve"> and no less than 100 psi pressure.  </w:t>
      </w:r>
      <w:r w:rsidR="007071B5" w:rsidRPr="00D320C3">
        <w:rPr>
          <w:rFonts w:ascii="Arial" w:hAnsi="Arial" w:cs="Arial"/>
          <w:sz w:val="22"/>
          <w:szCs w:val="22"/>
        </w:rPr>
        <w:t>Ensure t</w:t>
      </w:r>
      <w:r w:rsidR="00B7130B" w:rsidRPr="00D320C3">
        <w:rPr>
          <w:rFonts w:ascii="Arial" w:hAnsi="Arial" w:cs="Arial"/>
          <w:sz w:val="22"/>
          <w:szCs w:val="22"/>
        </w:rPr>
        <w:t>ank ha</w:t>
      </w:r>
      <w:r w:rsidR="007071B5" w:rsidRPr="00D320C3">
        <w:rPr>
          <w:rFonts w:ascii="Arial" w:hAnsi="Arial" w:cs="Arial"/>
          <w:sz w:val="22"/>
          <w:szCs w:val="22"/>
        </w:rPr>
        <w:t>s</w:t>
      </w:r>
      <w:r w:rsidR="00B7130B" w:rsidRPr="00D320C3">
        <w:rPr>
          <w:rFonts w:ascii="Arial" w:hAnsi="Arial" w:cs="Arial"/>
          <w:sz w:val="22"/>
          <w:szCs w:val="22"/>
        </w:rPr>
        <w:t xml:space="preserve"> a mechanical agitator powerful enough to keep seed in suspension in mixture.</w:t>
      </w:r>
    </w:p>
    <w:p w14:paraId="67BB7C3E" w14:textId="77777777" w:rsidR="00B7130B" w:rsidRPr="00D320C3" w:rsidRDefault="00B7130B" w:rsidP="00C84C7F">
      <w:pPr>
        <w:widowControl w:val="0"/>
        <w:jc w:val="both"/>
        <w:rPr>
          <w:rFonts w:ascii="Arial" w:hAnsi="Arial" w:cs="Arial"/>
          <w:sz w:val="22"/>
          <w:szCs w:val="22"/>
        </w:rPr>
      </w:pPr>
    </w:p>
    <w:p w14:paraId="1E9A396E" w14:textId="77777777" w:rsidR="00B7130B" w:rsidRPr="00D320C3" w:rsidRDefault="0097002E" w:rsidP="00C84C7F">
      <w:pPr>
        <w:widowControl w:val="0"/>
        <w:ind w:left="720" w:firstLine="360"/>
        <w:jc w:val="both"/>
        <w:rPr>
          <w:rFonts w:ascii="Arial" w:hAnsi="Arial" w:cs="Arial"/>
          <w:sz w:val="22"/>
          <w:szCs w:val="22"/>
        </w:rPr>
      </w:pPr>
      <w:r w:rsidRPr="00D320C3">
        <w:rPr>
          <w:rFonts w:ascii="Arial" w:hAnsi="Arial" w:cs="Arial"/>
          <w:sz w:val="22"/>
          <w:szCs w:val="22"/>
        </w:rPr>
        <w:t>F</w:t>
      </w:r>
      <w:r w:rsidR="00A5688A" w:rsidRPr="00D320C3">
        <w:rPr>
          <w:rFonts w:ascii="Arial" w:hAnsi="Arial" w:cs="Arial"/>
          <w:sz w:val="22"/>
          <w:szCs w:val="22"/>
        </w:rPr>
        <w:t>.</w:t>
      </w:r>
      <w:r w:rsidR="00A5688A" w:rsidRPr="00D320C3">
        <w:rPr>
          <w:rFonts w:ascii="Arial" w:hAnsi="Arial" w:cs="Arial"/>
          <w:sz w:val="22"/>
          <w:szCs w:val="22"/>
        </w:rPr>
        <w:tab/>
      </w:r>
      <w:r w:rsidR="00B7130B" w:rsidRPr="00D320C3">
        <w:rPr>
          <w:rFonts w:ascii="Arial" w:hAnsi="Arial" w:cs="Arial"/>
          <w:sz w:val="22"/>
          <w:szCs w:val="22"/>
        </w:rPr>
        <w:t>Spinning Disc Seeder</w:t>
      </w:r>
      <w:r w:rsidR="00E179B2" w:rsidRPr="00D320C3">
        <w:rPr>
          <w:rFonts w:ascii="Arial" w:hAnsi="Arial" w:cs="Arial"/>
          <w:sz w:val="22"/>
          <w:szCs w:val="22"/>
        </w:rPr>
        <w:t xml:space="preserve">.  </w:t>
      </w:r>
      <w:r w:rsidR="00B7130B" w:rsidRPr="00D320C3">
        <w:rPr>
          <w:rFonts w:ascii="Arial" w:hAnsi="Arial" w:cs="Arial"/>
          <w:sz w:val="22"/>
          <w:szCs w:val="22"/>
        </w:rPr>
        <w:t>When spinning disc seeders are used, mix individual seeds comprising mixture with an appropriate dispersal medium such as damp sterile sand or sawdust prior to sowing.</w:t>
      </w:r>
    </w:p>
    <w:p w14:paraId="1D9A01D0" w14:textId="77777777" w:rsidR="00B7130B" w:rsidRPr="00D320C3" w:rsidRDefault="00B7130B" w:rsidP="00C84C7F">
      <w:pPr>
        <w:widowControl w:val="0"/>
        <w:jc w:val="both"/>
        <w:rPr>
          <w:rFonts w:ascii="Arial" w:hAnsi="Arial" w:cs="Arial"/>
          <w:sz w:val="22"/>
          <w:szCs w:val="22"/>
        </w:rPr>
      </w:pPr>
    </w:p>
    <w:p w14:paraId="38443BAA" w14:textId="77777777" w:rsidR="00B7130B" w:rsidRPr="00D320C3" w:rsidRDefault="0097002E" w:rsidP="00C84C7F">
      <w:pPr>
        <w:widowControl w:val="0"/>
        <w:ind w:left="720" w:firstLine="360"/>
        <w:jc w:val="both"/>
        <w:rPr>
          <w:rFonts w:ascii="Arial" w:hAnsi="Arial" w:cs="Arial"/>
          <w:sz w:val="22"/>
          <w:szCs w:val="22"/>
        </w:rPr>
      </w:pPr>
      <w:r w:rsidRPr="00D320C3">
        <w:rPr>
          <w:rFonts w:ascii="Arial" w:hAnsi="Arial" w:cs="Arial"/>
          <w:sz w:val="22"/>
          <w:szCs w:val="22"/>
        </w:rPr>
        <w:t>G</w:t>
      </w:r>
      <w:r w:rsidR="00B7130B" w:rsidRPr="00D320C3">
        <w:rPr>
          <w:rFonts w:ascii="Arial" w:hAnsi="Arial" w:cs="Arial"/>
          <w:sz w:val="22"/>
          <w:szCs w:val="22"/>
        </w:rPr>
        <w:t>.</w:t>
      </w:r>
      <w:r w:rsidR="00B7130B" w:rsidRPr="00D320C3">
        <w:rPr>
          <w:rFonts w:ascii="Arial" w:hAnsi="Arial" w:cs="Arial"/>
          <w:sz w:val="22"/>
          <w:szCs w:val="22"/>
        </w:rPr>
        <w:tab/>
        <w:t>Tractor-drawn or Mounted Seeders</w:t>
      </w:r>
      <w:r w:rsidR="00E179B2" w:rsidRPr="00D320C3">
        <w:rPr>
          <w:rFonts w:ascii="Arial" w:hAnsi="Arial" w:cs="Arial"/>
          <w:sz w:val="22"/>
          <w:szCs w:val="22"/>
        </w:rPr>
        <w:t xml:space="preserve">.  </w:t>
      </w:r>
      <w:r w:rsidR="00B7130B" w:rsidRPr="00D320C3">
        <w:rPr>
          <w:rFonts w:ascii="Arial" w:hAnsi="Arial" w:cs="Arial"/>
          <w:sz w:val="22"/>
          <w:szCs w:val="22"/>
        </w:rPr>
        <w:t>Provide with a calibrated adjustable gate opening providing uniform flow over a width adapted to work and able to drop seed directly on prepared seedbed.</w:t>
      </w:r>
    </w:p>
    <w:p w14:paraId="2CB1BDF4" w14:textId="77777777" w:rsidR="00B7130B" w:rsidRPr="00D320C3" w:rsidRDefault="00B7130B" w:rsidP="00C84C7F">
      <w:pPr>
        <w:widowControl w:val="0"/>
        <w:jc w:val="both"/>
        <w:rPr>
          <w:rFonts w:ascii="Arial" w:hAnsi="Arial" w:cs="Arial"/>
          <w:sz w:val="22"/>
          <w:szCs w:val="22"/>
        </w:rPr>
      </w:pPr>
    </w:p>
    <w:p w14:paraId="39D10146" w14:textId="2CC79E72" w:rsidR="002C28A2" w:rsidRPr="00D320C3" w:rsidRDefault="0097002E" w:rsidP="00C84C7F">
      <w:pPr>
        <w:widowControl w:val="0"/>
        <w:ind w:left="360" w:firstLine="360"/>
        <w:jc w:val="both"/>
        <w:rPr>
          <w:rFonts w:ascii="Arial" w:hAnsi="Arial" w:cs="Arial"/>
          <w:sz w:val="22"/>
          <w:szCs w:val="22"/>
        </w:rPr>
      </w:pPr>
      <w:r w:rsidRPr="00D320C3">
        <w:rPr>
          <w:rFonts w:ascii="Arial" w:hAnsi="Arial" w:cs="Arial"/>
          <w:sz w:val="22"/>
          <w:szCs w:val="22"/>
        </w:rPr>
        <w:t>3.</w:t>
      </w:r>
      <w:r w:rsidRPr="00D320C3">
        <w:rPr>
          <w:rFonts w:ascii="Arial" w:hAnsi="Arial" w:cs="Arial"/>
          <w:sz w:val="22"/>
          <w:szCs w:val="22"/>
        </w:rPr>
        <w:tab/>
      </w:r>
      <w:r w:rsidR="00B7130B" w:rsidRPr="00D320C3">
        <w:rPr>
          <w:rFonts w:ascii="Arial" w:hAnsi="Arial" w:cs="Arial"/>
          <w:sz w:val="22"/>
          <w:szCs w:val="22"/>
        </w:rPr>
        <w:t>Seasonal Limitations</w:t>
      </w:r>
      <w:r w:rsidR="006A02D6" w:rsidRPr="00D320C3">
        <w:rPr>
          <w:rFonts w:ascii="Arial" w:hAnsi="Arial" w:cs="Arial"/>
          <w:sz w:val="22"/>
          <w:szCs w:val="22"/>
        </w:rPr>
        <w:t>.</w:t>
      </w:r>
      <w:r w:rsidR="00B7130B" w:rsidRPr="00D320C3">
        <w:rPr>
          <w:rFonts w:ascii="Arial" w:hAnsi="Arial" w:cs="Arial"/>
          <w:sz w:val="22"/>
          <w:szCs w:val="22"/>
        </w:rPr>
        <w:t xml:space="preserve"> </w:t>
      </w:r>
      <w:r w:rsidR="00E179B2" w:rsidRPr="00D320C3">
        <w:rPr>
          <w:rFonts w:ascii="Arial" w:hAnsi="Arial" w:cs="Arial"/>
          <w:sz w:val="22"/>
          <w:szCs w:val="22"/>
        </w:rPr>
        <w:t xml:space="preserve"> </w:t>
      </w:r>
      <w:r w:rsidR="00AB6B0B" w:rsidRPr="00D320C3">
        <w:rPr>
          <w:rFonts w:ascii="Arial" w:hAnsi="Arial" w:cs="Arial"/>
          <w:sz w:val="22"/>
          <w:szCs w:val="22"/>
        </w:rPr>
        <w:t xml:space="preserve">Complete the </w:t>
      </w:r>
      <w:r w:rsidR="00B7130B" w:rsidRPr="00D320C3">
        <w:rPr>
          <w:rFonts w:ascii="Arial" w:hAnsi="Arial" w:cs="Arial"/>
          <w:sz w:val="22"/>
          <w:szCs w:val="22"/>
        </w:rPr>
        <w:t xml:space="preserve">seeding from April 1 to June 15 or from September 15 to </w:t>
      </w:r>
      <w:r w:rsidR="00F002B8" w:rsidRPr="00D320C3">
        <w:rPr>
          <w:rFonts w:ascii="Arial" w:hAnsi="Arial" w:cs="Arial"/>
          <w:sz w:val="22"/>
          <w:szCs w:val="22"/>
        </w:rPr>
        <w:t>first frost</w:t>
      </w:r>
      <w:r w:rsidR="00B7130B" w:rsidRPr="00D320C3">
        <w:rPr>
          <w:rFonts w:ascii="Arial" w:hAnsi="Arial" w:cs="Arial"/>
          <w:sz w:val="22"/>
          <w:szCs w:val="22"/>
        </w:rPr>
        <w:t>.</w:t>
      </w:r>
      <w:r w:rsidR="002C28A2" w:rsidRPr="00D320C3">
        <w:rPr>
          <w:rFonts w:ascii="Arial" w:hAnsi="Arial" w:cs="Arial"/>
          <w:sz w:val="22"/>
          <w:szCs w:val="22"/>
        </w:rPr>
        <w:t xml:space="preserve">  Optimal wetland seeding time is October 1 </w:t>
      </w:r>
      <w:r w:rsidR="00F002B8" w:rsidRPr="00D320C3">
        <w:rPr>
          <w:rFonts w:ascii="Arial" w:hAnsi="Arial" w:cs="Arial"/>
          <w:sz w:val="22"/>
          <w:szCs w:val="22"/>
        </w:rPr>
        <w:t>through first frost</w:t>
      </w:r>
      <w:r w:rsidR="002C28A2" w:rsidRPr="00D320C3">
        <w:rPr>
          <w:rFonts w:ascii="Arial" w:hAnsi="Arial" w:cs="Arial"/>
          <w:sz w:val="22"/>
          <w:szCs w:val="22"/>
        </w:rPr>
        <w:t xml:space="preserve"> to allow repeat freeze-thaw cycles to incorporate the seed into the substrate and provide cold stratification to break seed dormancy. </w:t>
      </w:r>
      <w:r w:rsidR="00E179B2" w:rsidRPr="00D320C3">
        <w:rPr>
          <w:rFonts w:ascii="Arial" w:hAnsi="Arial" w:cs="Arial"/>
          <w:sz w:val="22"/>
          <w:szCs w:val="22"/>
        </w:rPr>
        <w:t xml:space="preserve"> </w:t>
      </w:r>
      <w:r w:rsidR="007071B5" w:rsidRPr="00D320C3">
        <w:rPr>
          <w:rFonts w:ascii="Arial" w:hAnsi="Arial" w:cs="Arial"/>
          <w:sz w:val="22"/>
          <w:szCs w:val="22"/>
        </w:rPr>
        <w:t>Ensure s</w:t>
      </w:r>
      <w:r w:rsidR="002C28A2" w:rsidRPr="00D320C3">
        <w:rPr>
          <w:rFonts w:ascii="Arial" w:hAnsi="Arial" w:cs="Arial"/>
          <w:sz w:val="22"/>
          <w:szCs w:val="22"/>
        </w:rPr>
        <w:t xml:space="preserve">eeding </w:t>
      </w:r>
      <w:r w:rsidR="007071B5" w:rsidRPr="00D320C3">
        <w:rPr>
          <w:rFonts w:ascii="Arial" w:hAnsi="Arial" w:cs="Arial"/>
          <w:sz w:val="22"/>
          <w:szCs w:val="22"/>
        </w:rPr>
        <w:t xml:space="preserve">is </w:t>
      </w:r>
      <w:r w:rsidR="002C28A2" w:rsidRPr="00D320C3">
        <w:rPr>
          <w:rFonts w:ascii="Arial" w:hAnsi="Arial" w:cs="Arial"/>
          <w:sz w:val="22"/>
          <w:szCs w:val="22"/>
        </w:rPr>
        <w:t>not be</w:t>
      </w:r>
      <w:r w:rsidR="00E179B2" w:rsidRPr="00D320C3">
        <w:rPr>
          <w:rFonts w:ascii="Arial" w:hAnsi="Arial" w:cs="Arial"/>
          <w:sz w:val="22"/>
          <w:szCs w:val="22"/>
        </w:rPr>
        <w:t>ing</w:t>
      </w:r>
      <w:r w:rsidR="002C28A2" w:rsidRPr="00D320C3">
        <w:rPr>
          <w:rFonts w:ascii="Arial" w:hAnsi="Arial" w:cs="Arial"/>
          <w:sz w:val="22"/>
          <w:szCs w:val="22"/>
        </w:rPr>
        <w:t xml:space="preserve"> performed during periods of snow cover.</w:t>
      </w:r>
    </w:p>
    <w:p w14:paraId="222AA6C9" w14:textId="77777777" w:rsidR="00B7130B" w:rsidRPr="00D320C3" w:rsidRDefault="00B7130B" w:rsidP="00C84C7F">
      <w:pPr>
        <w:widowControl w:val="0"/>
        <w:jc w:val="both"/>
        <w:rPr>
          <w:rFonts w:ascii="Arial" w:hAnsi="Arial" w:cs="Arial"/>
          <w:sz w:val="22"/>
          <w:szCs w:val="22"/>
        </w:rPr>
      </w:pPr>
    </w:p>
    <w:p w14:paraId="594D2404" w14:textId="1D3EC4C9" w:rsidR="00483572" w:rsidRPr="00437ECA" w:rsidRDefault="00F002B8" w:rsidP="00C84C7F">
      <w:pPr>
        <w:widowControl w:val="0"/>
        <w:ind w:left="360" w:firstLine="360"/>
        <w:jc w:val="both"/>
        <w:rPr>
          <w:rFonts w:ascii="Arial" w:hAnsi="Arial" w:cs="Arial"/>
          <w:sz w:val="22"/>
          <w:szCs w:val="22"/>
        </w:rPr>
      </w:pPr>
      <w:r w:rsidRPr="00D320C3">
        <w:rPr>
          <w:rFonts w:ascii="Arial" w:hAnsi="Arial" w:cs="Arial"/>
          <w:sz w:val="22"/>
          <w:szCs w:val="22"/>
        </w:rPr>
        <w:t>4.</w:t>
      </w:r>
      <w:r w:rsidRPr="00D320C3">
        <w:rPr>
          <w:rFonts w:ascii="Arial" w:hAnsi="Arial" w:cs="Arial"/>
          <w:sz w:val="22"/>
          <w:szCs w:val="22"/>
        </w:rPr>
        <w:tab/>
      </w:r>
      <w:r w:rsidR="00B7130B" w:rsidRPr="00D320C3">
        <w:rPr>
          <w:rFonts w:ascii="Arial" w:hAnsi="Arial" w:cs="Arial"/>
          <w:sz w:val="22"/>
          <w:szCs w:val="22"/>
        </w:rPr>
        <w:t>Seed Installation</w:t>
      </w:r>
      <w:r w:rsidR="006A02D6" w:rsidRPr="00D320C3">
        <w:rPr>
          <w:rFonts w:ascii="Arial" w:hAnsi="Arial" w:cs="Arial"/>
          <w:sz w:val="22"/>
          <w:szCs w:val="22"/>
        </w:rPr>
        <w:t xml:space="preserve">. </w:t>
      </w:r>
      <w:r w:rsidRPr="00D320C3">
        <w:rPr>
          <w:rFonts w:ascii="Arial" w:hAnsi="Arial" w:cs="Arial"/>
          <w:sz w:val="22"/>
          <w:szCs w:val="22"/>
        </w:rPr>
        <w:t xml:space="preserve"> </w:t>
      </w:r>
      <w:r w:rsidR="007071B5" w:rsidRPr="00D320C3">
        <w:rPr>
          <w:rFonts w:ascii="Arial" w:hAnsi="Arial" w:cs="Arial"/>
          <w:sz w:val="22"/>
          <w:szCs w:val="22"/>
        </w:rPr>
        <w:t>Ensure l</w:t>
      </w:r>
      <w:r w:rsidRPr="00D320C3">
        <w:rPr>
          <w:rFonts w:ascii="Arial" w:hAnsi="Arial" w:cs="Arial"/>
          <w:sz w:val="22"/>
          <w:szCs w:val="22"/>
        </w:rPr>
        <w:t xml:space="preserve">ayout of seed bed edges </w:t>
      </w:r>
      <w:r w:rsidR="007071B5" w:rsidRPr="00D320C3">
        <w:rPr>
          <w:rFonts w:ascii="Arial" w:hAnsi="Arial" w:cs="Arial"/>
          <w:sz w:val="22"/>
          <w:szCs w:val="22"/>
        </w:rPr>
        <w:t>is</w:t>
      </w:r>
      <w:r w:rsidRPr="00D320C3">
        <w:rPr>
          <w:rFonts w:ascii="Arial" w:hAnsi="Arial" w:cs="Arial"/>
          <w:sz w:val="22"/>
          <w:szCs w:val="22"/>
        </w:rPr>
        <w:t xml:space="preserve"> completed by the Contractor’s surveyor locating the specified contour elevation shown on the plans.  The Engineer reserves the right to adjust bed lines without adjusting total seeded area, to meet field conditions, at no additional cost to the </w:t>
      </w:r>
      <w:r w:rsidR="00437ECA">
        <w:rPr>
          <w:rFonts w:ascii="Arial" w:hAnsi="Arial" w:cs="Arial"/>
          <w:sz w:val="22"/>
          <w:szCs w:val="22"/>
        </w:rPr>
        <w:t>contract</w:t>
      </w:r>
      <w:r w:rsidRPr="00437ECA">
        <w:rPr>
          <w:rFonts w:ascii="Arial" w:hAnsi="Arial" w:cs="Arial"/>
          <w:sz w:val="22"/>
          <w:szCs w:val="22"/>
        </w:rPr>
        <w:t>.</w:t>
      </w:r>
    </w:p>
    <w:p w14:paraId="7F6B93BA" w14:textId="77777777" w:rsidR="00483572" w:rsidRPr="00437ECA" w:rsidRDefault="00483572" w:rsidP="00C84C7F">
      <w:pPr>
        <w:widowControl w:val="0"/>
        <w:jc w:val="both"/>
        <w:rPr>
          <w:rFonts w:ascii="Arial" w:hAnsi="Arial" w:cs="Arial"/>
          <w:sz w:val="22"/>
          <w:szCs w:val="22"/>
        </w:rPr>
      </w:pPr>
    </w:p>
    <w:p w14:paraId="5D0F4473" w14:textId="36FC6F30" w:rsidR="00F002B8" w:rsidRPr="00D320C3" w:rsidRDefault="009A5888" w:rsidP="00C84C7F">
      <w:pPr>
        <w:widowControl w:val="0"/>
        <w:ind w:left="360"/>
        <w:jc w:val="both"/>
        <w:rPr>
          <w:rFonts w:ascii="Arial" w:hAnsi="Arial" w:cs="Arial"/>
          <w:sz w:val="22"/>
          <w:szCs w:val="22"/>
        </w:rPr>
      </w:pPr>
      <w:r w:rsidRPr="00D320C3">
        <w:rPr>
          <w:rFonts w:ascii="Arial" w:hAnsi="Arial" w:cs="Arial"/>
          <w:sz w:val="22"/>
          <w:szCs w:val="22"/>
        </w:rPr>
        <w:t>Ensure s</w:t>
      </w:r>
      <w:r w:rsidR="00600B96" w:rsidRPr="00D320C3">
        <w:rPr>
          <w:rFonts w:ascii="Arial" w:hAnsi="Arial" w:cs="Arial"/>
          <w:sz w:val="22"/>
          <w:szCs w:val="22"/>
        </w:rPr>
        <w:t xml:space="preserve">eeding method(s) </w:t>
      </w:r>
      <w:r w:rsidRPr="00D320C3">
        <w:rPr>
          <w:rFonts w:ascii="Arial" w:hAnsi="Arial" w:cs="Arial"/>
          <w:sz w:val="22"/>
          <w:szCs w:val="22"/>
        </w:rPr>
        <w:t>is(are)</w:t>
      </w:r>
      <w:r w:rsidR="00B7130B" w:rsidRPr="00D320C3">
        <w:rPr>
          <w:rFonts w:ascii="Arial" w:hAnsi="Arial" w:cs="Arial"/>
          <w:sz w:val="22"/>
          <w:szCs w:val="22"/>
        </w:rPr>
        <w:t xml:space="preserve"> approved by the Engineer prior to seed installation.  </w:t>
      </w:r>
      <w:r w:rsidR="00483572" w:rsidRPr="00D320C3">
        <w:rPr>
          <w:rFonts w:ascii="Arial" w:hAnsi="Arial" w:cs="Arial"/>
          <w:sz w:val="22"/>
          <w:szCs w:val="22"/>
        </w:rPr>
        <w:t>Hydroseeding equipment cannot be used to install wetland seed.</w:t>
      </w:r>
      <w:r w:rsidR="004B797C" w:rsidRPr="00D320C3">
        <w:rPr>
          <w:rFonts w:ascii="Arial" w:hAnsi="Arial" w:cs="Arial"/>
          <w:sz w:val="22"/>
          <w:szCs w:val="22"/>
        </w:rPr>
        <w:t xml:space="preserve">  Hydroseeding equipment may be used for all other seed mixes specified.</w:t>
      </w:r>
      <w:r w:rsidR="00483572" w:rsidRPr="00D320C3">
        <w:rPr>
          <w:rFonts w:ascii="Arial" w:hAnsi="Arial" w:cs="Arial"/>
          <w:sz w:val="22"/>
          <w:szCs w:val="22"/>
        </w:rPr>
        <w:t xml:space="preserve">  </w:t>
      </w:r>
      <w:r w:rsidR="00B7130B" w:rsidRPr="00D320C3">
        <w:rPr>
          <w:rFonts w:ascii="Arial" w:hAnsi="Arial" w:cs="Arial"/>
          <w:sz w:val="22"/>
          <w:szCs w:val="22"/>
        </w:rPr>
        <w:t xml:space="preserve">Seeding method(s) selected </w:t>
      </w:r>
      <w:r w:rsidR="007071B5" w:rsidRPr="00D320C3">
        <w:rPr>
          <w:rFonts w:ascii="Arial" w:hAnsi="Arial" w:cs="Arial"/>
          <w:sz w:val="22"/>
          <w:szCs w:val="22"/>
        </w:rPr>
        <w:t xml:space="preserve">must </w:t>
      </w:r>
      <w:r w:rsidR="00B5755E" w:rsidRPr="00D320C3">
        <w:rPr>
          <w:rFonts w:ascii="Arial" w:hAnsi="Arial" w:cs="Arial"/>
          <w:sz w:val="22"/>
          <w:szCs w:val="22"/>
        </w:rPr>
        <w:t>e</w:t>
      </w:r>
      <w:r w:rsidR="00B7130B" w:rsidRPr="00D320C3">
        <w:rPr>
          <w:rFonts w:ascii="Arial" w:hAnsi="Arial" w:cs="Arial"/>
          <w:sz w:val="22"/>
          <w:szCs w:val="22"/>
        </w:rPr>
        <w:t xml:space="preserve">nsure complete coverage of the areas to be seeded.  </w:t>
      </w:r>
      <w:r w:rsidR="007071B5" w:rsidRPr="00D320C3">
        <w:rPr>
          <w:rFonts w:ascii="Arial" w:hAnsi="Arial" w:cs="Arial"/>
          <w:sz w:val="22"/>
          <w:szCs w:val="22"/>
        </w:rPr>
        <w:t>Ensure p</w:t>
      </w:r>
      <w:r w:rsidR="00B7130B" w:rsidRPr="00D320C3">
        <w:rPr>
          <w:rFonts w:ascii="Arial" w:hAnsi="Arial" w:cs="Arial"/>
          <w:sz w:val="22"/>
          <w:szCs w:val="22"/>
        </w:rPr>
        <w:t xml:space="preserve">lanting depth for seed mixes </w:t>
      </w:r>
      <w:r w:rsidR="007071B5" w:rsidRPr="00D320C3">
        <w:rPr>
          <w:rFonts w:ascii="Arial" w:hAnsi="Arial" w:cs="Arial"/>
          <w:sz w:val="22"/>
          <w:szCs w:val="22"/>
        </w:rPr>
        <w:t xml:space="preserve">is </w:t>
      </w:r>
      <w:r w:rsidR="00B7130B" w:rsidRPr="00D320C3">
        <w:rPr>
          <w:rFonts w:ascii="Arial" w:hAnsi="Arial" w:cs="Arial"/>
          <w:sz w:val="22"/>
          <w:szCs w:val="22"/>
        </w:rPr>
        <w:t xml:space="preserve">not more than </w:t>
      </w:r>
      <w:r w:rsidR="00E179B2" w:rsidRPr="00D320C3">
        <w:rPr>
          <w:rFonts w:ascii="Arial" w:hAnsi="Arial" w:cs="Arial"/>
          <w:sz w:val="22"/>
          <w:szCs w:val="22"/>
        </w:rPr>
        <w:t xml:space="preserve">1/4 </w:t>
      </w:r>
      <w:r w:rsidR="00B7130B" w:rsidRPr="00D320C3">
        <w:rPr>
          <w:rFonts w:ascii="Arial" w:hAnsi="Arial" w:cs="Arial"/>
          <w:sz w:val="22"/>
          <w:szCs w:val="22"/>
        </w:rPr>
        <w:t xml:space="preserve">inch deep.  </w:t>
      </w:r>
      <w:r w:rsidR="007071B5" w:rsidRPr="00D320C3">
        <w:rPr>
          <w:rFonts w:ascii="Arial" w:hAnsi="Arial" w:cs="Arial"/>
          <w:sz w:val="22"/>
          <w:szCs w:val="22"/>
        </w:rPr>
        <w:t>Ensure w</w:t>
      </w:r>
      <w:r w:rsidR="00F002B8" w:rsidRPr="00D320C3">
        <w:rPr>
          <w:rFonts w:ascii="Arial" w:hAnsi="Arial" w:cs="Arial"/>
          <w:sz w:val="22"/>
          <w:szCs w:val="22"/>
        </w:rPr>
        <w:t xml:space="preserve">etland seeding </w:t>
      </w:r>
      <w:r w:rsidR="007071B5" w:rsidRPr="00D320C3">
        <w:rPr>
          <w:rFonts w:ascii="Arial" w:hAnsi="Arial" w:cs="Arial"/>
          <w:sz w:val="22"/>
          <w:szCs w:val="22"/>
        </w:rPr>
        <w:t>is</w:t>
      </w:r>
      <w:r w:rsidR="00F002B8" w:rsidRPr="00D320C3">
        <w:rPr>
          <w:rFonts w:ascii="Arial" w:hAnsi="Arial" w:cs="Arial"/>
          <w:sz w:val="22"/>
          <w:szCs w:val="22"/>
        </w:rPr>
        <w:t xml:space="preserve"> performed while the wetland is dry: either immediately following construction prior to inundation, or during periods of normal dry-down. </w:t>
      </w:r>
      <w:r w:rsidR="00E179B2" w:rsidRPr="00D320C3">
        <w:rPr>
          <w:rFonts w:ascii="Arial" w:hAnsi="Arial" w:cs="Arial"/>
          <w:sz w:val="22"/>
          <w:szCs w:val="22"/>
        </w:rPr>
        <w:t xml:space="preserve"> </w:t>
      </w:r>
      <w:r w:rsidR="00F002B8" w:rsidRPr="00D320C3">
        <w:rPr>
          <w:rFonts w:ascii="Arial" w:hAnsi="Arial" w:cs="Arial"/>
          <w:sz w:val="22"/>
          <w:szCs w:val="22"/>
        </w:rPr>
        <w:t>Acceptable methods of wetland seed installation are listed below.</w:t>
      </w:r>
    </w:p>
    <w:p w14:paraId="2DC1CF9D" w14:textId="77777777" w:rsidR="00F002B8" w:rsidRPr="00D320C3" w:rsidRDefault="00F002B8" w:rsidP="00C84C7F">
      <w:pPr>
        <w:widowControl w:val="0"/>
        <w:jc w:val="both"/>
        <w:rPr>
          <w:rFonts w:ascii="Arial" w:hAnsi="Arial" w:cs="Arial"/>
          <w:sz w:val="22"/>
          <w:szCs w:val="22"/>
        </w:rPr>
      </w:pPr>
    </w:p>
    <w:p w14:paraId="7F4679B8" w14:textId="4DC28CBE" w:rsidR="00F002B8" w:rsidRPr="00D320C3" w:rsidRDefault="00F002B8" w:rsidP="00C84C7F">
      <w:pPr>
        <w:widowControl w:val="0"/>
        <w:ind w:left="720" w:firstLine="360"/>
        <w:jc w:val="both"/>
        <w:rPr>
          <w:rFonts w:ascii="Arial" w:hAnsi="Arial" w:cs="Arial"/>
          <w:caps/>
          <w:sz w:val="22"/>
          <w:szCs w:val="22"/>
        </w:rPr>
      </w:pPr>
      <w:r w:rsidRPr="00D320C3">
        <w:rPr>
          <w:rFonts w:ascii="Arial" w:hAnsi="Arial" w:cs="Arial"/>
          <w:caps/>
          <w:sz w:val="22"/>
          <w:szCs w:val="22"/>
        </w:rPr>
        <w:t>a.</w:t>
      </w:r>
      <w:r w:rsidRPr="00D320C3">
        <w:rPr>
          <w:rFonts w:ascii="Arial" w:hAnsi="Arial" w:cs="Arial"/>
          <w:caps/>
          <w:sz w:val="22"/>
          <w:szCs w:val="22"/>
        </w:rPr>
        <w:tab/>
      </w:r>
      <w:r w:rsidR="009A71AC" w:rsidRPr="00D320C3">
        <w:rPr>
          <w:rFonts w:ascii="Arial" w:hAnsi="Arial" w:cs="Arial"/>
          <w:sz w:val="22"/>
          <w:szCs w:val="22"/>
        </w:rPr>
        <w:t>Broadcast Seeding</w:t>
      </w:r>
      <w:r w:rsidRPr="00D320C3">
        <w:rPr>
          <w:rFonts w:ascii="Arial" w:hAnsi="Arial" w:cs="Arial"/>
          <w:caps/>
          <w:sz w:val="22"/>
          <w:szCs w:val="22"/>
        </w:rPr>
        <w:t xml:space="preserve">.  </w:t>
      </w:r>
      <w:r w:rsidRPr="00D320C3">
        <w:rPr>
          <w:rFonts w:ascii="Arial" w:hAnsi="Arial" w:cs="Arial"/>
          <w:sz w:val="22"/>
          <w:szCs w:val="22"/>
        </w:rPr>
        <w:t xml:space="preserve">Apply the seed uniformly over the surface using a tractor-mounted combination seeder/cultipacker unit (Brillion, Truax Trillion, or equal). </w:t>
      </w:r>
      <w:r w:rsidR="00E179B2" w:rsidRPr="00D320C3">
        <w:rPr>
          <w:rFonts w:ascii="Arial" w:hAnsi="Arial" w:cs="Arial"/>
          <w:sz w:val="22"/>
          <w:szCs w:val="22"/>
        </w:rPr>
        <w:t xml:space="preserve"> </w:t>
      </w:r>
      <w:r w:rsidR="00B5755E" w:rsidRPr="00D320C3">
        <w:rPr>
          <w:rFonts w:ascii="Arial" w:hAnsi="Arial" w:cs="Arial"/>
          <w:sz w:val="22"/>
          <w:szCs w:val="22"/>
        </w:rPr>
        <w:t>Ensure t</w:t>
      </w:r>
      <w:r w:rsidRPr="00D320C3">
        <w:rPr>
          <w:rFonts w:ascii="Arial" w:hAnsi="Arial" w:cs="Arial"/>
          <w:sz w:val="22"/>
          <w:szCs w:val="22"/>
        </w:rPr>
        <w:t xml:space="preserve">he seeder </w:t>
      </w:r>
      <w:r w:rsidR="00B5755E" w:rsidRPr="00D320C3">
        <w:rPr>
          <w:rFonts w:ascii="Arial" w:hAnsi="Arial" w:cs="Arial"/>
          <w:sz w:val="22"/>
          <w:szCs w:val="22"/>
        </w:rPr>
        <w:t>is</w:t>
      </w:r>
      <w:r w:rsidRPr="00D320C3">
        <w:rPr>
          <w:rFonts w:ascii="Arial" w:hAnsi="Arial" w:cs="Arial"/>
          <w:sz w:val="22"/>
          <w:szCs w:val="22"/>
        </w:rPr>
        <w:t xml:space="preserve"> calibrated to uniformly apply the seed at the specified rate.  A cone seeder or other similar broadcasting equipment may also be used. </w:t>
      </w:r>
      <w:r w:rsidR="002574FC" w:rsidRPr="00D320C3">
        <w:rPr>
          <w:rFonts w:ascii="Arial" w:hAnsi="Arial" w:cs="Arial"/>
          <w:sz w:val="22"/>
          <w:szCs w:val="22"/>
        </w:rPr>
        <w:t xml:space="preserve"> </w:t>
      </w:r>
      <w:r w:rsidR="007071B5" w:rsidRPr="00D320C3">
        <w:rPr>
          <w:rFonts w:ascii="Arial" w:hAnsi="Arial" w:cs="Arial"/>
          <w:sz w:val="22"/>
          <w:szCs w:val="22"/>
        </w:rPr>
        <w:t>Ensure s</w:t>
      </w:r>
      <w:r w:rsidRPr="00D320C3">
        <w:rPr>
          <w:rFonts w:ascii="Arial" w:hAnsi="Arial" w:cs="Arial"/>
          <w:sz w:val="22"/>
          <w:szCs w:val="22"/>
        </w:rPr>
        <w:t xml:space="preserve">eed </w:t>
      </w:r>
      <w:r w:rsidR="002574FC" w:rsidRPr="00D320C3">
        <w:rPr>
          <w:rFonts w:ascii="Arial" w:hAnsi="Arial" w:cs="Arial"/>
          <w:sz w:val="22"/>
          <w:szCs w:val="22"/>
        </w:rPr>
        <w:t>is</w:t>
      </w:r>
      <w:r w:rsidRPr="00D320C3">
        <w:rPr>
          <w:rFonts w:ascii="Arial" w:hAnsi="Arial" w:cs="Arial"/>
          <w:sz w:val="22"/>
          <w:szCs w:val="22"/>
        </w:rPr>
        <w:t xml:space="preserve"> uniformly applied at the specified rates. </w:t>
      </w:r>
      <w:r w:rsidR="002574FC" w:rsidRPr="00D320C3">
        <w:rPr>
          <w:rFonts w:ascii="Arial" w:hAnsi="Arial" w:cs="Arial"/>
          <w:sz w:val="22"/>
          <w:szCs w:val="22"/>
        </w:rPr>
        <w:t xml:space="preserve"> </w:t>
      </w:r>
      <w:r w:rsidRPr="00D320C3">
        <w:rPr>
          <w:rFonts w:ascii="Arial" w:hAnsi="Arial" w:cs="Arial"/>
          <w:sz w:val="22"/>
          <w:szCs w:val="22"/>
        </w:rPr>
        <w:t xml:space="preserve">Immediately following seeding, the seed </w:t>
      </w:r>
      <w:r w:rsidR="007071B5" w:rsidRPr="00D320C3">
        <w:rPr>
          <w:rFonts w:ascii="Arial" w:hAnsi="Arial" w:cs="Arial"/>
          <w:sz w:val="22"/>
          <w:szCs w:val="22"/>
        </w:rPr>
        <w:t xml:space="preserve">must </w:t>
      </w:r>
      <w:r w:rsidRPr="00D320C3">
        <w:rPr>
          <w:rFonts w:ascii="Arial" w:hAnsi="Arial" w:cs="Arial"/>
          <w:sz w:val="22"/>
          <w:szCs w:val="22"/>
        </w:rPr>
        <w:t xml:space="preserve">then be pressed into the surface using a cultipacker or roller, at depths not-to-exceed </w:t>
      </w:r>
      <w:r w:rsidR="002574FC" w:rsidRPr="00D320C3">
        <w:rPr>
          <w:rFonts w:ascii="Arial" w:hAnsi="Arial" w:cs="Arial"/>
          <w:sz w:val="22"/>
          <w:szCs w:val="22"/>
        </w:rPr>
        <w:t xml:space="preserve">1/4 </w:t>
      </w:r>
      <w:r w:rsidRPr="00D320C3">
        <w:rPr>
          <w:rFonts w:ascii="Arial" w:hAnsi="Arial" w:cs="Arial"/>
          <w:sz w:val="22"/>
          <w:szCs w:val="22"/>
        </w:rPr>
        <w:t>inch.</w:t>
      </w:r>
    </w:p>
    <w:p w14:paraId="4DB8972E" w14:textId="77777777" w:rsidR="00F002B8" w:rsidRPr="00D320C3" w:rsidRDefault="00F002B8" w:rsidP="00C84C7F">
      <w:pPr>
        <w:widowControl w:val="0"/>
        <w:jc w:val="both"/>
        <w:rPr>
          <w:rFonts w:ascii="Arial" w:hAnsi="Arial" w:cs="Arial"/>
          <w:sz w:val="22"/>
          <w:szCs w:val="22"/>
        </w:rPr>
      </w:pPr>
    </w:p>
    <w:p w14:paraId="3D8CABFC" w14:textId="5191A57E" w:rsidR="00F002B8" w:rsidRPr="00D320C3" w:rsidRDefault="00F002B8" w:rsidP="00C84C7F">
      <w:pPr>
        <w:widowControl w:val="0"/>
        <w:ind w:left="720" w:firstLine="360"/>
        <w:jc w:val="both"/>
        <w:rPr>
          <w:rFonts w:ascii="Arial" w:hAnsi="Arial" w:cs="Arial"/>
          <w:caps/>
          <w:sz w:val="22"/>
          <w:szCs w:val="22"/>
        </w:rPr>
      </w:pPr>
      <w:r w:rsidRPr="00D320C3">
        <w:rPr>
          <w:rFonts w:ascii="Arial" w:hAnsi="Arial" w:cs="Arial"/>
          <w:caps/>
          <w:sz w:val="22"/>
          <w:szCs w:val="22"/>
        </w:rPr>
        <w:t>b.</w:t>
      </w:r>
      <w:r w:rsidRPr="00D320C3">
        <w:rPr>
          <w:rFonts w:ascii="Arial" w:hAnsi="Arial" w:cs="Arial"/>
          <w:caps/>
          <w:sz w:val="22"/>
          <w:szCs w:val="22"/>
        </w:rPr>
        <w:tab/>
      </w:r>
      <w:r w:rsidR="009A71AC" w:rsidRPr="00D320C3">
        <w:rPr>
          <w:rFonts w:ascii="Arial" w:hAnsi="Arial" w:cs="Arial"/>
          <w:sz w:val="22"/>
          <w:szCs w:val="22"/>
        </w:rPr>
        <w:t>Drill Seeding</w:t>
      </w:r>
      <w:r w:rsidRPr="00D320C3">
        <w:rPr>
          <w:rFonts w:ascii="Arial" w:hAnsi="Arial" w:cs="Arial"/>
          <w:caps/>
          <w:sz w:val="22"/>
          <w:szCs w:val="22"/>
        </w:rPr>
        <w:t xml:space="preserve">.  </w:t>
      </w:r>
      <w:r w:rsidRPr="00D320C3">
        <w:rPr>
          <w:rFonts w:ascii="Arial" w:hAnsi="Arial" w:cs="Arial"/>
          <w:sz w:val="22"/>
          <w:szCs w:val="22"/>
        </w:rPr>
        <w:t xml:space="preserve">A rangeland-type no-till drill (Truax, Tye, or equal) designed to plant native grasses and forbs may be used. </w:t>
      </w:r>
      <w:r w:rsidR="002574FC" w:rsidRPr="00D320C3">
        <w:rPr>
          <w:rFonts w:ascii="Arial" w:hAnsi="Arial" w:cs="Arial"/>
          <w:sz w:val="22"/>
          <w:szCs w:val="22"/>
        </w:rPr>
        <w:t xml:space="preserve"> </w:t>
      </w:r>
      <w:r w:rsidR="00B5755E" w:rsidRPr="00D320C3">
        <w:rPr>
          <w:rFonts w:ascii="Arial" w:hAnsi="Arial" w:cs="Arial"/>
          <w:sz w:val="22"/>
          <w:szCs w:val="22"/>
        </w:rPr>
        <w:t>Ensure t</w:t>
      </w:r>
      <w:r w:rsidRPr="00D320C3">
        <w:rPr>
          <w:rFonts w:ascii="Arial" w:hAnsi="Arial" w:cs="Arial"/>
          <w:sz w:val="22"/>
          <w:szCs w:val="22"/>
        </w:rPr>
        <w:t xml:space="preserve">he seeder </w:t>
      </w:r>
      <w:r w:rsidR="00B5755E" w:rsidRPr="00D320C3">
        <w:rPr>
          <w:rFonts w:ascii="Arial" w:hAnsi="Arial" w:cs="Arial"/>
          <w:sz w:val="22"/>
          <w:szCs w:val="22"/>
        </w:rPr>
        <w:t>is</w:t>
      </w:r>
      <w:r w:rsidRPr="00D320C3">
        <w:rPr>
          <w:rFonts w:ascii="Arial" w:hAnsi="Arial" w:cs="Arial"/>
          <w:sz w:val="22"/>
          <w:szCs w:val="22"/>
        </w:rPr>
        <w:t xml:space="preserve"> calibrated to uniformly apply the seed at the specified rates. </w:t>
      </w:r>
      <w:r w:rsidR="002574FC" w:rsidRPr="00D320C3">
        <w:rPr>
          <w:rFonts w:ascii="Arial" w:hAnsi="Arial" w:cs="Arial"/>
          <w:sz w:val="22"/>
          <w:szCs w:val="22"/>
        </w:rPr>
        <w:t xml:space="preserve"> </w:t>
      </w:r>
      <w:r w:rsidRPr="00D320C3">
        <w:rPr>
          <w:rFonts w:ascii="Arial" w:hAnsi="Arial" w:cs="Arial"/>
          <w:sz w:val="22"/>
          <w:szCs w:val="22"/>
        </w:rPr>
        <w:t>E</w:t>
      </w:r>
      <w:r w:rsidR="00B5755E" w:rsidRPr="00D320C3">
        <w:rPr>
          <w:rFonts w:ascii="Arial" w:hAnsi="Arial" w:cs="Arial"/>
          <w:sz w:val="22"/>
          <w:szCs w:val="22"/>
        </w:rPr>
        <w:t>nsure e</w:t>
      </w:r>
      <w:r w:rsidRPr="00D320C3">
        <w:rPr>
          <w:rFonts w:ascii="Arial" w:hAnsi="Arial" w:cs="Arial"/>
          <w:sz w:val="22"/>
          <w:szCs w:val="22"/>
        </w:rPr>
        <w:t xml:space="preserve">quipment </w:t>
      </w:r>
      <w:r w:rsidR="00B5755E" w:rsidRPr="00D320C3">
        <w:rPr>
          <w:rFonts w:ascii="Arial" w:hAnsi="Arial" w:cs="Arial"/>
          <w:sz w:val="22"/>
          <w:szCs w:val="22"/>
        </w:rPr>
        <w:t>is</w:t>
      </w:r>
      <w:r w:rsidRPr="00D320C3">
        <w:rPr>
          <w:rFonts w:ascii="Arial" w:hAnsi="Arial" w:cs="Arial"/>
          <w:sz w:val="22"/>
          <w:szCs w:val="22"/>
        </w:rPr>
        <w:t xml:space="preserve"> adjusted to prevent seed from being installed deeper than </w:t>
      </w:r>
      <w:r w:rsidR="002574FC" w:rsidRPr="00D320C3">
        <w:rPr>
          <w:rFonts w:ascii="Arial" w:hAnsi="Arial" w:cs="Arial"/>
          <w:sz w:val="22"/>
          <w:szCs w:val="22"/>
        </w:rPr>
        <w:t xml:space="preserve">1/4 </w:t>
      </w:r>
      <w:r w:rsidRPr="00D320C3">
        <w:rPr>
          <w:rFonts w:ascii="Arial" w:hAnsi="Arial" w:cs="Arial"/>
          <w:sz w:val="22"/>
          <w:szCs w:val="22"/>
        </w:rPr>
        <w:t>inch into the soil.</w:t>
      </w:r>
    </w:p>
    <w:p w14:paraId="58AEA814" w14:textId="77777777" w:rsidR="00F002B8" w:rsidRPr="00D320C3" w:rsidRDefault="00F002B8" w:rsidP="00C84C7F">
      <w:pPr>
        <w:widowControl w:val="0"/>
        <w:jc w:val="both"/>
        <w:rPr>
          <w:rFonts w:ascii="Arial" w:hAnsi="Arial" w:cs="Arial"/>
          <w:sz w:val="22"/>
          <w:szCs w:val="22"/>
        </w:rPr>
      </w:pPr>
    </w:p>
    <w:p w14:paraId="3F72F6AF" w14:textId="0D42464E" w:rsidR="00B7130B" w:rsidRPr="00D320C3" w:rsidRDefault="00AB6B0B" w:rsidP="00C84C7F">
      <w:pPr>
        <w:widowControl w:val="0"/>
        <w:ind w:left="360"/>
        <w:jc w:val="both"/>
        <w:rPr>
          <w:rFonts w:ascii="Arial" w:hAnsi="Arial" w:cs="Arial"/>
          <w:sz w:val="22"/>
          <w:szCs w:val="22"/>
        </w:rPr>
      </w:pPr>
      <w:r w:rsidRPr="00D320C3">
        <w:rPr>
          <w:rFonts w:ascii="Arial" w:hAnsi="Arial" w:cs="Arial"/>
          <w:sz w:val="22"/>
          <w:szCs w:val="22"/>
        </w:rPr>
        <w:t xml:space="preserve">Install blown </w:t>
      </w:r>
      <w:r w:rsidR="00F002B8" w:rsidRPr="00D320C3">
        <w:rPr>
          <w:rFonts w:ascii="Arial" w:hAnsi="Arial" w:cs="Arial"/>
          <w:sz w:val="22"/>
          <w:szCs w:val="22"/>
        </w:rPr>
        <w:t xml:space="preserve">and crimped straw mulch in all areas seeded with Berm and Upland Seed Mix.  </w:t>
      </w:r>
      <w:r w:rsidRPr="00D320C3">
        <w:rPr>
          <w:rFonts w:ascii="Arial" w:hAnsi="Arial" w:cs="Arial"/>
          <w:sz w:val="22"/>
          <w:szCs w:val="22"/>
        </w:rPr>
        <w:t>Apply s</w:t>
      </w:r>
      <w:r w:rsidR="00F002B8" w:rsidRPr="00D320C3">
        <w:rPr>
          <w:rFonts w:ascii="Arial" w:hAnsi="Arial" w:cs="Arial"/>
          <w:sz w:val="22"/>
          <w:szCs w:val="22"/>
        </w:rPr>
        <w:t xml:space="preserve">traw mulch uniformly at a rate of 1.5 tons per acre immediately following seed installation. </w:t>
      </w:r>
      <w:r w:rsidR="00483572" w:rsidRPr="00D320C3">
        <w:rPr>
          <w:rFonts w:ascii="Arial" w:hAnsi="Arial" w:cs="Arial"/>
          <w:sz w:val="22"/>
          <w:szCs w:val="22"/>
        </w:rPr>
        <w:t xml:space="preserve"> </w:t>
      </w:r>
      <w:r w:rsidRPr="00D320C3">
        <w:rPr>
          <w:rFonts w:ascii="Arial" w:hAnsi="Arial" w:cs="Arial"/>
          <w:sz w:val="22"/>
          <w:szCs w:val="22"/>
        </w:rPr>
        <w:t>Crimp a</w:t>
      </w:r>
      <w:r w:rsidR="00F002B8" w:rsidRPr="00D320C3">
        <w:rPr>
          <w:rFonts w:ascii="Arial" w:hAnsi="Arial" w:cs="Arial"/>
          <w:sz w:val="22"/>
          <w:szCs w:val="22"/>
        </w:rPr>
        <w:t xml:space="preserve">ll blown straw 1 to </w:t>
      </w:r>
      <w:r w:rsidR="00232A79" w:rsidRPr="00D320C3">
        <w:rPr>
          <w:rFonts w:ascii="Arial" w:hAnsi="Arial" w:cs="Arial"/>
          <w:sz w:val="22"/>
          <w:szCs w:val="22"/>
        </w:rPr>
        <w:t xml:space="preserve">3 </w:t>
      </w:r>
      <w:r w:rsidR="00F002B8" w:rsidRPr="00D320C3">
        <w:rPr>
          <w:rFonts w:ascii="Arial" w:hAnsi="Arial" w:cs="Arial"/>
          <w:sz w:val="22"/>
          <w:szCs w:val="22"/>
        </w:rPr>
        <w:t xml:space="preserve">inches into the soil.  </w:t>
      </w:r>
      <w:r w:rsidR="00B7130B" w:rsidRPr="00D320C3">
        <w:rPr>
          <w:rFonts w:ascii="Arial" w:hAnsi="Arial" w:cs="Arial"/>
          <w:sz w:val="22"/>
          <w:szCs w:val="22"/>
        </w:rPr>
        <w:t>Do not apply mulch prior to seed installation.</w:t>
      </w:r>
    </w:p>
    <w:p w14:paraId="386E753C" w14:textId="77777777" w:rsidR="00B7130B" w:rsidRPr="00D320C3" w:rsidRDefault="00B7130B" w:rsidP="00C84C7F">
      <w:pPr>
        <w:widowControl w:val="0"/>
        <w:jc w:val="both"/>
        <w:rPr>
          <w:rFonts w:ascii="Arial" w:hAnsi="Arial" w:cs="Arial"/>
          <w:sz w:val="22"/>
          <w:szCs w:val="22"/>
        </w:rPr>
      </w:pPr>
    </w:p>
    <w:p w14:paraId="00945A97" w14:textId="0C1019D5" w:rsidR="000E3F93" w:rsidRPr="00D320C3" w:rsidRDefault="00483572" w:rsidP="00C84C7F">
      <w:pPr>
        <w:widowControl w:val="0"/>
        <w:ind w:left="360" w:firstLine="360"/>
        <w:jc w:val="both"/>
        <w:rPr>
          <w:rFonts w:ascii="Arial" w:hAnsi="Arial" w:cs="Arial"/>
          <w:sz w:val="22"/>
          <w:szCs w:val="22"/>
        </w:rPr>
      </w:pPr>
      <w:r w:rsidRPr="00D320C3">
        <w:rPr>
          <w:rFonts w:ascii="Arial" w:hAnsi="Arial" w:cs="Arial"/>
          <w:sz w:val="22"/>
          <w:szCs w:val="22"/>
        </w:rPr>
        <w:t>5.</w:t>
      </w:r>
      <w:r w:rsidRPr="00D320C3">
        <w:rPr>
          <w:rFonts w:ascii="Arial" w:hAnsi="Arial" w:cs="Arial"/>
          <w:sz w:val="22"/>
          <w:szCs w:val="22"/>
        </w:rPr>
        <w:tab/>
      </w:r>
      <w:r w:rsidR="00B7130B" w:rsidRPr="00D320C3">
        <w:rPr>
          <w:rFonts w:ascii="Arial" w:hAnsi="Arial" w:cs="Arial"/>
          <w:sz w:val="22"/>
          <w:szCs w:val="22"/>
        </w:rPr>
        <w:t>Performance Standard</w:t>
      </w:r>
      <w:r w:rsidR="006A02D6" w:rsidRPr="00D320C3">
        <w:rPr>
          <w:rFonts w:ascii="Arial" w:hAnsi="Arial" w:cs="Arial"/>
          <w:sz w:val="22"/>
          <w:szCs w:val="22"/>
        </w:rPr>
        <w:t>.</w:t>
      </w:r>
      <w:r w:rsidR="00B7130B" w:rsidRPr="00D320C3">
        <w:rPr>
          <w:rFonts w:ascii="Arial" w:hAnsi="Arial" w:cs="Arial"/>
          <w:sz w:val="22"/>
          <w:szCs w:val="22"/>
        </w:rPr>
        <w:t xml:space="preserve"> </w:t>
      </w:r>
      <w:r w:rsidR="00DB3EFC" w:rsidRPr="00D320C3">
        <w:rPr>
          <w:rFonts w:ascii="Arial" w:hAnsi="Arial" w:cs="Arial"/>
          <w:sz w:val="22"/>
          <w:szCs w:val="22"/>
        </w:rPr>
        <w:t xml:space="preserve"> </w:t>
      </w:r>
      <w:r w:rsidR="00B7130B" w:rsidRPr="00D320C3">
        <w:rPr>
          <w:rFonts w:ascii="Arial" w:hAnsi="Arial" w:cs="Arial"/>
          <w:sz w:val="22"/>
          <w:szCs w:val="22"/>
        </w:rPr>
        <w:t xml:space="preserve">All seeded areas will be inspected by the Engineer </w:t>
      </w:r>
      <w:r w:rsidR="0074337D" w:rsidRPr="00D320C3">
        <w:rPr>
          <w:rFonts w:ascii="Arial" w:hAnsi="Arial" w:cs="Arial"/>
          <w:sz w:val="22"/>
          <w:szCs w:val="22"/>
        </w:rPr>
        <w:t>and/</w:t>
      </w:r>
      <w:r w:rsidR="00B93092" w:rsidRPr="00D320C3">
        <w:rPr>
          <w:rFonts w:ascii="Arial" w:hAnsi="Arial" w:cs="Arial"/>
          <w:sz w:val="22"/>
          <w:szCs w:val="22"/>
        </w:rPr>
        <w:t xml:space="preserve">or the Wetland Mitigation Specialist </w:t>
      </w:r>
      <w:r w:rsidR="00B7130B" w:rsidRPr="00D320C3">
        <w:rPr>
          <w:rFonts w:ascii="Arial" w:hAnsi="Arial" w:cs="Arial"/>
          <w:sz w:val="22"/>
          <w:szCs w:val="22"/>
        </w:rPr>
        <w:t xml:space="preserve">at the end of the first growing season for </w:t>
      </w:r>
      <w:r w:rsidR="0074337D" w:rsidRPr="00D320C3">
        <w:rPr>
          <w:rFonts w:ascii="Arial" w:hAnsi="Arial" w:cs="Arial"/>
          <w:sz w:val="22"/>
          <w:szCs w:val="22"/>
        </w:rPr>
        <w:t xml:space="preserve">health, vigor, </w:t>
      </w:r>
      <w:r w:rsidR="00B7130B" w:rsidRPr="00D320C3">
        <w:rPr>
          <w:rFonts w:ascii="Arial" w:hAnsi="Arial" w:cs="Arial"/>
          <w:sz w:val="22"/>
          <w:szCs w:val="22"/>
        </w:rPr>
        <w:t xml:space="preserve">signs of erosion and bare areas.  All bare areas larger than 10 square feet </w:t>
      </w:r>
      <w:r w:rsidR="007071B5" w:rsidRPr="00D320C3">
        <w:rPr>
          <w:rFonts w:ascii="Arial" w:hAnsi="Arial" w:cs="Arial"/>
          <w:sz w:val="22"/>
          <w:szCs w:val="22"/>
        </w:rPr>
        <w:t xml:space="preserve">will </w:t>
      </w:r>
      <w:r w:rsidR="00B7130B" w:rsidRPr="00D320C3">
        <w:rPr>
          <w:rFonts w:ascii="Arial" w:hAnsi="Arial" w:cs="Arial"/>
          <w:sz w:val="22"/>
          <w:szCs w:val="22"/>
        </w:rPr>
        <w:t xml:space="preserve">require reseeding with the seed mix appropriate to that location by the Contractor at no cost to the </w:t>
      </w:r>
      <w:r w:rsidR="00437ECA">
        <w:rPr>
          <w:rFonts w:ascii="Arial" w:hAnsi="Arial" w:cs="Arial"/>
          <w:sz w:val="22"/>
          <w:szCs w:val="22"/>
        </w:rPr>
        <w:t>contract</w:t>
      </w:r>
      <w:r w:rsidR="00B7130B" w:rsidRPr="00437ECA">
        <w:rPr>
          <w:rFonts w:ascii="Arial" w:hAnsi="Arial" w:cs="Arial"/>
          <w:sz w:val="22"/>
          <w:szCs w:val="22"/>
        </w:rPr>
        <w:t>.  Final acceptance of seeded areas will require 90</w:t>
      </w:r>
      <w:r w:rsidR="009E7995" w:rsidRPr="00437ECA">
        <w:rPr>
          <w:rFonts w:ascii="Arial" w:hAnsi="Arial" w:cs="Arial"/>
          <w:sz w:val="22"/>
          <w:szCs w:val="22"/>
        </w:rPr>
        <w:t xml:space="preserve"> percent </w:t>
      </w:r>
      <w:r w:rsidR="00B7130B" w:rsidRPr="00437ECA">
        <w:rPr>
          <w:rFonts w:ascii="Arial" w:hAnsi="Arial" w:cs="Arial"/>
          <w:sz w:val="22"/>
          <w:szCs w:val="22"/>
        </w:rPr>
        <w:t>vegetative co</w:t>
      </w:r>
      <w:r w:rsidR="00606B4E" w:rsidRPr="00D320C3">
        <w:rPr>
          <w:rFonts w:ascii="Arial" w:hAnsi="Arial" w:cs="Arial"/>
          <w:sz w:val="22"/>
          <w:szCs w:val="22"/>
        </w:rPr>
        <w:t>ver of originally seeded areas.</w:t>
      </w:r>
      <w:r w:rsidR="00B7130B" w:rsidRPr="00D320C3">
        <w:rPr>
          <w:rFonts w:ascii="Arial" w:hAnsi="Arial" w:cs="Arial"/>
          <w:sz w:val="22"/>
          <w:szCs w:val="22"/>
        </w:rPr>
        <w:t xml:space="preserve">  All seeding applications </w:t>
      </w:r>
      <w:r w:rsidR="007071B5" w:rsidRPr="00D320C3">
        <w:rPr>
          <w:rFonts w:ascii="Arial" w:hAnsi="Arial" w:cs="Arial"/>
          <w:sz w:val="22"/>
          <w:szCs w:val="22"/>
        </w:rPr>
        <w:t xml:space="preserve">must </w:t>
      </w:r>
      <w:r w:rsidR="00B7130B" w:rsidRPr="00D320C3">
        <w:rPr>
          <w:rFonts w:ascii="Arial" w:hAnsi="Arial" w:cs="Arial"/>
          <w:sz w:val="22"/>
          <w:szCs w:val="22"/>
        </w:rPr>
        <w:t xml:space="preserve">comply with the requirements of this </w:t>
      </w:r>
      <w:r w:rsidR="009E7995" w:rsidRPr="00D320C3">
        <w:rPr>
          <w:rFonts w:ascii="Arial" w:hAnsi="Arial" w:cs="Arial"/>
          <w:sz w:val="22"/>
          <w:szCs w:val="22"/>
        </w:rPr>
        <w:t>special provision</w:t>
      </w:r>
      <w:r w:rsidR="00B7130B" w:rsidRPr="00D320C3">
        <w:rPr>
          <w:rFonts w:ascii="Arial" w:hAnsi="Arial" w:cs="Arial"/>
          <w:sz w:val="22"/>
          <w:szCs w:val="22"/>
        </w:rPr>
        <w:t>.</w:t>
      </w:r>
    </w:p>
    <w:p w14:paraId="5663F386" w14:textId="77777777" w:rsidR="000E3F93" w:rsidRPr="00D320C3" w:rsidRDefault="000E3F93" w:rsidP="00C84C7F">
      <w:pPr>
        <w:widowControl w:val="0"/>
        <w:jc w:val="both"/>
        <w:rPr>
          <w:rFonts w:ascii="Arial" w:hAnsi="Arial" w:cs="Arial"/>
          <w:sz w:val="22"/>
          <w:szCs w:val="22"/>
        </w:rPr>
      </w:pPr>
    </w:p>
    <w:p w14:paraId="53823D03" w14:textId="77777777" w:rsidR="000E3F93" w:rsidRPr="00D320C3" w:rsidRDefault="009E7995" w:rsidP="00C84C7F">
      <w:pPr>
        <w:widowControl w:val="0"/>
        <w:ind w:left="360" w:firstLine="360"/>
        <w:jc w:val="both"/>
        <w:rPr>
          <w:rFonts w:ascii="Arial" w:hAnsi="Arial" w:cs="Arial"/>
          <w:sz w:val="22"/>
          <w:szCs w:val="22"/>
        </w:rPr>
      </w:pPr>
      <w:r w:rsidRPr="00D320C3">
        <w:rPr>
          <w:rFonts w:ascii="Arial" w:hAnsi="Arial" w:cs="Arial"/>
          <w:bCs/>
          <w:sz w:val="22"/>
          <w:szCs w:val="22"/>
        </w:rPr>
        <w:t>6.</w:t>
      </w:r>
      <w:r w:rsidRPr="00D320C3">
        <w:rPr>
          <w:rFonts w:ascii="Arial" w:hAnsi="Arial" w:cs="Arial"/>
          <w:bCs/>
          <w:sz w:val="22"/>
          <w:szCs w:val="22"/>
        </w:rPr>
        <w:tab/>
      </w:r>
      <w:r w:rsidR="000E3F93" w:rsidRPr="00D320C3">
        <w:rPr>
          <w:rFonts w:ascii="Arial" w:hAnsi="Arial" w:cs="Arial"/>
          <w:bCs/>
          <w:sz w:val="22"/>
          <w:szCs w:val="22"/>
        </w:rPr>
        <w:t xml:space="preserve">Final Acceptance and Warranty.  </w:t>
      </w:r>
      <w:r w:rsidR="000E3F93" w:rsidRPr="00D320C3">
        <w:rPr>
          <w:rFonts w:ascii="Arial" w:hAnsi="Arial" w:cs="Arial"/>
          <w:sz w:val="22"/>
          <w:szCs w:val="22"/>
        </w:rPr>
        <w:t xml:space="preserve">The Contractor </w:t>
      </w:r>
      <w:r w:rsidRPr="00D320C3">
        <w:rPr>
          <w:rFonts w:ascii="Arial" w:hAnsi="Arial" w:cs="Arial"/>
          <w:sz w:val="22"/>
          <w:szCs w:val="22"/>
        </w:rPr>
        <w:t>must</w:t>
      </w:r>
      <w:r w:rsidR="007071B5" w:rsidRPr="00D320C3">
        <w:rPr>
          <w:rFonts w:ascii="Arial" w:hAnsi="Arial" w:cs="Arial"/>
          <w:sz w:val="22"/>
          <w:szCs w:val="22"/>
        </w:rPr>
        <w:t xml:space="preserve"> </w:t>
      </w:r>
      <w:r w:rsidR="000E3F93" w:rsidRPr="00D320C3">
        <w:rPr>
          <w:rFonts w:ascii="Arial" w:hAnsi="Arial" w:cs="Arial"/>
          <w:sz w:val="22"/>
          <w:szCs w:val="22"/>
        </w:rPr>
        <w:t>warrant all plant material to be true to botanical name.</w:t>
      </w:r>
    </w:p>
    <w:p w14:paraId="466B7F85" w14:textId="77777777" w:rsidR="000E3F93" w:rsidRPr="00D320C3" w:rsidRDefault="000E3F93" w:rsidP="00C84C7F">
      <w:pPr>
        <w:widowControl w:val="0"/>
        <w:jc w:val="both"/>
        <w:rPr>
          <w:rFonts w:ascii="Arial" w:hAnsi="Arial" w:cs="Arial"/>
          <w:sz w:val="22"/>
          <w:szCs w:val="22"/>
        </w:rPr>
      </w:pPr>
    </w:p>
    <w:p w14:paraId="2507EC95" w14:textId="77777777" w:rsidR="000E3F93" w:rsidRPr="00D320C3" w:rsidRDefault="000E3F93" w:rsidP="00C84C7F">
      <w:pPr>
        <w:widowControl w:val="0"/>
        <w:ind w:left="720" w:firstLine="360"/>
        <w:jc w:val="both"/>
        <w:rPr>
          <w:rFonts w:ascii="Arial" w:hAnsi="Arial" w:cs="Arial"/>
          <w:sz w:val="22"/>
          <w:szCs w:val="22"/>
        </w:rPr>
      </w:pPr>
      <w:r w:rsidRPr="00D320C3">
        <w:rPr>
          <w:rFonts w:ascii="Arial" w:hAnsi="Arial" w:cs="Arial"/>
          <w:sz w:val="22"/>
          <w:szCs w:val="22"/>
        </w:rPr>
        <w:t>A.</w:t>
      </w:r>
      <w:r w:rsidRPr="00D320C3">
        <w:rPr>
          <w:rFonts w:ascii="Arial" w:hAnsi="Arial" w:cs="Arial"/>
          <w:sz w:val="22"/>
          <w:szCs w:val="22"/>
        </w:rPr>
        <w:tab/>
        <w:t xml:space="preserve">The Contractor will not be responsible for abuse or damage by others, or unusual phenomena or incidents beyond the </w:t>
      </w:r>
      <w:r w:rsidR="00751E23" w:rsidRPr="00D320C3">
        <w:rPr>
          <w:rFonts w:ascii="Arial" w:hAnsi="Arial" w:cs="Arial"/>
          <w:sz w:val="22"/>
          <w:szCs w:val="22"/>
        </w:rPr>
        <w:t>Contractors</w:t>
      </w:r>
      <w:r w:rsidRPr="00D320C3">
        <w:rPr>
          <w:rFonts w:ascii="Arial" w:hAnsi="Arial" w:cs="Arial"/>
          <w:sz w:val="22"/>
          <w:szCs w:val="22"/>
        </w:rPr>
        <w:t xml:space="preserve"> control which result from natural causes such as floods, lightning, storms, freezing rains, severe predation, winds over 60 miles per hour (mph), fires or vandalism.</w:t>
      </w:r>
    </w:p>
    <w:p w14:paraId="3C0BCCBF" w14:textId="77777777" w:rsidR="000E3F93" w:rsidRPr="00D320C3" w:rsidRDefault="000E3F93" w:rsidP="00C84C7F">
      <w:pPr>
        <w:widowControl w:val="0"/>
        <w:jc w:val="both"/>
        <w:rPr>
          <w:rFonts w:ascii="Arial" w:hAnsi="Arial" w:cs="Arial"/>
          <w:sz w:val="22"/>
          <w:szCs w:val="22"/>
        </w:rPr>
      </w:pPr>
    </w:p>
    <w:p w14:paraId="2BBA9334" w14:textId="7C77BEAC" w:rsidR="000E3F93" w:rsidRPr="00D320C3" w:rsidRDefault="000E3F93" w:rsidP="00C84C7F">
      <w:pPr>
        <w:widowControl w:val="0"/>
        <w:ind w:left="720" w:firstLine="360"/>
        <w:jc w:val="both"/>
        <w:rPr>
          <w:rFonts w:ascii="Arial" w:hAnsi="Arial" w:cs="Arial"/>
          <w:sz w:val="22"/>
          <w:szCs w:val="22"/>
        </w:rPr>
      </w:pPr>
      <w:r w:rsidRPr="00D320C3">
        <w:rPr>
          <w:rFonts w:ascii="Arial" w:hAnsi="Arial" w:cs="Arial"/>
          <w:sz w:val="22"/>
          <w:szCs w:val="22"/>
        </w:rPr>
        <w:t>B.</w:t>
      </w:r>
      <w:r w:rsidRPr="00D320C3">
        <w:rPr>
          <w:rFonts w:ascii="Arial" w:hAnsi="Arial" w:cs="Arial"/>
          <w:sz w:val="22"/>
          <w:szCs w:val="22"/>
        </w:rPr>
        <w:tab/>
      </w:r>
      <w:r w:rsidR="002C6F0E" w:rsidRPr="00D320C3">
        <w:rPr>
          <w:rFonts w:ascii="Arial" w:hAnsi="Arial" w:cs="Arial"/>
          <w:sz w:val="22"/>
          <w:szCs w:val="22"/>
        </w:rPr>
        <w:t>Ensure t</w:t>
      </w:r>
      <w:r w:rsidRPr="00D320C3">
        <w:rPr>
          <w:rFonts w:ascii="Arial" w:hAnsi="Arial" w:cs="Arial"/>
          <w:sz w:val="22"/>
          <w:szCs w:val="22"/>
        </w:rPr>
        <w:t>he Contractor establish</w:t>
      </w:r>
      <w:r w:rsidR="002C6F0E" w:rsidRPr="00D320C3">
        <w:rPr>
          <w:rFonts w:ascii="Arial" w:hAnsi="Arial" w:cs="Arial"/>
          <w:sz w:val="22"/>
          <w:szCs w:val="22"/>
        </w:rPr>
        <w:t>es</w:t>
      </w:r>
      <w:r w:rsidRPr="00D320C3">
        <w:rPr>
          <w:rFonts w:ascii="Arial" w:hAnsi="Arial" w:cs="Arial"/>
          <w:sz w:val="22"/>
          <w:szCs w:val="22"/>
        </w:rPr>
        <w:t xml:space="preserve"> a dense cover of herbaceous species on all wetland areas seeded under the </w:t>
      </w:r>
      <w:r w:rsidR="00B5755E" w:rsidRPr="00D320C3">
        <w:rPr>
          <w:rFonts w:ascii="Arial" w:hAnsi="Arial" w:cs="Arial"/>
          <w:sz w:val="22"/>
          <w:szCs w:val="22"/>
        </w:rPr>
        <w:t>contract</w:t>
      </w:r>
      <w:r w:rsidRPr="00D320C3">
        <w:rPr>
          <w:rFonts w:ascii="Arial" w:hAnsi="Arial" w:cs="Arial"/>
          <w:sz w:val="22"/>
          <w:szCs w:val="22"/>
        </w:rPr>
        <w:t xml:space="preserve">.  The </w:t>
      </w:r>
      <w:r w:rsidR="00B93092" w:rsidRPr="00D320C3">
        <w:rPr>
          <w:rFonts w:ascii="Arial" w:hAnsi="Arial" w:cs="Arial"/>
          <w:sz w:val="22"/>
          <w:szCs w:val="22"/>
        </w:rPr>
        <w:t xml:space="preserve">Wetland Mitigation Specialist </w:t>
      </w:r>
      <w:r w:rsidR="00600B96" w:rsidRPr="00D320C3">
        <w:rPr>
          <w:rFonts w:ascii="Arial" w:hAnsi="Arial" w:cs="Arial"/>
          <w:sz w:val="22"/>
          <w:szCs w:val="22"/>
        </w:rPr>
        <w:t>wi</w:t>
      </w:r>
      <w:r w:rsidRPr="00D320C3">
        <w:rPr>
          <w:rFonts w:ascii="Arial" w:hAnsi="Arial" w:cs="Arial"/>
          <w:sz w:val="22"/>
          <w:szCs w:val="22"/>
        </w:rPr>
        <w:t xml:space="preserve">ll conduct a field inspection of all seeded areas at the end of the </w:t>
      </w:r>
      <w:r w:rsidR="00606B4E" w:rsidRPr="00D320C3">
        <w:rPr>
          <w:rFonts w:ascii="Arial" w:hAnsi="Arial" w:cs="Arial"/>
          <w:sz w:val="22"/>
          <w:szCs w:val="22"/>
        </w:rPr>
        <w:t xml:space="preserve">first </w:t>
      </w:r>
      <w:r w:rsidRPr="00D320C3">
        <w:rPr>
          <w:rFonts w:ascii="Arial" w:hAnsi="Arial" w:cs="Arial"/>
          <w:sz w:val="22"/>
          <w:szCs w:val="22"/>
        </w:rPr>
        <w:t xml:space="preserve">full growing season.  Final acceptance will be granted at the end of the </w:t>
      </w:r>
      <w:r w:rsidR="00902434" w:rsidRPr="00D320C3">
        <w:rPr>
          <w:rFonts w:ascii="Arial" w:hAnsi="Arial" w:cs="Arial"/>
          <w:sz w:val="22"/>
          <w:szCs w:val="22"/>
        </w:rPr>
        <w:t xml:space="preserve">first </w:t>
      </w:r>
      <w:r w:rsidRPr="00D320C3">
        <w:rPr>
          <w:rFonts w:ascii="Arial" w:hAnsi="Arial" w:cs="Arial"/>
          <w:sz w:val="22"/>
          <w:szCs w:val="22"/>
        </w:rPr>
        <w:t>full growing season.</w:t>
      </w:r>
    </w:p>
    <w:p w14:paraId="2FAE073C" w14:textId="77777777" w:rsidR="000E3F93" w:rsidRPr="00D320C3" w:rsidRDefault="000E3F93" w:rsidP="00C84C7F">
      <w:pPr>
        <w:widowControl w:val="0"/>
        <w:jc w:val="both"/>
        <w:rPr>
          <w:rFonts w:ascii="Arial" w:hAnsi="Arial" w:cs="Arial"/>
          <w:sz w:val="22"/>
          <w:szCs w:val="22"/>
        </w:rPr>
      </w:pPr>
    </w:p>
    <w:p w14:paraId="42585E5D" w14:textId="39266865" w:rsidR="000E3F93" w:rsidRPr="00D320C3" w:rsidRDefault="000E3F93" w:rsidP="00C84C7F">
      <w:pPr>
        <w:widowControl w:val="0"/>
        <w:ind w:left="1080" w:firstLine="360"/>
        <w:jc w:val="both"/>
        <w:rPr>
          <w:rFonts w:ascii="Arial" w:hAnsi="Arial" w:cs="Arial"/>
          <w:sz w:val="22"/>
          <w:szCs w:val="22"/>
        </w:rPr>
      </w:pPr>
      <w:r w:rsidRPr="00D320C3">
        <w:rPr>
          <w:rFonts w:ascii="Arial" w:hAnsi="Arial" w:cs="Arial"/>
          <w:sz w:val="22"/>
          <w:szCs w:val="22"/>
        </w:rPr>
        <w:t>(1)</w:t>
      </w:r>
      <w:r w:rsidRPr="00D320C3">
        <w:rPr>
          <w:rFonts w:ascii="Arial" w:hAnsi="Arial" w:cs="Arial"/>
          <w:sz w:val="22"/>
          <w:szCs w:val="22"/>
        </w:rPr>
        <w:tab/>
      </w:r>
      <w:r w:rsidR="00437ECA">
        <w:rPr>
          <w:rFonts w:ascii="Arial" w:hAnsi="Arial" w:cs="Arial"/>
          <w:sz w:val="22"/>
          <w:szCs w:val="22"/>
        </w:rPr>
        <w:t>Reseed a</w:t>
      </w:r>
      <w:r w:rsidRPr="00D320C3">
        <w:rPr>
          <w:rFonts w:ascii="Arial" w:hAnsi="Arial" w:cs="Arial"/>
          <w:sz w:val="22"/>
          <w:szCs w:val="22"/>
        </w:rPr>
        <w:t xml:space="preserve">reas which do not meet the contract requirements within acceptable planting dates as directed by the </w:t>
      </w:r>
      <w:r w:rsidR="00ED4D8C" w:rsidRPr="00D320C3">
        <w:rPr>
          <w:rFonts w:ascii="Arial" w:hAnsi="Arial" w:cs="Arial"/>
          <w:sz w:val="22"/>
          <w:szCs w:val="22"/>
        </w:rPr>
        <w:t xml:space="preserve">Wetland Mitigation </w:t>
      </w:r>
      <w:r w:rsidRPr="00D320C3">
        <w:rPr>
          <w:rFonts w:ascii="Arial" w:hAnsi="Arial" w:cs="Arial"/>
          <w:sz w:val="22"/>
          <w:szCs w:val="22"/>
        </w:rPr>
        <w:t>Specialist.</w:t>
      </w:r>
    </w:p>
    <w:p w14:paraId="53290042" w14:textId="77777777" w:rsidR="000E3F93" w:rsidRPr="00D320C3" w:rsidRDefault="000E3F93" w:rsidP="00C84C7F">
      <w:pPr>
        <w:widowControl w:val="0"/>
        <w:jc w:val="both"/>
        <w:rPr>
          <w:rFonts w:ascii="Arial" w:hAnsi="Arial" w:cs="Arial"/>
          <w:sz w:val="22"/>
          <w:szCs w:val="22"/>
        </w:rPr>
      </w:pPr>
    </w:p>
    <w:p w14:paraId="66FBC216" w14:textId="77777777" w:rsidR="00606B4E" w:rsidRPr="00D320C3" w:rsidRDefault="000E3F93" w:rsidP="00C84C7F">
      <w:pPr>
        <w:widowControl w:val="0"/>
        <w:ind w:left="1080" w:firstLine="360"/>
        <w:jc w:val="both"/>
        <w:rPr>
          <w:rFonts w:ascii="Arial" w:hAnsi="Arial" w:cs="Arial"/>
          <w:sz w:val="22"/>
          <w:szCs w:val="22"/>
        </w:rPr>
      </w:pPr>
      <w:r w:rsidRPr="00D320C3">
        <w:rPr>
          <w:rFonts w:ascii="Arial" w:hAnsi="Arial" w:cs="Arial"/>
          <w:sz w:val="22"/>
          <w:szCs w:val="22"/>
        </w:rPr>
        <w:t>(2)</w:t>
      </w:r>
      <w:r w:rsidRPr="00D320C3">
        <w:rPr>
          <w:rFonts w:ascii="Arial" w:hAnsi="Arial" w:cs="Arial"/>
          <w:sz w:val="22"/>
          <w:szCs w:val="22"/>
        </w:rPr>
        <w:tab/>
        <w:t>Th</w:t>
      </w:r>
      <w:r w:rsidR="00600B96" w:rsidRPr="00D320C3">
        <w:rPr>
          <w:rFonts w:ascii="Arial" w:hAnsi="Arial" w:cs="Arial"/>
          <w:sz w:val="22"/>
          <w:szCs w:val="22"/>
        </w:rPr>
        <w:t xml:space="preserve">e </w:t>
      </w:r>
      <w:r w:rsidR="00A61955" w:rsidRPr="00D320C3">
        <w:rPr>
          <w:rFonts w:ascii="Arial" w:hAnsi="Arial" w:cs="Arial"/>
          <w:sz w:val="22"/>
          <w:szCs w:val="22"/>
        </w:rPr>
        <w:t>Wetland Mitigation Specialist</w:t>
      </w:r>
      <w:r w:rsidR="00600B96" w:rsidRPr="00D320C3">
        <w:rPr>
          <w:rFonts w:ascii="Arial" w:hAnsi="Arial" w:cs="Arial"/>
          <w:sz w:val="22"/>
          <w:szCs w:val="22"/>
        </w:rPr>
        <w:t xml:space="preserve"> wi</w:t>
      </w:r>
      <w:r w:rsidRPr="00D320C3">
        <w:rPr>
          <w:rFonts w:ascii="Arial" w:hAnsi="Arial" w:cs="Arial"/>
          <w:sz w:val="22"/>
          <w:szCs w:val="22"/>
        </w:rPr>
        <w:t>ll conduct a time meander search during the field inspections.  This procedure consists of a random search of 20 percent of the seeded areas.</w:t>
      </w:r>
    </w:p>
    <w:p w14:paraId="6351A539" w14:textId="77777777" w:rsidR="00240A07" w:rsidRPr="00D320C3" w:rsidRDefault="00240A07" w:rsidP="00C84C7F">
      <w:pPr>
        <w:widowControl w:val="0"/>
        <w:jc w:val="both"/>
        <w:rPr>
          <w:rFonts w:ascii="Arial" w:hAnsi="Arial" w:cs="Arial"/>
          <w:sz w:val="22"/>
          <w:szCs w:val="22"/>
        </w:rPr>
      </w:pPr>
    </w:p>
    <w:p w14:paraId="7E57D248" w14:textId="7D8F827F" w:rsidR="00B5755E" w:rsidRPr="00437ECA" w:rsidRDefault="00240A07" w:rsidP="00C84C7F">
      <w:pPr>
        <w:widowControl w:val="0"/>
        <w:ind w:left="1080" w:firstLine="360"/>
        <w:jc w:val="both"/>
        <w:rPr>
          <w:rFonts w:ascii="Arial" w:hAnsi="Arial" w:cs="Arial"/>
          <w:bCs/>
          <w:sz w:val="22"/>
          <w:szCs w:val="22"/>
        </w:rPr>
      </w:pPr>
      <w:r w:rsidRPr="00D320C3">
        <w:rPr>
          <w:rFonts w:ascii="Arial" w:hAnsi="Arial" w:cs="Arial"/>
          <w:color w:val="000000"/>
          <w:sz w:val="22"/>
          <w:szCs w:val="22"/>
        </w:rPr>
        <w:t>(3)</w:t>
      </w:r>
      <w:r w:rsidR="00297CE0" w:rsidRPr="00D320C3">
        <w:rPr>
          <w:rFonts w:ascii="Arial" w:hAnsi="Arial" w:cs="Arial"/>
          <w:color w:val="000000"/>
          <w:sz w:val="22"/>
          <w:szCs w:val="22"/>
        </w:rPr>
        <w:tab/>
      </w:r>
      <w:r w:rsidRPr="00D320C3">
        <w:rPr>
          <w:rFonts w:ascii="Arial" w:hAnsi="Arial" w:cs="Arial"/>
          <w:color w:val="000000"/>
          <w:sz w:val="22"/>
          <w:szCs w:val="22"/>
        </w:rPr>
        <w:t>Acceptance will be granted if the seeded areas meet the following</w:t>
      </w:r>
      <w:r w:rsidR="00B5755E" w:rsidRPr="00D320C3">
        <w:rPr>
          <w:rFonts w:ascii="Arial" w:hAnsi="Arial" w:cs="Arial"/>
          <w:color w:val="000000"/>
          <w:sz w:val="22"/>
          <w:szCs w:val="22"/>
        </w:rPr>
        <w:t xml:space="preserve"> </w:t>
      </w:r>
      <w:r w:rsidRPr="00D320C3">
        <w:rPr>
          <w:rFonts w:ascii="Arial" w:hAnsi="Arial" w:cs="Arial"/>
          <w:color w:val="000000"/>
          <w:sz w:val="22"/>
          <w:szCs w:val="22"/>
        </w:rPr>
        <w:t xml:space="preserve">parameters: </w:t>
      </w:r>
      <w:r w:rsidR="00EF72B6" w:rsidRPr="00D320C3">
        <w:rPr>
          <w:rFonts w:ascii="Arial" w:hAnsi="Arial" w:cs="Arial"/>
          <w:color w:val="000000"/>
          <w:sz w:val="22"/>
          <w:szCs w:val="22"/>
        </w:rPr>
        <w:t xml:space="preserve"> </w:t>
      </w:r>
      <w:r w:rsidRPr="00D320C3">
        <w:rPr>
          <w:rFonts w:ascii="Arial" w:hAnsi="Arial" w:cs="Arial"/>
          <w:color w:val="000000"/>
          <w:sz w:val="22"/>
          <w:szCs w:val="22"/>
        </w:rPr>
        <w:t xml:space="preserve">80 percent of species seeded are </w:t>
      </w:r>
      <w:r w:rsidRPr="00D320C3">
        <w:rPr>
          <w:rFonts w:ascii="Arial" w:hAnsi="Arial" w:cs="Arial"/>
          <w:sz w:val="22"/>
          <w:szCs w:val="22"/>
        </w:rPr>
        <w:t xml:space="preserve">present and 90 percent </w:t>
      </w:r>
      <w:r w:rsidR="00EF72B6" w:rsidRPr="00D320C3">
        <w:rPr>
          <w:rFonts w:ascii="Arial" w:hAnsi="Arial" w:cs="Arial"/>
          <w:sz w:val="22"/>
          <w:szCs w:val="22"/>
        </w:rPr>
        <w:t xml:space="preserve">total cover is achieved.  </w:t>
      </w:r>
      <w:r w:rsidR="00437ECA">
        <w:rPr>
          <w:rFonts w:ascii="Arial" w:hAnsi="Arial" w:cs="Arial"/>
          <w:sz w:val="22"/>
          <w:szCs w:val="22"/>
        </w:rPr>
        <w:t>Reseed a</w:t>
      </w:r>
      <w:r w:rsidR="00EF72B6" w:rsidRPr="00D320C3">
        <w:rPr>
          <w:rFonts w:ascii="Arial" w:hAnsi="Arial" w:cs="Arial"/>
          <w:sz w:val="22"/>
          <w:szCs w:val="22"/>
        </w:rPr>
        <w:t xml:space="preserve">reas requiring reseeding as originally specified at no additional cost to the </w:t>
      </w:r>
      <w:r w:rsidR="00437ECA">
        <w:rPr>
          <w:rFonts w:ascii="Arial" w:hAnsi="Arial" w:cs="Arial"/>
          <w:sz w:val="22"/>
          <w:szCs w:val="22"/>
        </w:rPr>
        <w:t>contract</w:t>
      </w:r>
      <w:r w:rsidR="00EF72B6" w:rsidRPr="00437ECA">
        <w:rPr>
          <w:rFonts w:ascii="Arial" w:hAnsi="Arial" w:cs="Arial"/>
          <w:sz w:val="22"/>
          <w:szCs w:val="22"/>
        </w:rPr>
        <w:t>.</w:t>
      </w:r>
    </w:p>
    <w:p w14:paraId="0A2B0394" w14:textId="77777777" w:rsidR="00B5755E" w:rsidRPr="00437ECA" w:rsidRDefault="00B5755E" w:rsidP="00C84C7F">
      <w:pPr>
        <w:widowControl w:val="0"/>
        <w:jc w:val="both"/>
        <w:rPr>
          <w:rFonts w:ascii="Arial" w:hAnsi="Arial" w:cs="Arial"/>
          <w:bCs/>
          <w:sz w:val="22"/>
          <w:szCs w:val="22"/>
        </w:rPr>
      </w:pPr>
    </w:p>
    <w:p w14:paraId="55D635F6" w14:textId="1D1AEF9B" w:rsidR="000E3F93" w:rsidRPr="00437ECA" w:rsidRDefault="00606B4E" w:rsidP="00C84C7F">
      <w:pPr>
        <w:widowControl w:val="0"/>
        <w:ind w:left="360" w:firstLine="360"/>
        <w:jc w:val="both"/>
        <w:rPr>
          <w:rFonts w:ascii="Arial" w:hAnsi="Arial" w:cs="Arial"/>
          <w:sz w:val="22"/>
          <w:szCs w:val="22"/>
        </w:rPr>
      </w:pPr>
      <w:r w:rsidRPr="00D320C3">
        <w:rPr>
          <w:rFonts w:ascii="Arial" w:hAnsi="Arial" w:cs="Arial"/>
          <w:bCs/>
          <w:sz w:val="22"/>
          <w:szCs w:val="22"/>
        </w:rPr>
        <w:t>7</w:t>
      </w:r>
      <w:r w:rsidR="000E3F93" w:rsidRPr="00D320C3">
        <w:rPr>
          <w:rFonts w:ascii="Arial" w:hAnsi="Arial" w:cs="Arial"/>
          <w:bCs/>
          <w:sz w:val="22"/>
          <w:szCs w:val="22"/>
        </w:rPr>
        <w:t>.</w:t>
      </w:r>
      <w:r w:rsidR="000E3F93" w:rsidRPr="00D320C3">
        <w:rPr>
          <w:rFonts w:ascii="Arial" w:hAnsi="Arial" w:cs="Arial"/>
          <w:bCs/>
          <w:sz w:val="22"/>
          <w:szCs w:val="22"/>
        </w:rPr>
        <w:tab/>
      </w:r>
      <w:r w:rsidRPr="00D320C3">
        <w:rPr>
          <w:rFonts w:ascii="Arial" w:hAnsi="Arial" w:cs="Arial"/>
          <w:bCs/>
          <w:sz w:val="22"/>
          <w:szCs w:val="22"/>
        </w:rPr>
        <w:t>Cleaning, Removal a</w:t>
      </w:r>
      <w:r w:rsidR="000E3F93" w:rsidRPr="00D320C3">
        <w:rPr>
          <w:rFonts w:ascii="Arial" w:hAnsi="Arial" w:cs="Arial"/>
          <w:bCs/>
          <w:sz w:val="22"/>
          <w:szCs w:val="22"/>
        </w:rPr>
        <w:t>nd Restoration</w:t>
      </w:r>
      <w:r w:rsidR="000E3F93" w:rsidRPr="00D320C3">
        <w:rPr>
          <w:rFonts w:ascii="Arial" w:hAnsi="Arial" w:cs="Arial"/>
          <w:sz w:val="22"/>
          <w:szCs w:val="22"/>
        </w:rPr>
        <w:t>.  Upon completion of seed installation, remove from the site and legally dispose of all trash and debris including any material removed during grade preparation.</w:t>
      </w:r>
      <w:r w:rsidRPr="00D320C3">
        <w:rPr>
          <w:rFonts w:ascii="Arial" w:hAnsi="Arial" w:cs="Arial"/>
          <w:sz w:val="22"/>
          <w:szCs w:val="22"/>
        </w:rPr>
        <w:t xml:space="preserve">  </w:t>
      </w:r>
      <w:r w:rsidR="000E3F93" w:rsidRPr="00D320C3">
        <w:rPr>
          <w:rFonts w:ascii="Arial" w:hAnsi="Arial" w:cs="Arial"/>
          <w:sz w:val="22"/>
          <w:szCs w:val="22"/>
        </w:rPr>
        <w:t xml:space="preserve">Restore existing wetland and upland areas damaged by operations under the contract.  Restoration </w:t>
      </w:r>
      <w:r w:rsidR="002C6F0E" w:rsidRPr="00D320C3">
        <w:rPr>
          <w:rFonts w:ascii="Arial" w:hAnsi="Arial" w:cs="Arial"/>
          <w:sz w:val="22"/>
          <w:szCs w:val="22"/>
        </w:rPr>
        <w:t xml:space="preserve">will </w:t>
      </w:r>
      <w:r w:rsidR="000E3F93" w:rsidRPr="00D320C3">
        <w:rPr>
          <w:rFonts w:ascii="Arial" w:hAnsi="Arial" w:cs="Arial"/>
          <w:sz w:val="22"/>
          <w:szCs w:val="22"/>
        </w:rPr>
        <w:t>include finish grading and seeding as required to match existing grade and/or wetlands, and maintenance of restored areas.</w:t>
      </w:r>
      <w:r w:rsidRPr="00D320C3">
        <w:rPr>
          <w:rFonts w:ascii="Arial" w:hAnsi="Arial" w:cs="Arial"/>
          <w:sz w:val="22"/>
          <w:szCs w:val="22"/>
        </w:rPr>
        <w:t xml:space="preserve">  </w:t>
      </w:r>
      <w:r w:rsidR="00437ECA">
        <w:rPr>
          <w:rFonts w:ascii="Arial" w:hAnsi="Arial" w:cs="Arial"/>
          <w:sz w:val="22"/>
          <w:szCs w:val="22"/>
        </w:rPr>
        <w:t>Ensure a</w:t>
      </w:r>
      <w:r w:rsidR="000E3F93" w:rsidRPr="00D320C3">
        <w:rPr>
          <w:rFonts w:ascii="Arial" w:hAnsi="Arial" w:cs="Arial"/>
          <w:sz w:val="22"/>
          <w:szCs w:val="22"/>
        </w:rPr>
        <w:t xml:space="preserve">ny damage by the Contractor to established or newly seeded areas not within the project scope of work </w:t>
      </w:r>
      <w:r w:rsidR="00437ECA">
        <w:rPr>
          <w:rFonts w:ascii="Arial" w:hAnsi="Arial" w:cs="Arial"/>
          <w:sz w:val="22"/>
          <w:szCs w:val="22"/>
        </w:rPr>
        <w:t>is</w:t>
      </w:r>
      <w:r w:rsidR="000E3F93" w:rsidRPr="00437ECA">
        <w:rPr>
          <w:rFonts w:ascii="Arial" w:hAnsi="Arial" w:cs="Arial"/>
          <w:sz w:val="22"/>
          <w:szCs w:val="22"/>
        </w:rPr>
        <w:t xml:space="preserve"> repaired and reseeded at no cost to the </w:t>
      </w:r>
      <w:r w:rsidR="00437ECA">
        <w:rPr>
          <w:rFonts w:ascii="Arial" w:hAnsi="Arial" w:cs="Arial"/>
          <w:sz w:val="22"/>
          <w:szCs w:val="22"/>
        </w:rPr>
        <w:t>contract</w:t>
      </w:r>
      <w:r w:rsidR="000E3F93" w:rsidRPr="00437ECA">
        <w:rPr>
          <w:rFonts w:ascii="Arial" w:hAnsi="Arial" w:cs="Arial"/>
          <w:sz w:val="22"/>
          <w:szCs w:val="22"/>
        </w:rPr>
        <w:t>.</w:t>
      </w:r>
    </w:p>
    <w:p w14:paraId="15E0FB48" w14:textId="77777777" w:rsidR="00DB3EFC" w:rsidRPr="00D320C3" w:rsidRDefault="00DB3EFC" w:rsidP="00C84C7F">
      <w:pPr>
        <w:widowControl w:val="0"/>
        <w:jc w:val="both"/>
        <w:rPr>
          <w:rFonts w:ascii="Arial" w:hAnsi="Arial" w:cs="Arial"/>
          <w:sz w:val="22"/>
          <w:szCs w:val="22"/>
        </w:rPr>
      </w:pPr>
    </w:p>
    <w:p w14:paraId="7314B59F" w14:textId="6AB7481E" w:rsidR="00B7130B" w:rsidRPr="00437ECA" w:rsidRDefault="00B7130B" w:rsidP="00C84C7F">
      <w:pPr>
        <w:widowControl w:val="0"/>
        <w:ind w:firstLine="360"/>
        <w:jc w:val="both"/>
        <w:rPr>
          <w:rFonts w:ascii="Arial" w:hAnsi="Arial" w:cs="Arial"/>
          <w:sz w:val="22"/>
          <w:szCs w:val="22"/>
        </w:rPr>
      </w:pPr>
      <w:r w:rsidRPr="00437ECA">
        <w:rPr>
          <w:rFonts w:ascii="Arial" w:hAnsi="Arial" w:cs="Arial"/>
          <w:b/>
          <w:sz w:val="22"/>
          <w:szCs w:val="22"/>
        </w:rPr>
        <w:t>d.</w:t>
      </w:r>
      <w:r w:rsidR="00DB3EFC" w:rsidRPr="00437ECA">
        <w:rPr>
          <w:rFonts w:ascii="Arial" w:hAnsi="Arial" w:cs="Arial"/>
          <w:b/>
          <w:sz w:val="22"/>
          <w:szCs w:val="22"/>
        </w:rPr>
        <w:tab/>
      </w:r>
      <w:r w:rsidRPr="00437ECA">
        <w:rPr>
          <w:rFonts w:ascii="Arial" w:hAnsi="Arial" w:cs="Arial"/>
          <w:b/>
          <w:sz w:val="22"/>
          <w:szCs w:val="22"/>
        </w:rPr>
        <w:t>Measurement and Payment.</w:t>
      </w:r>
      <w:r w:rsidRPr="00437ECA">
        <w:rPr>
          <w:rFonts w:ascii="Arial" w:hAnsi="Arial" w:cs="Arial"/>
          <w:sz w:val="22"/>
          <w:szCs w:val="22"/>
        </w:rPr>
        <w:t xml:space="preserve">  The completed work</w:t>
      </w:r>
      <w:r w:rsidR="00EF72B6" w:rsidRPr="00437ECA">
        <w:rPr>
          <w:rFonts w:ascii="Arial" w:hAnsi="Arial" w:cs="Arial"/>
          <w:sz w:val="22"/>
          <w:szCs w:val="22"/>
        </w:rPr>
        <w:t>,</w:t>
      </w:r>
      <w:r w:rsidRPr="00437ECA">
        <w:rPr>
          <w:rFonts w:ascii="Arial" w:hAnsi="Arial" w:cs="Arial"/>
          <w:sz w:val="22"/>
          <w:szCs w:val="22"/>
        </w:rPr>
        <w:t xml:space="preserve"> as described</w:t>
      </w:r>
      <w:r w:rsidR="00EF72B6" w:rsidRPr="00437ECA">
        <w:rPr>
          <w:rFonts w:ascii="Arial" w:hAnsi="Arial" w:cs="Arial"/>
          <w:sz w:val="22"/>
          <w:szCs w:val="22"/>
        </w:rPr>
        <w:t>,</w:t>
      </w:r>
      <w:r w:rsidRPr="00437ECA">
        <w:rPr>
          <w:rFonts w:ascii="Arial" w:hAnsi="Arial" w:cs="Arial"/>
          <w:sz w:val="22"/>
          <w:szCs w:val="22"/>
        </w:rPr>
        <w:t xml:space="preserve"> will be </w:t>
      </w:r>
      <w:r w:rsidR="009A5888" w:rsidRPr="00437ECA">
        <w:rPr>
          <w:rFonts w:ascii="Arial" w:hAnsi="Arial" w:cs="Arial"/>
          <w:sz w:val="22"/>
          <w:szCs w:val="22"/>
        </w:rPr>
        <w:t xml:space="preserve">measured and </w:t>
      </w:r>
      <w:r w:rsidRPr="00437ECA">
        <w:rPr>
          <w:rFonts w:ascii="Arial" w:hAnsi="Arial" w:cs="Arial"/>
          <w:sz w:val="22"/>
          <w:szCs w:val="22"/>
        </w:rPr>
        <w:t xml:space="preserve">paid for in accordance with subsection 816.04 of the Standard Specifications for Construction and these additional </w:t>
      </w:r>
      <w:r w:rsidR="00DB3EFC" w:rsidRPr="00437ECA">
        <w:rPr>
          <w:rFonts w:ascii="Arial" w:hAnsi="Arial" w:cs="Arial"/>
          <w:sz w:val="22"/>
          <w:szCs w:val="22"/>
        </w:rPr>
        <w:t>pay items:</w:t>
      </w:r>
    </w:p>
    <w:p w14:paraId="7C888500" w14:textId="77777777" w:rsidR="00240A07" w:rsidRPr="00D320C3" w:rsidRDefault="00240A07" w:rsidP="00C84C7F">
      <w:pPr>
        <w:widowControl w:val="0"/>
        <w:jc w:val="both"/>
        <w:rPr>
          <w:rFonts w:ascii="Arial" w:hAnsi="Arial" w:cs="Arial"/>
          <w:sz w:val="22"/>
          <w:szCs w:val="22"/>
        </w:rPr>
      </w:pPr>
    </w:p>
    <w:p w14:paraId="1C63551A" w14:textId="77777777" w:rsidR="00240A07" w:rsidRPr="00D320C3" w:rsidRDefault="00297CE0" w:rsidP="00C84C7F">
      <w:pPr>
        <w:widowControl w:val="0"/>
        <w:tabs>
          <w:tab w:val="right" w:pos="9360"/>
        </w:tabs>
        <w:autoSpaceDE w:val="0"/>
        <w:autoSpaceDN w:val="0"/>
        <w:adjustRightInd w:val="0"/>
        <w:ind w:left="720"/>
        <w:jc w:val="both"/>
        <w:rPr>
          <w:rFonts w:ascii="Arial" w:hAnsi="Arial" w:cs="Arial"/>
          <w:b/>
          <w:bCs/>
          <w:sz w:val="22"/>
          <w:szCs w:val="22"/>
        </w:rPr>
      </w:pPr>
      <w:r w:rsidRPr="00D320C3">
        <w:rPr>
          <w:rFonts w:ascii="Arial" w:hAnsi="Arial" w:cs="Arial"/>
          <w:b/>
          <w:bCs/>
          <w:sz w:val="22"/>
          <w:szCs w:val="22"/>
        </w:rPr>
        <w:t>Pay Item</w:t>
      </w:r>
      <w:r w:rsidRPr="00D320C3">
        <w:rPr>
          <w:rFonts w:ascii="Arial" w:hAnsi="Arial" w:cs="Arial"/>
          <w:b/>
          <w:bCs/>
          <w:sz w:val="22"/>
          <w:szCs w:val="22"/>
        </w:rPr>
        <w:tab/>
        <w:t xml:space="preserve">Pay </w:t>
      </w:r>
      <w:r w:rsidR="00240A07" w:rsidRPr="00D320C3">
        <w:rPr>
          <w:rFonts w:ascii="Arial" w:hAnsi="Arial" w:cs="Arial"/>
          <w:b/>
          <w:bCs/>
          <w:sz w:val="22"/>
          <w:szCs w:val="22"/>
        </w:rPr>
        <w:t>Unit</w:t>
      </w:r>
    </w:p>
    <w:p w14:paraId="29C482EA" w14:textId="77777777" w:rsidR="00240A07" w:rsidRPr="00D320C3" w:rsidRDefault="00240A07" w:rsidP="00C84C7F">
      <w:pPr>
        <w:widowControl w:val="0"/>
        <w:autoSpaceDE w:val="0"/>
        <w:autoSpaceDN w:val="0"/>
        <w:adjustRightInd w:val="0"/>
        <w:jc w:val="both"/>
        <w:rPr>
          <w:rFonts w:ascii="Arial" w:hAnsi="Arial" w:cs="Arial"/>
          <w:sz w:val="22"/>
          <w:szCs w:val="22"/>
        </w:rPr>
      </w:pPr>
    </w:p>
    <w:p w14:paraId="72DF14E2" w14:textId="510CBDEE" w:rsidR="00240A07" w:rsidRPr="00D320C3" w:rsidRDefault="00E47B19" w:rsidP="00C84C7F">
      <w:pPr>
        <w:widowControl w:val="0"/>
        <w:tabs>
          <w:tab w:val="right" w:leader="dot" w:pos="9360"/>
        </w:tabs>
        <w:autoSpaceDE w:val="0"/>
        <w:autoSpaceDN w:val="0"/>
        <w:adjustRightInd w:val="0"/>
        <w:ind w:left="720"/>
        <w:jc w:val="both"/>
        <w:rPr>
          <w:rFonts w:ascii="Arial" w:hAnsi="Arial" w:cs="Arial"/>
          <w:sz w:val="22"/>
          <w:szCs w:val="22"/>
        </w:rPr>
      </w:pPr>
      <w:r w:rsidRPr="00D320C3">
        <w:rPr>
          <w:rFonts w:ascii="Arial" w:hAnsi="Arial" w:cs="Arial"/>
          <w:sz w:val="22"/>
          <w:szCs w:val="22"/>
        </w:rPr>
        <w:t>Forested</w:t>
      </w:r>
      <w:r w:rsidR="00240A07" w:rsidRPr="00D320C3">
        <w:rPr>
          <w:rFonts w:ascii="Arial" w:hAnsi="Arial" w:cs="Arial"/>
          <w:sz w:val="22"/>
          <w:szCs w:val="22"/>
        </w:rPr>
        <w:t xml:space="preserve"> Wetland Seed Mixture</w:t>
      </w:r>
      <w:r w:rsidR="00297CE0" w:rsidRPr="00D320C3">
        <w:rPr>
          <w:rFonts w:ascii="Arial" w:hAnsi="Arial" w:cs="Arial"/>
          <w:sz w:val="22"/>
          <w:szCs w:val="22"/>
        </w:rPr>
        <w:tab/>
      </w:r>
      <w:r w:rsidR="0074337D" w:rsidRPr="00D320C3">
        <w:rPr>
          <w:rFonts w:ascii="Arial" w:hAnsi="Arial" w:cs="Arial"/>
          <w:sz w:val="22"/>
          <w:szCs w:val="22"/>
        </w:rPr>
        <w:t>Square Yard</w:t>
      </w:r>
    </w:p>
    <w:p w14:paraId="70DF40B4" w14:textId="18DABBE8" w:rsidR="00320F4E" w:rsidRPr="00D320C3" w:rsidRDefault="00320F4E" w:rsidP="00C84C7F">
      <w:pPr>
        <w:widowControl w:val="0"/>
        <w:tabs>
          <w:tab w:val="right" w:leader="dot" w:pos="9360"/>
        </w:tabs>
        <w:autoSpaceDE w:val="0"/>
        <w:autoSpaceDN w:val="0"/>
        <w:adjustRightInd w:val="0"/>
        <w:ind w:left="720"/>
        <w:jc w:val="both"/>
        <w:rPr>
          <w:rFonts w:ascii="Arial" w:hAnsi="Arial" w:cs="Arial"/>
          <w:sz w:val="22"/>
          <w:szCs w:val="22"/>
        </w:rPr>
      </w:pPr>
      <w:r w:rsidRPr="00D320C3">
        <w:rPr>
          <w:rFonts w:ascii="Arial" w:hAnsi="Arial" w:cs="Arial"/>
          <w:sz w:val="22"/>
          <w:szCs w:val="22"/>
        </w:rPr>
        <w:t>Emergent Wetland Seed Mixture</w:t>
      </w:r>
      <w:r w:rsidR="009A5888" w:rsidRPr="00D320C3">
        <w:rPr>
          <w:rFonts w:ascii="Arial" w:hAnsi="Arial" w:cs="Arial"/>
          <w:sz w:val="22"/>
          <w:szCs w:val="22"/>
        </w:rPr>
        <w:tab/>
      </w:r>
      <w:r w:rsidRPr="00D320C3">
        <w:rPr>
          <w:rFonts w:ascii="Arial" w:hAnsi="Arial" w:cs="Arial"/>
          <w:sz w:val="22"/>
          <w:szCs w:val="22"/>
        </w:rPr>
        <w:t>Square Yard</w:t>
      </w:r>
    </w:p>
    <w:p w14:paraId="7331260C" w14:textId="3D442FA6" w:rsidR="00240A07" w:rsidRPr="00D320C3" w:rsidRDefault="00240A07" w:rsidP="00C84C7F">
      <w:pPr>
        <w:widowControl w:val="0"/>
        <w:tabs>
          <w:tab w:val="right" w:leader="dot" w:pos="9360"/>
        </w:tabs>
        <w:autoSpaceDE w:val="0"/>
        <w:autoSpaceDN w:val="0"/>
        <w:adjustRightInd w:val="0"/>
        <w:ind w:left="720"/>
        <w:jc w:val="both"/>
        <w:rPr>
          <w:rFonts w:ascii="Arial" w:hAnsi="Arial" w:cs="Arial"/>
          <w:sz w:val="22"/>
          <w:szCs w:val="22"/>
        </w:rPr>
      </w:pPr>
      <w:r w:rsidRPr="00D320C3">
        <w:rPr>
          <w:rFonts w:ascii="Arial" w:hAnsi="Arial" w:cs="Arial"/>
          <w:sz w:val="22"/>
          <w:szCs w:val="22"/>
        </w:rPr>
        <w:t>Berm and Upland Seed Mixture</w:t>
      </w:r>
      <w:r w:rsidR="00297CE0" w:rsidRPr="00D320C3">
        <w:rPr>
          <w:rFonts w:ascii="Arial" w:hAnsi="Arial" w:cs="Arial"/>
          <w:sz w:val="22"/>
          <w:szCs w:val="22"/>
        </w:rPr>
        <w:tab/>
      </w:r>
      <w:r w:rsidR="0074337D" w:rsidRPr="00D320C3">
        <w:rPr>
          <w:rFonts w:ascii="Arial" w:hAnsi="Arial" w:cs="Arial"/>
          <w:sz w:val="22"/>
          <w:szCs w:val="22"/>
        </w:rPr>
        <w:t>Square Yard</w:t>
      </w:r>
    </w:p>
    <w:p w14:paraId="3F8D959E" w14:textId="1051BC23" w:rsidR="00601F65" w:rsidRPr="00D320C3" w:rsidRDefault="00601F65" w:rsidP="00C84C7F">
      <w:pPr>
        <w:widowControl w:val="0"/>
        <w:tabs>
          <w:tab w:val="right" w:leader="dot" w:pos="9360"/>
        </w:tabs>
        <w:autoSpaceDE w:val="0"/>
        <w:autoSpaceDN w:val="0"/>
        <w:adjustRightInd w:val="0"/>
        <w:ind w:left="720"/>
        <w:jc w:val="both"/>
        <w:rPr>
          <w:rFonts w:ascii="Arial" w:hAnsi="Arial" w:cs="Arial"/>
          <w:sz w:val="22"/>
          <w:szCs w:val="22"/>
        </w:rPr>
      </w:pPr>
      <w:r w:rsidRPr="00D320C3">
        <w:rPr>
          <w:rFonts w:ascii="Arial" w:hAnsi="Arial" w:cs="Arial"/>
          <w:sz w:val="22"/>
          <w:szCs w:val="22"/>
        </w:rPr>
        <w:t>Native Pollinator Seed</w:t>
      </w:r>
      <w:r w:rsidR="00E47B19" w:rsidRPr="00D320C3">
        <w:rPr>
          <w:rFonts w:ascii="Arial" w:hAnsi="Arial" w:cs="Arial"/>
          <w:sz w:val="22"/>
          <w:szCs w:val="22"/>
        </w:rPr>
        <w:t xml:space="preserve"> Mixture</w:t>
      </w:r>
      <w:r w:rsidRPr="00D320C3">
        <w:rPr>
          <w:rFonts w:ascii="Arial" w:hAnsi="Arial" w:cs="Arial"/>
          <w:sz w:val="22"/>
          <w:szCs w:val="22"/>
        </w:rPr>
        <w:tab/>
      </w:r>
      <w:r w:rsidR="0074337D" w:rsidRPr="00D320C3">
        <w:rPr>
          <w:rFonts w:ascii="Arial" w:hAnsi="Arial" w:cs="Arial"/>
          <w:sz w:val="22"/>
          <w:szCs w:val="22"/>
        </w:rPr>
        <w:t>Square Yard</w:t>
      </w:r>
    </w:p>
    <w:p w14:paraId="35B1A099" w14:textId="2AAB5412" w:rsidR="00240A07" w:rsidRPr="00D320C3" w:rsidRDefault="00240A07" w:rsidP="00C84C7F">
      <w:pPr>
        <w:widowControl w:val="0"/>
        <w:tabs>
          <w:tab w:val="right" w:leader="dot" w:pos="9360"/>
        </w:tabs>
        <w:autoSpaceDE w:val="0"/>
        <w:autoSpaceDN w:val="0"/>
        <w:adjustRightInd w:val="0"/>
        <w:ind w:left="720"/>
        <w:jc w:val="both"/>
        <w:rPr>
          <w:rFonts w:ascii="Arial" w:hAnsi="Arial" w:cs="Arial"/>
          <w:sz w:val="22"/>
          <w:szCs w:val="22"/>
        </w:rPr>
      </w:pPr>
      <w:r w:rsidRPr="00D320C3">
        <w:rPr>
          <w:rFonts w:ascii="Arial" w:hAnsi="Arial" w:cs="Arial"/>
          <w:sz w:val="22"/>
          <w:szCs w:val="22"/>
        </w:rPr>
        <w:t>Temp Seed Mixture</w:t>
      </w:r>
      <w:r w:rsidR="00297CE0" w:rsidRPr="00D320C3">
        <w:rPr>
          <w:rFonts w:ascii="Arial" w:hAnsi="Arial" w:cs="Arial"/>
          <w:sz w:val="22"/>
          <w:szCs w:val="22"/>
        </w:rPr>
        <w:tab/>
      </w:r>
      <w:r w:rsidR="0074337D" w:rsidRPr="00D320C3">
        <w:rPr>
          <w:rFonts w:ascii="Arial" w:hAnsi="Arial" w:cs="Arial"/>
          <w:sz w:val="22"/>
          <w:szCs w:val="22"/>
        </w:rPr>
        <w:t>Square Yard</w:t>
      </w:r>
    </w:p>
    <w:p w14:paraId="7A6ACB05" w14:textId="77777777" w:rsidR="00240A07" w:rsidRPr="00D320C3" w:rsidRDefault="00240A07" w:rsidP="00C84C7F">
      <w:pPr>
        <w:widowControl w:val="0"/>
        <w:autoSpaceDE w:val="0"/>
        <w:autoSpaceDN w:val="0"/>
        <w:adjustRightInd w:val="0"/>
        <w:jc w:val="both"/>
        <w:rPr>
          <w:rFonts w:ascii="Arial" w:hAnsi="Arial" w:cs="Arial"/>
          <w:sz w:val="22"/>
          <w:szCs w:val="22"/>
        </w:rPr>
      </w:pPr>
    </w:p>
    <w:p w14:paraId="766222C7" w14:textId="2C5347B2" w:rsidR="00B7130B" w:rsidRPr="00D320C3" w:rsidRDefault="00240A07" w:rsidP="00C84C7F">
      <w:pPr>
        <w:widowControl w:val="0"/>
        <w:autoSpaceDE w:val="0"/>
        <w:autoSpaceDN w:val="0"/>
        <w:adjustRightInd w:val="0"/>
        <w:jc w:val="both"/>
        <w:rPr>
          <w:rFonts w:ascii="Arial" w:hAnsi="Arial" w:cs="Arial"/>
          <w:sz w:val="22"/>
          <w:szCs w:val="22"/>
        </w:rPr>
      </w:pPr>
      <w:r w:rsidRPr="00D320C3">
        <w:rPr>
          <w:rFonts w:ascii="Arial" w:hAnsi="Arial" w:cs="Arial"/>
          <w:sz w:val="22"/>
          <w:szCs w:val="22"/>
        </w:rPr>
        <w:t xml:space="preserve">The contract unit price for the </w:t>
      </w:r>
      <w:r w:rsidR="009A5888" w:rsidRPr="00D320C3">
        <w:rPr>
          <w:rFonts w:ascii="Arial" w:hAnsi="Arial" w:cs="Arial"/>
          <w:sz w:val="22"/>
          <w:szCs w:val="22"/>
        </w:rPr>
        <w:t>pay i</w:t>
      </w:r>
      <w:r w:rsidRPr="00D320C3">
        <w:rPr>
          <w:rFonts w:ascii="Arial" w:hAnsi="Arial" w:cs="Arial"/>
          <w:sz w:val="22"/>
          <w:szCs w:val="22"/>
        </w:rPr>
        <w:t>tems above includes all site preparation, labor, materials</w:t>
      </w:r>
      <w:r w:rsidR="00470A7A" w:rsidRPr="00D320C3">
        <w:rPr>
          <w:rFonts w:ascii="Arial" w:hAnsi="Arial" w:cs="Arial"/>
          <w:sz w:val="22"/>
          <w:szCs w:val="22"/>
        </w:rPr>
        <w:t>, including straw mulch</w:t>
      </w:r>
      <w:r w:rsidRPr="00D320C3">
        <w:rPr>
          <w:rFonts w:ascii="Arial" w:hAnsi="Arial" w:cs="Arial"/>
          <w:sz w:val="22"/>
          <w:szCs w:val="22"/>
        </w:rPr>
        <w:t>,</w:t>
      </w:r>
      <w:r w:rsidR="00EF72B6" w:rsidRPr="00D320C3">
        <w:rPr>
          <w:rFonts w:ascii="Arial" w:hAnsi="Arial" w:cs="Arial"/>
          <w:sz w:val="22"/>
          <w:szCs w:val="22"/>
        </w:rPr>
        <w:t xml:space="preserve"> </w:t>
      </w:r>
      <w:r w:rsidRPr="00D320C3">
        <w:rPr>
          <w:rFonts w:ascii="Arial" w:hAnsi="Arial" w:cs="Arial"/>
          <w:sz w:val="22"/>
          <w:szCs w:val="22"/>
        </w:rPr>
        <w:t>and equipment required to complete the work, including dewatering if required and the proper</w:t>
      </w:r>
      <w:r w:rsidR="00EF72B6" w:rsidRPr="00D320C3">
        <w:rPr>
          <w:rFonts w:ascii="Arial" w:hAnsi="Arial" w:cs="Arial"/>
          <w:sz w:val="22"/>
          <w:szCs w:val="22"/>
        </w:rPr>
        <w:t xml:space="preserve"> </w:t>
      </w:r>
      <w:r w:rsidRPr="00D320C3">
        <w:rPr>
          <w:rFonts w:ascii="Arial" w:hAnsi="Arial" w:cs="Arial"/>
          <w:sz w:val="22"/>
          <w:szCs w:val="22"/>
        </w:rPr>
        <w:t>storage of all seed materials, as specified herein and as detailed on the plans.</w:t>
      </w:r>
    </w:p>
    <w:sectPr w:rsidR="00B7130B" w:rsidRPr="00D320C3" w:rsidSect="00D320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33B51" w14:textId="77777777" w:rsidR="00C128FC" w:rsidRDefault="00C128FC">
      <w:r>
        <w:separator/>
      </w:r>
    </w:p>
  </w:endnote>
  <w:endnote w:type="continuationSeparator" w:id="0">
    <w:p w14:paraId="78AF16F2" w14:textId="77777777" w:rsidR="00C128FC" w:rsidRDefault="00C1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4F28" w14:textId="77777777" w:rsidR="00271615" w:rsidRDefault="00271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29182" w14:textId="77777777" w:rsidR="00271615" w:rsidRDefault="00271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95407" w14:textId="77777777" w:rsidR="00271615" w:rsidRDefault="00271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D327C" w14:textId="77777777" w:rsidR="00C128FC" w:rsidRDefault="00C128FC">
      <w:r>
        <w:separator/>
      </w:r>
    </w:p>
  </w:footnote>
  <w:footnote w:type="continuationSeparator" w:id="0">
    <w:p w14:paraId="19BE483F" w14:textId="77777777" w:rsidR="00C128FC" w:rsidRDefault="00C12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72600" w14:textId="77777777" w:rsidR="00271615" w:rsidRDefault="00271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B227" w14:textId="70C18F84" w:rsidR="00C84C7F" w:rsidRPr="00075C59" w:rsidRDefault="00C84C7F" w:rsidP="00D320C3">
    <w:pPr>
      <w:jc w:val="right"/>
      <w:rPr>
        <w:rFonts w:ascii="Arial" w:hAnsi="Arial" w:cs="Arial"/>
      </w:rPr>
    </w:pPr>
    <w:r>
      <w:rPr>
        <w:rFonts w:ascii="Arial" w:hAnsi="Arial" w:cs="Arial"/>
      </w:rPr>
      <w:t>20RD</w:t>
    </w:r>
    <w:r w:rsidRPr="00075C59">
      <w:rPr>
        <w:rFonts w:ascii="Arial" w:hAnsi="Arial" w:cs="Arial"/>
      </w:rPr>
      <w:t>816(</w:t>
    </w:r>
    <w:r w:rsidR="00191387">
      <w:rPr>
        <w:rFonts w:ascii="Arial" w:hAnsi="Arial" w:cs="Arial"/>
      </w:rPr>
      <w:t>A105</w:t>
    </w:r>
    <w:r w:rsidRPr="00075C59">
      <w:rPr>
        <w:rFonts w:ascii="Arial" w:hAnsi="Arial" w:cs="Arial"/>
      </w:rPr>
      <w:t>)</w:t>
    </w:r>
  </w:p>
  <w:p w14:paraId="424D60C0" w14:textId="68822440" w:rsidR="00C84C7F" w:rsidRDefault="00C84C7F" w:rsidP="00075C59">
    <w:pPr>
      <w:tabs>
        <w:tab w:val="center" w:pos="4680"/>
        <w:tab w:val="right" w:pos="9360"/>
      </w:tabs>
      <w:jc w:val="both"/>
      <w:rPr>
        <w:rFonts w:ascii="Arial" w:hAnsi="Arial"/>
      </w:rPr>
    </w:pPr>
    <w:r>
      <w:rPr>
        <w:rFonts w:ascii="Arial" w:hAnsi="Arial" w:cs="Arial"/>
      </w:rPr>
      <w:t>ISH:TDS</w:t>
    </w:r>
    <w:r>
      <w:rPr>
        <w:rFonts w:ascii="Arial" w:hAnsi="Arial"/>
      </w:rPr>
      <w:tab/>
    </w:r>
    <w:r w:rsidRPr="0097661E">
      <w:rPr>
        <w:rStyle w:val="PageNumber"/>
        <w:rFonts w:ascii="Arial" w:hAnsi="Arial"/>
        <w:bCs/>
      </w:rPr>
      <w:fldChar w:fldCharType="begin"/>
    </w:r>
    <w:r w:rsidRPr="0097661E">
      <w:rPr>
        <w:rStyle w:val="PageNumber"/>
        <w:rFonts w:ascii="Arial" w:hAnsi="Arial"/>
        <w:bCs/>
      </w:rPr>
      <w:instrText xml:space="preserve"> PAGE  \* Arabic  \* MERGEFORMAT </w:instrText>
    </w:r>
    <w:r w:rsidRPr="0097661E">
      <w:rPr>
        <w:rStyle w:val="PageNumber"/>
        <w:rFonts w:ascii="Arial" w:hAnsi="Arial"/>
        <w:bCs/>
      </w:rPr>
      <w:fldChar w:fldCharType="separate"/>
    </w:r>
    <w:r w:rsidRPr="0097661E">
      <w:rPr>
        <w:rStyle w:val="PageNumber"/>
        <w:rFonts w:ascii="Arial" w:hAnsi="Arial"/>
        <w:bCs/>
        <w:noProof/>
      </w:rPr>
      <w:t>1</w:t>
    </w:r>
    <w:r w:rsidRPr="0097661E">
      <w:rPr>
        <w:rStyle w:val="PageNumber"/>
        <w:rFonts w:ascii="Arial" w:hAnsi="Arial"/>
        <w:bCs/>
      </w:rPr>
      <w:fldChar w:fldCharType="end"/>
    </w:r>
    <w:r w:rsidRPr="00D740ED">
      <w:rPr>
        <w:rStyle w:val="PageNumber"/>
        <w:rFonts w:ascii="Arial" w:hAnsi="Arial"/>
      </w:rPr>
      <w:t xml:space="preserve"> of </w:t>
    </w:r>
    <w:r w:rsidRPr="0097661E">
      <w:rPr>
        <w:rStyle w:val="PageNumber"/>
        <w:rFonts w:ascii="Arial" w:hAnsi="Arial"/>
        <w:bCs/>
      </w:rPr>
      <w:fldChar w:fldCharType="begin"/>
    </w:r>
    <w:r w:rsidRPr="0097661E">
      <w:rPr>
        <w:rStyle w:val="PageNumber"/>
        <w:rFonts w:ascii="Arial" w:hAnsi="Arial"/>
        <w:bCs/>
      </w:rPr>
      <w:instrText xml:space="preserve"> NUMPAGES  \* Arabic  \* MERGEFORMAT </w:instrText>
    </w:r>
    <w:r w:rsidRPr="0097661E">
      <w:rPr>
        <w:rStyle w:val="PageNumber"/>
        <w:rFonts w:ascii="Arial" w:hAnsi="Arial"/>
        <w:bCs/>
      </w:rPr>
      <w:fldChar w:fldCharType="separate"/>
    </w:r>
    <w:r w:rsidRPr="0097661E">
      <w:rPr>
        <w:rStyle w:val="PageNumber"/>
        <w:rFonts w:ascii="Arial" w:hAnsi="Arial"/>
        <w:bCs/>
        <w:noProof/>
      </w:rPr>
      <w:t>2</w:t>
    </w:r>
    <w:r w:rsidRPr="0097661E">
      <w:rPr>
        <w:rStyle w:val="PageNumber"/>
        <w:rFonts w:ascii="Arial" w:hAnsi="Arial"/>
        <w:bCs/>
      </w:rPr>
      <w:fldChar w:fldCharType="end"/>
    </w:r>
    <w:r>
      <w:rPr>
        <w:rStyle w:val="PageNumber"/>
        <w:rFonts w:ascii="Arial" w:hAnsi="Arial"/>
      </w:rPr>
      <w:tab/>
      <w:t>03-10-21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5D99" w14:textId="0B970859" w:rsidR="00C84C7F" w:rsidRPr="00075C59" w:rsidRDefault="00C84C7F" w:rsidP="00075C59">
    <w:pPr>
      <w:jc w:val="right"/>
      <w:rPr>
        <w:rFonts w:ascii="Arial" w:hAnsi="Arial" w:cs="Arial"/>
      </w:rPr>
    </w:pPr>
    <w:r>
      <w:rPr>
        <w:rFonts w:ascii="Arial" w:hAnsi="Arial" w:cs="Arial"/>
      </w:rPr>
      <w:t>20RD</w:t>
    </w:r>
    <w:r w:rsidRPr="00075C59">
      <w:rPr>
        <w:rFonts w:ascii="Arial" w:hAnsi="Arial" w:cs="Arial"/>
      </w:rPr>
      <w:t>816(</w:t>
    </w:r>
    <w:r w:rsidR="00191387">
      <w:rPr>
        <w:rFonts w:ascii="Arial" w:hAnsi="Arial" w:cs="Arial"/>
      </w:rPr>
      <w:t>A105</w:t>
    </w:r>
    <w:r w:rsidRPr="00075C59">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30D"/>
    <w:multiLevelType w:val="hybridMultilevel"/>
    <w:tmpl w:val="89B0B618"/>
    <w:lvl w:ilvl="0" w:tplc="73307754">
      <w:start w:val="1"/>
      <w:numFmt w:val="lowerLetter"/>
      <w:lvlText w:val="%1."/>
      <w:lvlJc w:val="left"/>
      <w:pPr>
        <w:tabs>
          <w:tab w:val="num" w:pos="1800"/>
        </w:tabs>
        <w:ind w:left="1800" w:hanging="360"/>
      </w:pPr>
      <w:rPr>
        <w:rFonts w:hint="default"/>
        <w:b/>
      </w:rPr>
    </w:lvl>
    <w:lvl w:ilvl="1" w:tplc="65665C3C" w:tentative="1">
      <w:start w:val="1"/>
      <w:numFmt w:val="lowerLetter"/>
      <w:lvlText w:val="%2."/>
      <w:lvlJc w:val="left"/>
      <w:pPr>
        <w:tabs>
          <w:tab w:val="num" w:pos="2520"/>
        </w:tabs>
        <w:ind w:left="2520" w:hanging="360"/>
      </w:pPr>
    </w:lvl>
    <w:lvl w:ilvl="2" w:tplc="E4D2E208" w:tentative="1">
      <w:start w:val="1"/>
      <w:numFmt w:val="lowerRoman"/>
      <w:lvlText w:val="%3."/>
      <w:lvlJc w:val="right"/>
      <w:pPr>
        <w:tabs>
          <w:tab w:val="num" w:pos="3240"/>
        </w:tabs>
        <w:ind w:left="3240" w:hanging="180"/>
      </w:pPr>
    </w:lvl>
    <w:lvl w:ilvl="3" w:tplc="FE2EBD74" w:tentative="1">
      <w:start w:val="1"/>
      <w:numFmt w:val="decimal"/>
      <w:lvlText w:val="%4."/>
      <w:lvlJc w:val="left"/>
      <w:pPr>
        <w:tabs>
          <w:tab w:val="num" w:pos="3960"/>
        </w:tabs>
        <w:ind w:left="3960" w:hanging="360"/>
      </w:pPr>
    </w:lvl>
    <w:lvl w:ilvl="4" w:tplc="8CF4F3DC" w:tentative="1">
      <w:start w:val="1"/>
      <w:numFmt w:val="lowerLetter"/>
      <w:lvlText w:val="%5."/>
      <w:lvlJc w:val="left"/>
      <w:pPr>
        <w:tabs>
          <w:tab w:val="num" w:pos="4680"/>
        </w:tabs>
        <w:ind w:left="4680" w:hanging="360"/>
      </w:pPr>
    </w:lvl>
    <w:lvl w:ilvl="5" w:tplc="F4EE1292" w:tentative="1">
      <w:start w:val="1"/>
      <w:numFmt w:val="lowerRoman"/>
      <w:lvlText w:val="%6."/>
      <w:lvlJc w:val="right"/>
      <w:pPr>
        <w:tabs>
          <w:tab w:val="num" w:pos="5400"/>
        </w:tabs>
        <w:ind w:left="5400" w:hanging="180"/>
      </w:pPr>
    </w:lvl>
    <w:lvl w:ilvl="6" w:tplc="D4C8BBA8" w:tentative="1">
      <w:start w:val="1"/>
      <w:numFmt w:val="decimal"/>
      <w:lvlText w:val="%7."/>
      <w:lvlJc w:val="left"/>
      <w:pPr>
        <w:tabs>
          <w:tab w:val="num" w:pos="6120"/>
        </w:tabs>
        <w:ind w:left="6120" w:hanging="360"/>
      </w:pPr>
    </w:lvl>
    <w:lvl w:ilvl="7" w:tplc="9B54799E" w:tentative="1">
      <w:start w:val="1"/>
      <w:numFmt w:val="lowerLetter"/>
      <w:lvlText w:val="%8."/>
      <w:lvlJc w:val="left"/>
      <w:pPr>
        <w:tabs>
          <w:tab w:val="num" w:pos="6840"/>
        </w:tabs>
        <w:ind w:left="6840" w:hanging="360"/>
      </w:pPr>
    </w:lvl>
    <w:lvl w:ilvl="8" w:tplc="0A3884D6" w:tentative="1">
      <w:start w:val="1"/>
      <w:numFmt w:val="lowerRoman"/>
      <w:lvlText w:val="%9."/>
      <w:lvlJc w:val="right"/>
      <w:pPr>
        <w:tabs>
          <w:tab w:val="num" w:pos="7560"/>
        </w:tabs>
        <w:ind w:left="7560" w:hanging="180"/>
      </w:pPr>
    </w:lvl>
  </w:abstractNum>
  <w:abstractNum w:abstractNumId="1" w15:restartNumberingAfterBreak="0">
    <w:nsid w:val="0BB71D94"/>
    <w:multiLevelType w:val="hybridMultilevel"/>
    <w:tmpl w:val="F7B8E690"/>
    <w:lvl w:ilvl="0" w:tplc="5656A9B6">
      <w:start w:val="6"/>
      <w:numFmt w:val="lowerLetter"/>
      <w:lvlText w:val="%1."/>
      <w:lvlJc w:val="left"/>
      <w:pPr>
        <w:tabs>
          <w:tab w:val="num" w:pos="1800"/>
        </w:tabs>
        <w:ind w:left="1800" w:hanging="360"/>
      </w:pPr>
      <w:rPr>
        <w:rFonts w:hint="default"/>
      </w:rPr>
    </w:lvl>
    <w:lvl w:ilvl="1" w:tplc="5F06C4CE" w:tentative="1">
      <w:start w:val="1"/>
      <w:numFmt w:val="lowerLetter"/>
      <w:lvlText w:val="%2."/>
      <w:lvlJc w:val="left"/>
      <w:pPr>
        <w:tabs>
          <w:tab w:val="num" w:pos="2520"/>
        </w:tabs>
        <w:ind w:left="2520" w:hanging="360"/>
      </w:pPr>
    </w:lvl>
    <w:lvl w:ilvl="2" w:tplc="9AB8299C" w:tentative="1">
      <w:start w:val="1"/>
      <w:numFmt w:val="lowerRoman"/>
      <w:lvlText w:val="%3."/>
      <w:lvlJc w:val="right"/>
      <w:pPr>
        <w:tabs>
          <w:tab w:val="num" w:pos="3240"/>
        </w:tabs>
        <w:ind w:left="3240" w:hanging="180"/>
      </w:pPr>
    </w:lvl>
    <w:lvl w:ilvl="3" w:tplc="D4543234" w:tentative="1">
      <w:start w:val="1"/>
      <w:numFmt w:val="decimal"/>
      <w:lvlText w:val="%4."/>
      <w:lvlJc w:val="left"/>
      <w:pPr>
        <w:tabs>
          <w:tab w:val="num" w:pos="3960"/>
        </w:tabs>
        <w:ind w:left="3960" w:hanging="360"/>
      </w:pPr>
    </w:lvl>
    <w:lvl w:ilvl="4" w:tplc="65586524" w:tentative="1">
      <w:start w:val="1"/>
      <w:numFmt w:val="lowerLetter"/>
      <w:lvlText w:val="%5."/>
      <w:lvlJc w:val="left"/>
      <w:pPr>
        <w:tabs>
          <w:tab w:val="num" w:pos="4680"/>
        </w:tabs>
        <w:ind w:left="4680" w:hanging="360"/>
      </w:pPr>
    </w:lvl>
    <w:lvl w:ilvl="5" w:tplc="7DDCBD4E" w:tentative="1">
      <w:start w:val="1"/>
      <w:numFmt w:val="lowerRoman"/>
      <w:lvlText w:val="%6."/>
      <w:lvlJc w:val="right"/>
      <w:pPr>
        <w:tabs>
          <w:tab w:val="num" w:pos="5400"/>
        </w:tabs>
        <w:ind w:left="5400" w:hanging="180"/>
      </w:pPr>
    </w:lvl>
    <w:lvl w:ilvl="6" w:tplc="E7741386" w:tentative="1">
      <w:start w:val="1"/>
      <w:numFmt w:val="decimal"/>
      <w:lvlText w:val="%7."/>
      <w:lvlJc w:val="left"/>
      <w:pPr>
        <w:tabs>
          <w:tab w:val="num" w:pos="6120"/>
        </w:tabs>
        <w:ind w:left="6120" w:hanging="360"/>
      </w:pPr>
    </w:lvl>
    <w:lvl w:ilvl="7" w:tplc="82A0DC5A" w:tentative="1">
      <w:start w:val="1"/>
      <w:numFmt w:val="lowerLetter"/>
      <w:lvlText w:val="%8."/>
      <w:lvlJc w:val="left"/>
      <w:pPr>
        <w:tabs>
          <w:tab w:val="num" w:pos="6840"/>
        </w:tabs>
        <w:ind w:left="6840" w:hanging="360"/>
      </w:pPr>
    </w:lvl>
    <w:lvl w:ilvl="8" w:tplc="E75C71FE" w:tentative="1">
      <w:start w:val="1"/>
      <w:numFmt w:val="lowerRoman"/>
      <w:lvlText w:val="%9."/>
      <w:lvlJc w:val="right"/>
      <w:pPr>
        <w:tabs>
          <w:tab w:val="num" w:pos="7560"/>
        </w:tabs>
        <w:ind w:left="7560" w:hanging="180"/>
      </w:pPr>
    </w:lvl>
  </w:abstractNum>
  <w:abstractNum w:abstractNumId="2" w15:restartNumberingAfterBreak="0">
    <w:nsid w:val="1EDD4BF3"/>
    <w:multiLevelType w:val="hybridMultilevel"/>
    <w:tmpl w:val="54E2C342"/>
    <w:lvl w:ilvl="0" w:tplc="932EE01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AB1C8F"/>
    <w:multiLevelType w:val="multilevel"/>
    <w:tmpl w:val="05028632"/>
    <w:lvl w:ilvl="0">
      <w:start w:val="1"/>
      <w:numFmt w:val="decimal"/>
      <w:lvlText w:val="%1."/>
      <w:lvlJc w:val="left"/>
      <w:pPr>
        <w:tabs>
          <w:tab w:val="num" w:pos="1440"/>
        </w:tabs>
        <w:ind w:left="1440" w:hanging="720"/>
      </w:pPr>
      <w:rPr>
        <w:rFonts w:hint="default"/>
      </w:rPr>
    </w:lvl>
    <w:lvl w:ilvl="1">
      <w:start w:val="1"/>
      <w:numFmt w:val="decimalZero"/>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24E1021C"/>
    <w:multiLevelType w:val="hybridMultilevel"/>
    <w:tmpl w:val="86ACFAFC"/>
    <w:lvl w:ilvl="0" w:tplc="0BE48E24">
      <w:start w:val="4"/>
      <w:numFmt w:val="lowerLetter"/>
      <w:lvlText w:val="%1."/>
      <w:lvlJc w:val="left"/>
      <w:pPr>
        <w:tabs>
          <w:tab w:val="num" w:pos="810"/>
        </w:tabs>
        <w:ind w:left="810" w:hanging="360"/>
      </w:pPr>
      <w:rPr>
        <w:rFonts w:hint="default"/>
        <w:b/>
      </w:rPr>
    </w:lvl>
    <w:lvl w:ilvl="1" w:tplc="96D88A84" w:tentative="1">
      <w:start w:val="1"/>
      <w:numFmt w:val="lowerLetter"/>
      <w:lvlText w:val="%2."/>
      <w:lvlJc w:val="left"/>
      <w:pPr>
        <w:tabs>
          <w:tab w:val="num" w:pos="1530"/>
        </w:tabs>
        <w:ind w:left="1530" w:hanging="360"/>
      </w:pPr>
    </w:lvl>
    <w:lvl w:ilvl="2" w:tplc="52E20596" w:tentative="1">
      <w:start w:val="1"/>
      <w:numFmt w:val="lowerRoman"/>
      <w:lvlText w:val="%3."/>
      <w:lvlJc w:val="right"/>
      <w:pPr>
        <w:tabs>
          <w:tab w:val="num" w:pos="2250"/>
        </w:tabs>
        <w:ind w:left="2250" w:hanging="180"/>
      </w:pPr>
    </w:lvl>
    <w:lvl w:ilvl="3" w:tplc="96CA6464" w:tentative="1">
      <w:start w:val="1"/>
      <w:numFmt w:val="decimal"/>
      <w:lvlText w:val="%4."/>
      <w:lvlJc w:val="left"/>
      <w:pPr>
        <w:tabs>
          <w:tab w:val="num" w:pos="2970"/>
        </w:tabs>
        <w:ind w:left="2970" w:hanging="360"/>
      </w:pPr>
    </w:lvl>
    <w:lvl w:ilvl="4" w:tplc="E310A0C0" w:tentative="1">
      <w:start w:val="1"/>
      <w:numFmt w:val="lowerLetter"/>
      <w:lvlText w:val="%5."/>
      <w:lvlJc w:val="left"/>
      <w:pPr>
        <w:tabs>
          <w:tab w:val="num" w:pos="3690"/>
        </w:tabs>
        <w:ind w:left="3690" w:hanging="360"/>
      </w:pPr>
    </w:lvl>
    <w:lvl w:ilvl="5" w:tplc="7F401B1E" w:tentative="1">
      <w:start w:val="1"/>
      <w:numFmt w:val="lowerRoman"/>
      <w:lvlText w:val="%6."/>
      <w:lvlJc w:val="right"/>
      <w:pPr>
        <w:tabs>
          <w:tab w:val="num" w:pos="4410"/>
        </w:tabs>
        <w:ind w:left="4410" w:hanging="180"/>
      </w:pPr>
    </w:lvl>
    <w:lvl w:ilvl="6" w:tplc="9BF6B6E2" w:tentative="1">
      <w:start w:val="1"/>
      <w:numFmt w:val="decimal"/>
      <w:lvlText w:val="%7."/>
      <w:lvlJc w:val="left"/>
      <w:pPr>
        <w:tabs>
          <w:tab w:val="num" w:pos="5130"/>
        </w:tabs>
        <w:ind w:left="5130" w:hanging="360"/>
      </w:pPr>
    </w:lvl>
    <w:lvl w:ilvl="7" w:tplc="98B6F1C6" w:tentative="1">
      <w:start w:val="1"/>
      <w:numFmt w:val="lowerLetter"/>
      <w:lvlText w:val="%8."/>
      <w:lvlJc w:val="left"/>
      <w:pPr>
        <w:tabs>
          <w:tab w:val="num" w:pos="5850"/>
        </w:tabs>
        <w:ind w:left="5850" w:hanging="360"/>
      </w:pPr>
    </w:lvl>
    <w:lvl w:ilvl="8" w:tplc="DDC45B52" w:tentative="1">
      <w:start w:val="1"/>
      <w:numFmt w:val="lowerRoman"/>
      <w:lvlText w:val="%9."/>
      <w:lvlJc w:val="right"/>
      <w:pPr>
        <w:tabs>
          <w:tab w:val="num" w:pos="6570"/>
        </w:tabs>
        <w:ind w:left="6570" w:hanging="180"/>
      </w:pPr>
    </w:lvl>
  </w:abstractNum>
  <w:abstractNum w:abstractNumId="5" w15:restartNumberingAfterBreak="0">
    <w:nsid w:val="260D7D1A"/>
    <w:multiLevelType w:val="hybridMultilevel"/>
    <w:tmpl w:val="8ECA4D52"/>
    <w:lvl w:ilvl="0" w:tplc="85EAE59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A151DD"/>
    <w:multiLevelType w:val="hybridMultilevel"/>
    <w:tmpl w:val="91B0AE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EF4488"/>
    <w:multiLevelType w:val="hybridMultilevel"/>
    <w:tmpl w:val="1D86F58A"/>
    <w:lvl w:ilvl="0" w:tplc="F954D406">
      <w:start w:val="7"/>
      <w:numFmt w:val="lowerLetter"/>
      <w:lvlText w:val="%1."/>
      <w:lvlJc w:val="left"/>
      <w:pPr>
        <w:tabs>
          <w:tab w:val="num" w:pos="720"/>
        </w:tabs>
        <w:ind w:left="720" w:hanging="360"/>
      </w:pPr>
      <w:rPr>
        <w:rFonts w:hint="default"/>
        <w:b/>
        <w:i w:val="0"/>
        <w:caps/>
      </w:rPr>
    </w:lvl>
    <w:lvl w:ilvl="1" w:tplc="E2E28A3A">
      <w:start w:val="1"/>
      <w:numFmt w:val="bullet"/>
      <w:lvlText w:val=""/>
      <w:lvlJc w:val="left"/>
      <w:pPr>
        <w:tabs>
          <w:tab w:val="num" w:pos="1440"/>
        </w:tabs>
        <w:ind w:left="1440" w:hanging="360"/>
      </w:pPr>
      <w:rPr>
        <w:rFonts w:ascii="Symbol" w:hAnsi="Symbol" w:hint="default"/>
        <w:color w:val="auto"/>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EC78AE"/>
    <w:multiLevelType w:val="singleLevel"/>
    <w:tmpl w:val="41D629C0"/>
    <w:lvl w:ilvl="0">
      <w:start w:val="1"/>
      <w:numFmt w:val="upperLetter"/>
      <w:lvlText w:val="%1."/>
      <w:lvlJc w:val="left"/>
      <w:pPr>
        <w:tabs>
          <w:tab w:val="num" w:pos="720"/>
        </w:tabs>
        <w:ind w:left="720" w:hanging="540"/>
      </w:pPr>
      <w:rPr>
        <w:rFonts w:hint="default"/>
        <w:color w:val="000000"/>
      </w:rPr>
    </w:lvl>
  </w:abstractNum>
  <w:abstractNum w:abstractNumId="9" w15:restartNumberingAfterBreak="0">
    <w:nsid w:val="445C3667"/>
    <w:multiLevelType w:val="hybridMultilevel"/>
    <w:tmpl w:val="9F32BFD8"/>
    <w:lvl w:ilvl="0" w:tplc="E1FAB76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07F66DC"/>
    <w:multiLevelType w:val="singleLevel"/>
    <w:tmpl w:val="6C4CF7E4"/>
    <w:lvl w:ilvl="0">
      <w:start w:val="1"/>
      <w:numFmt w:val="decimal"/>
      <w:lvlText w:val="%1."/>
      <w:lvlJc w:val="left"/>
      <w:pPr>
        <w:tabs>
          <w:tab w:val="num" w:pos="1440"/>
        </w:tabs>
        <w:ind w:left="1440" w:hanging="720"/>
      </w:pPr>
      <w:rPr>
        <w:rFonts w:hint="default"/>
        <w:b w:val="0"/>
        <w:sz w:val="22"/>
        <w:szCs w:val="22"/>
      </w:rPr>
    </w:lvl>
  </w:abstractNum>
  <w:abstractNum w:abstractNumId="11" w15:restartNumberingAfterBreak="0">
    <w:nsid w:val="65693B6A"/>
    <w:multiLevelType w:val="hybridMultilevel"/>
    <w:tmpl w:val="1146E6EE"/>
    <w:lvl w:ilvl="0" w:tplc="F1947B6A">
      <w:start w:val="4"/>
      <w:numFmt w:val="decimal"/>
      <w:lvlText w:val="%1."/>
      <w:lvlJc w:val="left"/>
      <w:pPr>
        <w:tabs>
          <w:tab w:val="num" w:pos="1080"/>
        </w:tabs>
        <w:ind w:left="1080" w:hanging="360"/>
      </w:pPr>
      <w:rPr>
        <w:rFonts w:hint="default"/>
      </w:rPr>
    </w:lvl>
    <w:lvl w:ilvl="1" w:tplc="18D03EE8">
      <w:start w:val="1"/>
      <w:numFmt w:val="lowerLetter"/>
      <w:lvlText w:val="%2."/>
      <w:lvlJc w:val="left"/>
      <w:pPr>
        <w:tabs>
          <w:tab w:val="num" w:pos="1800"/>
        </w:tabs>
        <w:ind w:left="1800" w:hanging="360"/>
      </w:pPr>
    </w:lvl>
    <w:lvl w:ilvl="2" w:tplc="BC32528C" w:tentative="1">
      <w:start w:val="1"/>
      <w:numFmt w:val="lowerRoman"/>
      <w:lvlText w:val="%3."/>
      <w:lvlJc w:val="right"/>
      <w:pPr>
        <w:tabs>
          <w:tab w:val="num" w:pos="2520"/>
        </w:tabs>
        <w:ind w:left="2520" w:hanging="180"/>
      </w:pPr>
    </w:lvl>
    <w:lvl w:ilvl="3" w:tplc="5E0EA15E" w:tentative="1">
      <w:start w:val="1"/>
      <w:numFmt w:val="decimal"/>
      <w:lvlText w:val="%4."/>
      <w:lvlJc w:val="left"/>
      <w:pPr>
        <w:tabs>
          <w:tab w:val="num" w:pos="3240"/>
        </w:tabs>
        <w:ind w:left="3240" w:hanging="360"/>
      </w:pPr>
    </w:lvl>
    <w:lvl w:ilvl="4" w:tplc="43904674" w:tentative="1">
      <w:start w:val="1"/>
      <w:numFmt w:val="lowerLetter"/>
      <w:lvlText w:val="%5."/>
      <w:lvlJc w:val="left"/>
      <w:pPr>
        <w:tabs>
          <w:tab w:val="num" w:pos="3960"/>
        </w:tabs>
        <w:ind w:left="3960" w:hanging="360"/>
      </w:pPr>
    </w:lvl>
    <w:lvl w:ilvl="5" w:tplc="47366BC2" w:tentative="1">
      <w:start w:val="1"/>
      <w:numFmt w:val="lowerRoman"/>
      <w:lvlText w:val="%6."/>
      <w:lvlJc w:val="right"/>
      <w:pPr>
        <w:tabs>
          <w:tab w:val="num" w:pos="4680"/>
        </w:tabs>
        <w:ind w:left="4680" w:hanging="180"/>
      </w:pPr>
    </w:lvl>
    <w:lvl w:ilvl="6" w:tplc="90801648" w:tentative="1">
      <w:start w:val="1"/>
      <w:numFmt w:val="decimal"/>
      <w:lvlText w:val="%7."/>
      <w:lvlJc w:val="left"/>
      <w:pPr>
        <w:tabs>
          <w:tab w:val="num" w:pos="5400"/>
        </w:tabs>
        <w:ind w:left="5400" w:hanging="360"/>
      </w:pPr>
    </w:lvl>
    <w:lvl w:ilvl="7" w:tplc="4EAEF090" w:tentative="1">
      <w:start w:val="1"/>
      <w:numFmt w:val="lowerLetter"/>
      <w:lvlText w:val="%8."/>
      <w:lvlJc w:val="left"/>
      <w:pPr>
        <w:tabs>
          <w:tab w:val="num" w:pos="6120"/>
        </w:tabs>
        <w:ind w:left="6120" w:hanging="360"/>
      </w:pPr>
    </w:lvl>
    <w:lvl w:ilvl="8" w:tplc="8B583B78" w:tentative="1">
      <w:start w:val="1"/>
      <w:numFmt w:val="lowerRoman"/>
      <w:lvlText w:val="%9."/>
      <w:lvlJc w:val="right"/>
      <w:pPr>
        <w:tabs>
          <w:tab w:val="num" w:pos="6840"/>
        </w:tabs>
        <w:ind w:left="6840" w:hanging="180"/>
      </w:pPr>
    </w:lvl>
  </w:abstractNum>
  <w:abstractNum w:abstractNumId="12" w15:restartNumberingAfterBreak="0">
    <w:nsid w:val="6C235B12"/>
    <w:multiLevelType w:val="hybridMultilevel"/>
    <w:tmpl w:val="68BEB8AA"/>
    <w:lvl w:ilvl="0" w:tplc="0D84F01E">
      <w:start w:val="3"/>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C7E59AF"/>
    <w:multiLevelType w:val="hybridMultilevel"/>
    <w:tmpl w:val="C3FE9920"/>
    <w:lvl w:ilvl="0" w:tplc="0536695E">
      <w:start w:val="1"/>
      <w:numFmt w:val="decimal"/>
      <w:lvlText w:val="%1."/>
      <w:lvlJc w:val="left"/>
      <w:pPr>
        <w:tabs>
          <w:tab w:val="num" w:pos="1080"/>
        </w:tabs>
        <w:ind w:left="1080" w:hanging="360"/>
      </w:pPr>
      <w:rPr>
        <w:rFonts w:hint="default"/>
      </w:rPr>
    </w:lvl>
    <w:lvl w:ilvl="1" w:tplc="C31489EE" w:tentative="1">
      <w:start w:val="1"/>
      <w:numFmt w:val="lowerLetter"/>
      <w:lvlText w:val="%2."/>
      <w:lvlJc w:val="left"/>
      <w:pPr>
        <w:tabs>
          <w:tab w:val="num" w:pos="1800"/>
        </w:tabs>
        <w:ind w:left="1800" w:hanging="360"/>
      </w:pPr>
    </w:lvl>
    <w:lvl w:ilvl="2" w:tplc="FFF043FA" w:tentative="1">
      <w:start w:val="1"/>
      <w:numFmt w:val="lowerRoman"/>
      <w:lvlText w:val="%3."/>
      <w:lvlJc w:val="right"/>
      <w:pPr>
        <w:tabs>
          <w:tab w:val="num" w:pos="2520"/>
        </w:tabs>
        <w:ind w:left="2520" w:hanging="180"/>
      </w:pPr>
    </w:lvl>
    <w:lvl w:ilvl="3" w:tplc="4C8A9872" w:tentative="1">
      <w:start w:val="1"/>
      <w:numFmt w:val="decimal"/>
      <w:lvlText w:val="%4."/>
      <w:lvlJc w:val="left"/>
      <w:pPr>
        <w:tabs>
          <w:tab w:val="num" w:pos="3240"/>
        </w:tabs>
        <w:ind w:left="3240" w:hanging="360"/>
      </w:pPr>
    </w:lvl>
    <w:lvl w:ilvl="4" w:tplc="CBC0415C" w:tentative="1">
      <w:start w:val="1"/>
      <w:numFmt w:val="lowerLetter"/>
      <w:lvlText w:val="%5."/>
      <w:lvlJc w:val="left"/>
      <w:pPr>
        <w:tabs>
          <w:tab w:val="num" w:pos="3960"/>
        </w:tabs>
        <w:ind w:left="3960" w:hanging="360"/>
      </w:pPr>
    </w:lvl>
    <w:lvl w:ilvl="5" w:tplc="D8B06806" w:tentative="1">
      <w:start w:val="1"/>
      <w:numFmt w:val="lowerRoman"/>
      <w:lvlText w:val="%6."/>
      <w:lvlJc w:val="right"/>
      <w:pPr>
        <w:tabs>
          <w:tab w:val="num" w:pos="4680"/>
        </w:tabs>
        <w:ind w:left="4680" w:hanging="180"/>
      </w:pPr>
    </w:lvl>
    <w:lvl w:ilvl="6" w:tplc="403CA634" w:tentative="1">
      <w:start w:val="1"/>
      <w:numFmt w:val="decimal"/>
      <w:lvlText w:val="%7."/>
      <w:lvlJc w:val="left"/>
      <w:pPr>
        <w:tabs>
          <w:tab w:val="num" w:pos="5400"/>
        </w:tabs>
        <w:ind w:left="5400" w:hanging="360"/>
      </w:pPr>
    </w:lvl>
    <w:lvl w:ilvl="7" w:tplc="C3505212" w:tentative="1">
      <w:start w:val="1"/>
      <w:numFmt w:val="lowerLetter"/>
      <w:lvlText w:val="%8."/>
      <w:lvlJc w:val="left"/>
      <w:pPr>
        <w:tabs>
          <w:tab w:val="num" w:pos="6120"/>
        </w:tabs>
        <w:ind w:left="6120" w:hanging="360"/>
      </w:pPr>
    </w:lvl>
    <w:lvl w:ilvl="8" w:tplc="D166CAE4" w:tentative="1">
      <w:start w:val="1"/>
      <w:numFmt w:val="lowerRoman"/>
      <w:lvlText w:val="%9."/>
      <w:lvlJc w:val="right"/>
      <w:pPr>
        <w:tabs>
          <w:tab w:val="num" w:pos="6840"/>
        </w:tabs>
        <w:ind w:left="6840" w:hanging="180"/>
      </w:pPr>
    </w:lvl>
  </w:abstractNum>
  <w:abstractNum w:abstractNumId="14" w15:restartNumberingAfterBreak="0">
    <w:nsid w:val="6F4D3EAF"/>
    <w:multiLevelType w:val="multilevel"/>
    <w:tmpl w:val="68BEB8AA"/>
    <w:lvl w:ilvl="0">
      <w:start w:val="3"/>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13"/>
  </w:num>
  <w:num w:numId="3">
    <w:abstractNumId w:val="11"/>
  </w:num>
  <w:num w:numId="4">
    <w:abstractNumId w:val="0"/>
  </w:num>
  <w:num w:numId="5">
    <w:abstractNumId w:val="4"/>
  </w:num>
  <w:num w:numId="6">
    <w:abstractNumId w:val="9"/>
  </w:num>
  <w:num w:numId="7">
    <w:abstractNumId w:val="12"/>
  </w:num>
  <w:num w:numId="8">
    <w:abstractNumId w:val="2"/>
  </w:num>
  <w:num w:numId="9">
    <w:abstractNumId w:val="14"/>
  </w:num>
  <w:num w:numId="10">
    <w:abstractNumId w:val="5"/>
  </w:num>
  <w:num w:numId="11">
    <w:abstractNumId w:val="8"/>
  </w:num>
  <w:num w:numId="12">
    <w:abstractNumId w:val="3"/>
  </w:num>
  <w:num w:numId="13">
    <w:abstractNumId w:val="1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63"/>
    <w:rsid w:val="0000139C"/>
    <w:rsid w:val="00003952"/>
    <w:rsid w:val="000228BD"/>
    <w:rsid w:val="00031A0C"/>
    <w:rsid w:val="00034F28"/>
    <w:rsid w:val="00040CB5"/>
    <w:rsid w:val="00042A96"/>
    <w:rsid w:val="000463E4"/>
    <w:rsid w:val="000652D9"/>
    <w:rsid w:val="000713FB"/>
    <w:rsid w:val="0007328A"/>
    <w:rsid w:val="00075C59"/>
    <w:rsid w:val="000767D8"/>
    <w:rsid w:val="0008389A"/>
    <w:rsid w:val="000852E9"/>
    <w:rsid w:val="000A0033"/>
    <w:rsid w:val="000A19A6"/>
    <w:rsid w:val="000A6380"/>
    <w:rsid w:val="000C5C05"/>
    <w:rsid w:val="000D4169"/>
    <w:rsid w:val="000E2DE7"/>
    <w:rsid w:val="000E3E27"/>
    <w:rsid w:val="000E3F93"/>
    <w:rsid w:val="00111313"/>
    <w:rsid w:val="00111334"/>
    <w:rsid w:val="00115806"/>
    <w:rsid w:val="0012168B"/>
    <w:rsid w:val="00126A1B"/>
    <w:rsid w:val="00153E9D"/>
    <w:rsid w:val="00154467"/>
    <w:rsid w:val="00154A02"/>
    <w:rsid w:val="00172297"/>
    <w:rsid w:val="00172796"/>
    <w:rsid w:val="001767B7"/>
    <w:rsid w:val="00187753"/>
    <w:rsid w:val="00191387"/>
    <w:rsid w:val="001A015D"/>
    <w:rsid w:val="001A085E"/>
    <w:rsid w:val="001A4184"/>
    <w:rsid w:val="001D5FD9"/>
    <w:rsid w:val="001E12A9"/>
    <w:rsid w:val="001E1653"/>
    <w:rsid w:val="001F5572"/>
    <w:rsid w:val="00232A79"/>
    <w:rsid w:val="00233522"/>
    <w:rsid w:val="00240A07"/>
    <w:rsid w:val="00250CBA"/>
    <w:rsid w:val="002574FC"/>
    <w:rsid w:val="00261CAD"/>
    <w:rsid w:val="00271615"/>
    <w:rsid w:val="00281F84"/>
    <w:rsid w:val="00283162"/>
    <w:rsid w:val="002850CA"/>
    <w:rsid w:val="00286AE1"/>
    <w:rsid w:val="00297CE0"/>
    <w:rsid w:val="002B2870"/>
    <w:rsid w:val="002C28A2"/>
    <w:rsid w:val="002C6F0E"/>
    <w:rsid w:val="002E204E"/>
    <w:rsid w:val="002F2584"/>
    <w:rsid w:val="00315491"/>
    <w:rsid w:val="00320F4E"/>
    <w:rsid w:val="003241CD"/>
    <w:rsid w:val="00337A7A"/>
    <w:rsid w:val="00343150"/>
    <w:rsid w:val="0034491D"/>
    <w:rsid w:val="00344CBA"/>
    <w:rsid w:val="003509B1"/>
    <w:rsid w:val="003603AD"/>
    <w:rsid w:val="00361EBA"/>
    <w:rsid w:val="003A460F"/>
    <w:rsid w:val="003A7E6D"/>
    <w:rsid w:val="003C45C2"/>
    <w:rsid w:val="003C561F"/>
    <w:rsid w:val="003D1BE2"/>
    <w:rsid w:val="003D3E41"/>
    <w:rsid w:val="003E00DD"/>
    <w:rsid w:val="003F5ED5"/>
    <w:rsid w:val="004139CA"/>
    <w:rsid w:val="00417633"/>
    <w:rsid w:val="004273D3"/>
    <w:rsid w:val="00435949"/>
    <w:rsid w:val="00437ECA"/>
    <w:rsid w:val="004536A4"/>
    <w:rsid w:val="00470A7A"/>
    <w:rsid w:val="00477D14"/>
    <w:rsid w:val="00483572"/>
    <w:rsid w:val="004965F0"/>
    <w:rsid w:val="0049793C"/>
    <w:rsid w:val="004A3C52"/>
    <w:rsid w:val="004B1E35"/>
    <w:rsid w:val="004B53AA"/>
    <w:rsid w:val="004B797C"/>
    <w:rsid w:val="004E303C"/>
    <w:rsid w:val="004E3E1C"/>
    <w:rsid w:val="004F1C05"/>
    <w:rsid w:val="00540CFE"/>
    <w:rsid w:val="00541219"/>
    <w:rsid w:val="00570B49"/>
    <w:rsid w:val="00587DD7"/>
    <w:rsid w:val="005B1BC0"/>
    <w:rsid w:val="005B7228"/>
    <w:rsid w:val="005C28C9"/>
    <w:rsid w:val="005C5363"/>
    <w:rsid w:val="005D0F42"/>
    <w:rsid w:val="005D37F9"/>
    <w:rsid w:val="005D5376"/>
    <w:rsid w:val="005E3858"/>
    <w:rsid w:val="005F25C9"/>
    <w:rsid w:val="00600B96"/>
    <w:rsid w:val="00600DE6"/>
    <w:rsid w:val="00601F65"/>
    <w:rsid w:val="00606B4E"/>
    <w:rsid w:val="00612713"/>
    <w:rsid w:val="006137D7"/>
    <w:rsid w:val="00616919"/>
    <w:rsid w:val="00620651"/>
    <w:rsid w:val="00623192"/>
    <w:rsid w:val="00623BFF"/>
    <w:rsid w:val="006317D9"/>
    <w:rsid w:val="00636FA1"/>
    <w:rsid w:val="0064025D"/>
    <w:rsid w:val="00656927"/>
    <w:rsid w:val="00657577"/>
    <w:rsid w:val="00662C2D"/>
    <w:rsid w:val="00677022"/>
    <w:rsid w:val="006822E6"/>
    <w:rsid w:val="00694390"/>
    <w:rsid w:val="006A02D6"/>
    <w:rsid w:val="006B614D"/>
    <w:rsid w:val="006F4D60"/>
    <w:rsid w:val="006F70EF"/>
    <w:rsid w:val="00703DCE"/>
    <w:rsid w:val="007071B5"/>
    <w:rsid w:val="00707EFC"/>
    <w:rsid w:val="0071595F"/>
    <w:rsid w:val="00721481"/>
    <w:rsid w:val="007240CF"/>
    <w:rsid w:val="00726574"/>
    <w:rsid w:val="00734012"/>
    <w:rsid w:val="00735B7F"/>
    <w:rsid w:val="00742807"/>
    <w:rsid w:val="0074337D"/>
    <w:rsid w:val="00751E23"/>
    <w:rsid w:val="007632A2"/>
    <w:rsid w:val="0076454A"/>
    <w:rsid w:val="00764AC5"/>
    <w:rsid w:val="00771D2A"/>
    <w:rsid w:val="00772CD1"/>
    <w:rsid w:val="007832C5"/>
    <w:rsid w:val="007A624E"/>
    <w:rsid w:val="007C2314"/>
    <w:rsid w:val="007D09EA"/>
    <w:rsid w:val="007E4DCA"/>
    <w:rsid w:val="0080174F"/>
    <w:rsid w:val="00825BB3"/>
    <w:rsid w:val="00834495"/>
    <w:rsid w:val="008554E8"/>
    <w:rsid w:val="008852C9"/>
    <w:rsid w:val="008A2A52"/>
    <w:rsid w:val="008B712C"/>
    <w:rsid w:val="008C3F80"/>
    <w:rsid w:val="008E4466"/>
    <w:rsid w:val="008E6C9F"/>
    <w:rsid w:val="008F4965"/>
    <w:rsid w:val="00902434"/>
    <w:rsid w:val="00905118"/>
    <w:rsid w:val="00910872"/>
    <w:rsid w:val="009112FF"/>
    <w:rsid w:val="00915D4B"/>
    <w:rsid w:val="0091651C"/>
    <w:rsid w:val="00917214"/>
    <w:rsid w:val="00947A43"/>
    <w:rsid w:val="00952D85"/>
    <w:rsid w:val="00956782"/>
    <w:rsid w:val="0096318E"/>
    <w:rsid w:val="00963479"/>
    <w:rsid w:val="0097002E"/>
    <w:rsid w:val="0097661E"/>
    <w:rsid w:val="00980FDC"/>
    <w:rsid w:val="00981A00"/>
    <w:rsid w:val="0098252E"/>
    <w:rsid w:val="00992467"/>
    <w:rsid w:val="009A248B"/>
    <w:rsid w:val="009A52B1"/>
    <w:rsid w:val="009A5888"/>
    <w:rsid w:val="009A71AC"/>
    <w:rsid w:val="009B1411"/>
    <w:rsid w:val="009B50C0"/>
    <w:rsid w:val="009E7995"/>
    <w:rsid w:val="009F20FD"/>
    <w:rsid w:val="00A03354"/>
    <w:rsid w:val="00A066C7"/>
    <w:rsid w:val="00A2006C"/>
    <w:rsid w:val="00A36096"/>
    <w:rsid w:val="00A37F0C"/>
    <w:rsid w:val="00A46F6A"/>
    <w:rsid w:val="00A54F5D"/>
    <w:rsid w:val="00A5688A"/>
    <w:rsid w:val="00A61955"/>
    <w:rsid w:val="00A65737"/>
    <w:rsid w:val="00A70D65"/>
    <w:rsid w:val="00A75261"/>
    <w:rsid w:val="00A76D15"/>
    <w:rsid w:val="00A7734D"/>
    <w:rsid w:val="00A80A43"/>
    <w:rsid w:val="00A85337"/>
    <w:rsid w:val="00AB1CBF"/>
    <w:rsid w:val="00AB6B0B"/>
    <w:rsid w:val="00AC7A9D"/>
    <w:rsid w:val="00AF4718"/>
    <w:rsid w:val="00B00BF3"/>
    <w:rsid w:val="00B21F67"/>
    <w:rsid w:val="00B26D2D"/>
    <w:rsid w:val="00B30E1B"/>
    <w:rsid w:val="00B446E8"/>
    <w:rsid w:val="00B53C02"/>
    <w:rsid w:val="00B549FD"/>
    <w:rsid w:val="00B5755E"/>
    <w:rsid w:val="00B7130B"/>
    <w:rsid w:val="00B76D58"/>
    <w:rsid w:val="00B832D7"/>
    <w:rsid w:val="00B93092"/>
    <w:rsid w:val="00BB42C6"/>
    <w:rsid w:val="00BC78BA"/>
    <w:rsid w:val="00BC7F83"/>
    <w:rsid w:val="00BE4C2F"/>
    <w:rsid w:val="00BE69B9"/>
    <w:rsid w:val="00C121C4"/>
    <w:rsid w:val="00C128FC"/>
    <w:rsid w:val="00C16ADD"/>
    <w:rsid w:val="00C2756C"/>
    <w:rsid w:val="00C303FC"/>
    <w:rsid w:val="00C31CAF"/>
    <w:rsid w:val="00C44E1B"/>
    <w:rsid w:val="00C51D10"/>
    <w:rsid w:val="00C540E7"/>
    <w:rsid w:val="00C7787F"/>
    <w:rsid w:val="00C84C7F"/>
    <w:rsid w:val="00C877F0"/>
    <w:rsid w:val="00C95EC0"/>
    <w:rsid w:val="00CC1C53"/>
    <w:rsid w:val="00CC7AC2"/>
    <w:rsid w:val="00CD02E1"/>
    <w:rsid w:val="00CD5C52"/>
    <w:rsid w:val="00CE1FE7"/>
    <w:rsid w:val="00CF156F"/>
    <w:rsid w:val="00D04CB6"/>
    <w:rsid w:val="00D06D5C"/>
    <w:rsid w:val="00D137E7"/>
    <w:rsid w:val="00D320C3"/>
    <w:rsid w:val="00D3724D"/>
    <w:rsid w:val="00D53EE4"/>
    <w:rsid w:val="00D57413"/>
    <w:rsid w:val="00D740ED"/>
    <w:rsid w:val="00D848A0"/>
    <w:rsid w:val="00DA2724"/>
    <w:rsid w:val="00DB3EFC"/>
    <w:rsid w:val="00DC558C"/>
    <w:rsid w:val="00DC6026"/>
    <w:rsid w:val="00DD2F62"/>
    <w:rsid w:val="00DD3672"/>
    <w:rsid w:val="00DD4455"/>
    <w:rsid w:val="00DD4E7E"/>
    <w:rsid w:val="00DD5698"/>
    <w:rsid w:val="00DD5F99"/>
    <w:rsid w:val="00DE3295"/>
    <w:rsid w:val="00DE7086"/>
    <w:rsid w:val="00DF1462"/>
    <w:rsid w:val="00DF2FCF"/>
    <w:rsid w:val="00E05033"/>
    <w:rsid w:val="00E179B2"/>
    <w:rsid w:val="00E24383"/>
    <w:rsid w:val="00E302FB"/>
    <w:rsid w:val="00E46F2D"/>
    <w:rsid w:val="00E47B19"/>
    <w:rsid w:val="00E70F13"/>
    <w:rsid w:val="00E9627B"/>
    <w:rsid w:val="00EB3BE5"/>
    <w:rsid w:val="00EC68B9"/>
    <w:rsid w:val="00ED4D8C"/>
    <w:rsid w:val="00ED4EBD"/>
    <w:rsid w:val="00EE73BE"/>
    <w:rsid w:val="00EF72B6"/>
    <w:rsid w:val="00F0013D"/>
    <w:rsid w:val="00F002B8"/>
    <w:rsid w:val="00F06AAF"/>
    <w:rsid w:val="00F2130C"/>
    <w:rsid w:val="00F50F4A"/>
    <w:rsid w:val="00F6780A"/>
    <w:rsid w:val="00F70020"/>
    <w:rsid w:val="00F70499"/>
    <w:rsid w:val="00F85A25"/>
    <w:rsid w:val="00F903A3"/>
    <w:rsid w:val="00FA754C"/>
    <w:rsid w:val="00FB1D0E"/>
    <w:rsid w:val="00FB6A67"/>
    <w:rsid w:val="00FE5638"/>
    <w:rsid w:val="00FF074A"/>
    <w:rsid w:val="00FF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BE0524"/>
  <w15:docId w15:val="{85C797E7-6805-4AB2-82B6-E96EDA94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B49"/>
    <w:rPr>
      <w:sz w:val="24"/>
      <w:szCs w:val="24"/>
    </w:rPr>
  </w:style>
  <w:style w:type="paragraph" w:styleId="Heading5">
    <w:name w:val="heading 5"/>
    <w:basedOn w:val="Normal"/>
    <w:next w:val="Normal"/>
    <w:qFormat/>
    <w:rsid w:val="00570B49"/>
    <w:pPr>
      <w:keepNext/>
      <w:tabs>
        <w:tab w:val="center" w:pos="4680"/>
        <w:tab w:val="right" w:pos="9360"/>
      </w:tabs>
      <w:outlineLvl w:val="4"/>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0B49"/>
    <w:pPr>
      <w:tabs>
        <w:tab w:val="center" w:pos="4320"/>
        <w:tab w:val="right" w:pos="8640"/>
      </w:tabs>
    </w:pPr>
    <w:rPr>
      <w:szCs w:val="20"/>
    </w:rPr>
  </w:style>
  <w:style w:type="paragraph" w:styleId="Title">
    <w:name w:val="Title"/>
    <w:basedOn w:val="Normal"/>
    <w:qFormat/>
    <w:rsid w:val="00570B49"/>
    <w:pPr>
      <w:jc w:val="center"/>
    </w:pPr>
    <w:rPr>
      <w:b/>
      <w:szCs w:val="20"/>
    </w:rPr>
  </w:style>
  <w:style w:type="paragraph" w:styleId="BodyTextIndent2">
    <w:name w:val="Body Text Indent 2"/>
    <w:basedOn w:val="Normal"/>
    <w:rsid w:val="00570B49"/>
    <w:pPr>
      <w:ind w:left="1440" w:hanging="720"/>
    </w:pPr>
    <w:rPr>
      <w:szCs w:val="20"/>
    </w:rPr>
  </w:style>
  <w:style w:type="paragraph" w:styleId="Footer">
    <w:name w:val="footer"/>
    <w:basedOn w:val="Normal"/>
    <w:rsid w:val="00570B49"/>
    <w:pPr>
      <w:tabs>
        <w:tab w:val="center" w:pos="4320"/>
        <w:tab w:val="right" w:pos="8640"/>
      </w:tabs>
    </w:pPr>
  </w:style>
  <w:style w:type="character" w:styleId="PageNumber">
    <w:name w:val="page number"/>
    <w:basedOn w:val="DefaultParagraphFont"/>
    <w:rsid w:val="00570B49"/>
  </w:style>
  <w:style w:type="paragraph" w:styleId="BodyTextIndent">
    <w:name w:val="Body Text Indent"/>
    <w:basedOn w:val="Normal"/>
    <w:rsid w:val="00570B49"/>
    <w:pPr>
      <w:ind w:left="1800" w:hanging="360"/>
    </w:pPr>
    <w:rPr>
      <w:rFonts w:ascii="Arial" w:hAnsi="Arial" w:cs="Arial"/>
    </w:rPr>
  </w:style>
  <w:style w:type="paragraph" w:styleId="BalloonText">
    <w:name w:val="Balloon Text"/>
    <w:basedOn w:val="Normal"/>
    <w:semiHidden/>
    <w:rsid w:val="00570B49"/>
    <w:rPr>
      <w:rFonts w:ascii="Tahoma" w:hAnsi="Tahoma" w:cs="Tahoma"/>
      <w:sz w:val="16"/>
      <w:szCs w:val="16"/>
    </w:rPr>
  </w:style>
  <w:style w:type="character" w:styleId="Hyperlink">
    <w:name w:val="Hyperlink"/>
    <w:rsid w:val="004E303C"/>
    <w:rPr>
      <w:color w:val="0000FF"/>
      <w:u w:val="single"/>
    </w:rPr>
  </w:style>
  <w:style w:type="paragraph" w:styleId="FootnoteText">
    <w:name w:val="footnote text"/>
    <w:basedOn w:val="Normal"/>
    <w:semiHidden/>
    <w:rsid w:val="002C28A2"/>
    <w:pPr>
      <w:autoSpaceDE w:val="0"/>
      <w:autoSpaceDN w:val="0"/>
      <w:adjustRightInd w:val="0"/>
      <w:jc w:val="both"/>
    </w:pPr>
    <w:rPr>
      <w:rFonts w:ascii="Arial" w:hAnsi="Arial"/>
    </w:rPr>
  </w:style>
  <w:style w:type="paragraph" w:styleId="BodyTextIndent3">
    <w:name w:val="Body Text Indent 3"/>
    <w:basedOn w:val="Normal"/>
    <w:rsid w:val="00F002B8"/>
    <w:pPr>
      <w:spacing w:after="120"/>
      <w:ind w:left="360"/>
    </w:pPr>
    <w:rPr>
      <w:sz w:val="16"/>
      <w:szCs w:val="16"/>
    </w:rPr>
  </w:style>
  <w:style w:type="character" w:styleId="CommentReference">
    <w:name w:val="annotation reference"/>
    <w:rsid w:val="008C3F80"/>
    <w:rPr>
      <w:sz w:val="16"/>
      <w:szCs w:val="16"/>
    </w:rPr>
  </w:style>
  <w:style w:type="paragraph" w:styleId="CommentText">
    <w:name w:val="annotation text"/>
    <w:basedOn w:val="Normal"/>
    <w:link w:val="CommentTextChar"/>
    <w:rsid w:val="008C3F80"/>
    <w:rPr>
      <w:sz w:val="20"/>
      <w:szCs w:val="20"/>
    </w:rPr>
  </w:style>
  <w:style w:type="character" w:customStyle="1" w:styleId="CommentTextChar">
    <w:name w:val="Comment Text Char"/>
    <w:basedOn w:val="DefaultParagraphFont"/>
    <w:link w:val="CommentText"/>
    <w:rsid w:val="008C3F80"/>
  </w:style>
  <w:style w:type="paragraph" w:styleId="CommentSubject">
    <w:name w:val="annotation subject"/>
    <w:basedOn w:val="CommentText"/>
    <w:next w:val="CommentText"/>
    <w:link w:val="CommentSubjectChar"/>
    <w:rsid w:val="008C3F80"/>
    <w:rPr>
      <w:b/>
      <w:bCs/>
    </w:rPr>
  </w:style>
  <w:style w:type="character" w:customStyle="1" w:styleId="CommentSubjectChar">
    <w:name w:val="Comment Subject Char"/>
    <w:link w:val="CommentSubject"/>
    <w:rsid w:val="008C3F80"/>
    <w:rPr>
      <w:b/>
      <w:bCs/>
    </w:rPr>
  </w:style>
  <w:style w:type="paragraph" w:styleId="NoSpacing">
    <w:name w:val="No Spacing"/>
    <w:uiPriority w:val="1"/>
    <w:qFormat/>
    <w:rsid w:val="00DD3672"/>
    <w:rPr>
      <w:rFonts w:asciiTheme="minorHAnsi" w:eastAsiaTheme="minorHAnsi" w:hAnsiTheme="minorHAnsi" w:cstheme="minorBidi"/>
      <w:sz w:val="22"/>
      <w:szCs w:val="22"/>
    </w:rPr>
  </w:style>
  <w:style w:type="paragraph" w:styleId="ListParagraph">
    <w:name w:val="List Paragraph"/>
    <w:basedOn w:val="Normal"/>
    <w:uiPriority w:val="34"/>
    <w:qFormat/>
    <w:rsid w:val="00601F65"/>
    <w:pPr>
      <w:ind w:left="720"/>
      <w:contextualSpacing/>
    </w:pPr>
  </w:style>
  <w:style w:type="paragraph" w:styleId="BodyText">
    <w:name w:val="Body Text"/>
    <w:basedOn w:val="Normal"/>
    <w:link w:val="BodyTextChar"/>
    <w:semiHidden/>
    <w:unhideWhenUsed/>
    <w:rsid w:val="001A085E"/>
    <w:pPr>
      <w:spacing w:after="120"/>
    </w:pPr>
  </w:style>
  <w:style w:type="character" w:customStyle="1" w:styleId="BodyTextChar">
    <w:name w:val="Body Text Char"/>
    <w:basedOn w:val="DefaultParagraphFont"/>
    <w:link w:val="BodyText"/>
    <w:semiHidden/>
    <w:rsid w:val="001A085E"/>
    <w:rPr>
      <w:sz w:val="24"/>
      <w:szCs w:val="24"/>
    </w:rPr>
  </w:style>
  <w:style w:type="paragraph" w:customStyle="1" w:styleId="TableParagraph">
    <w:name w:val="Table Paragraph"/>
    <w:basedOn w:val="Normal"/>
    <w:uiPriority w:val="1"/>
    <w:qFormat/>
    <w:rsid w:val="001A085E"/>
    <w:pPr>
      <w:widowControl w:val="0"/>
    </w:pPr>
    <w:rPr>
      <w:rFonts w:asciiTheme="minorHAnsi" w:eastAsiaTheme="minorHAnsi" w:hAnsiTheme="minorHAnsi" w:cstheme="minorBidi"/>
      <w:sz w:val="22"/>
      <w:szCs w:val="22"/>
    </w:rPr>
  </w:style>
  <w:style w:type="character" w:customStyle="1" w:styleId="st1">
    <w:name w:val="st1"/>
    <w:basedOn w:val="DefaultParagraphFont"/>
    <w:rsid w:val="00417633"/>
  </w:style>
  <w:style w:type="character" w:styleId="FollowedHyperlink">
    <w:name w:val="FollowedHyperlink"/>
    <w:basedOn w:val="DefaultParagraphFont"/>
    <w:semiHidden/>
    <w:unhideWhenUsed/>
    <w:rsid w:val="00D740ED"/>
    <w:rPr>
      <w:color w:val="954F72" w:themeColor="followedHyperlink"/>
      <w:u w:val="single"/>
    </w:rPr>
  </w:style>
  <w:style w:type="table" w:styleId="TableGrid">
    <w:name w:val="Table Grid"/>
    <w:basedOn w:val="TableNormal"/>
    <w:rsid w:val="00E24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108395">
      <w:bodyDiv w:val="1"/>
      <w:marLeft w:val="0"/>
      <w:marRight w:val="0"/>
      <w:marTop w:val="0"/>
      <w:marBottom w:val="0"/>
      <w:divBdr>
        <w:top w:val="none" w:sz="0" w:space="0" w:color="auto"/>
        <w:left w:val="none" w:sz="0" w:space="0" w:color="auto"/>
        <w:bottom w:val="none" w:sz="0" w:space="0" w:color="auto"/>
        <w:right w:val="none" w:sz="0" w:space="0" w:color="auto"/>
      </w:divBdr>
    </w:div>
    <w:div w:id="21224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4F0D9-0D0E-4A36-A2A7-6D852CF2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MICHIGAN</vt:lpstr>
    </vt:vector>
  </TitlesOfParts>
  <Company>Tilton &amp; Associates, Inc.</Company>
  <LinksUpToDate>false</LinksUpToDate>
  <CharactersWithSpaces>18924</CharactersWithSpaces>
  <SharedDoc>false</SharedDoc>
  <HLinks>
    <vt:vector size="6" baseType="variant">
      <vt:variant>
        <vt:i4>6422619</vt:i4>
      </vt:variant>
      <vt:variant>
        <vt:i4>0</vt:i4>
      </vt:variant>
      <vt:variant>
        <vt:i4>0</vt:i4>
      </vt:variant>
      <vt:variant>
        <vt:i4>5</vt:i4>
      </vt:variant>
      <vt:variant>
        <vt:lpwstr>http://www.epa.gov/wed/pages/ecoregions/level_iii.htm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creator>cmabry</dc:creator>
  <cp:lastModifiedBy>Kirkpatrick, Kristi (MDOT)</cp:lastModifiedBy>
  <cp:revision>2</cp:revision>
  <cp:lastPrinted>2021-03-10T19:59:00Z</cp:lastPrinted>
  <dcterms:created xsi:type="dcterms:W3CDTF">2021-03-12T12:19:00Z</dcterms:created>
  <dcterms:modified xsi:type="dcterms:W3CDTF">2021-03-12T12:19:00Z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WilsonJ3@michigan.gov</vt:lpwstr>
  </property>
  <property fmtid="{D5CDD505-2E9C-101B-9397-08002B2CF9AE}" pid="5" name="MSIP_Label_3a2fed65-62e7-46ea-af74-187e0c17143a_SetDate">
    <vt:lpwstr>2021-01-11T16:14:13.6684387Z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a13d3746-4207-4f21-b99c-97940546de96</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y fmtid="{D5CDD505-2E9C-101B-9397-08002B2CF9AE}" pid="11" name="Folder_Number">
    <vt:lpwstr/>
  </property>
  <property fmtid="{D5CDD505-2E9C-101B-9397-08002B2CF9AE}" pid="12" name="Folder_Code">
    <vt:lpwstr/>
  </property>
  <property fmtid="{D5CDD505-2E9C-101B-9397-08002B2CF9AE}" pid="13" name="Folder_Name">
    <vt:lpwstr/>
  </property>
  <property fmtid="{D5CDD505-2E9C-101B-9397-08002B2CF9AE}" pid="14" name="Folder_Description">
    <vt:lpwstr/>
  </property>
  <property fmtid="{D5CDD505-2E9C-101B-9397-08002B2CF9AE}" pid="15" name="/Folder_Name/">
    <vt:lpwstr/>
  </property>
  <property fmtid="{D5CDD505-2E9C-101B-9397-08002B2CF9AE}" pid="16" name="/Folder_Description/">
    <vt:lpwstr/>
  </property>
  <property fmtid="{D5CDD505-2E9C-101B-9397-08002B2CF9AE}" pid="17" name="Folder_Version">
    <vt:lpwstr/>
  </property>
  <property fmtid="{D5CDD505-2E9C-101B-9397-08002B2CF9AE}" pid="18" name="Folder_VersionSeq">
    <vt:lpwstr/>
  </property>
  <property fmtid="{D5CDD505-2E9C-101B-9397-08002B2CF9AE}" pid="19" name="Folder_Manager">
    <vt:lpwstr/>
  </property>
  <property fmtid="{D5CDD505-2E9C-101B-9397-08002B2CF9AE}" pid="20" name="Folder_ManagerDesc">
    <vt:lpwstr/>
  </property>
  <property fmtid="{D5CDD505-2E9C-101B-9397-08002B2CF9AE}" pid="21" name="Folder_Storage">
    <vt:lpwstr/>
  </property>
  <property fmtid="{D5CDD505-2E9C-101B-9397-08002B2CF9AE}" pid="22" name="Folder_StorageDesc">
    <vt:lpwstr/>
  </property>
  <property fmtid="{D5CDD505-2E9C-101B-9397-08002B2CF9AE}" pid="23" name="Folder_Creator">
    <vt:lpwstr/>
  </property>
  <property fmtid="{D5CDD505-2E9C-101B-9397-08002B2CF9AE}" pid="24" name="Folder_CreatorDesc">
    <vt:lpwstr/>
  </property>
  <property fmtid="{D5CDD505-2E9C-101B-9397-08002B2CF9AE}" pid="25" name="Folder_CreateDate">
    <vt:lpwstr/>
  </property>
  <property fmtid="{D5CDD505-2E9C-101B-9397-08002B2CF9AE}" pid="26" name="Folder_Updater">
    <vt:lpwstr/>
  </property>
  <property fmtid="{D5CDD505-2E9C-101B-9397-08002B2CF9AE}" pid="27" name="Folder_UpdaterDesc">
    <vt:lpwstr/>
  </property>
  <property fmtid="{D5CDD505-2E9C-101B-9397-08002B2CF9AE}" pid="28" name="Folder_UpdateDate">
    <vt:lpwstr/>
  </property>
  <property fmtid="{D5CDD505-2E9C-101B-9397-08002B2CF9AE}" pid="29" name="Document_Number">
    <vt:lpwstr/>
  </property>
  <property fmtid="{D5CDD505-2E9C-101B-9397-08002B2CF9AE}" pid="30" name="Document_Name">
    <vt:lpwstr/>
  </property>
  <property fmtid="{D5CDD505-2E9C-101B-9397-08002B2CF9AE}" pid="31" name="Document_FileName">
    <vt:lpwstr/>
  </property>
  <property fmtid="{D5CDD505-2E9C-101B-9397-08002B2CF9AE}" pid="32" name="Document_Version">
    <vt:lpwstr/>
  </property>
  <property fmtid="{D5CDD505-2E9C-101B-9397-08002B2CF9AE}" pid="33" name="Document_VersionSeq">
    <vt:lpwstr/>
  </property>
  <property fmtid="{D5CDD505-2E9C-101B-9397-08002B2CF9AE}" pid="34" name="Document_Creator">
    <vt:lpwstr/>
  </property>
  <property fmtid="{D5CDD505-2E9C-101B-9397-08002B2CF9AE}" pid="35" name="Document_CreatorDesc">
    <vt:lpwstr/>
  </property>
  <property fmtid="{D5CDD505-2E9C-101B-9397-08002B2CF9AE}" pid="36" name="Document_CreateDate">
    <vt:lpwstr/>
  </property>
  <property fmtid="{D5CDD505-2E9C-101B-9397-08002B2CF9AE}" pid="37" name="Document_Updater">
    <vt:lpwstr/>
  </property>
  <property fmtid="{D5CDD505-2E9C-101B-9397-08002B2CF9AE}" pid="38" name="Document_UpdaterDesc">
    <vt:lpwstr/>
  </property>
  <property fmtid="{D5CDD505-2E9C-101B-9397-08002B2CF9AE}" pid="39" name="Document_UpdateDate">
    <vt:lpwstr/>
  </property>
  <property fmtid="{D5CDD505-2E9C-101B-9397-08002B2CF9AE}" pid="40" name="Document_Size">
    <vt:lpwstr/>
  </property>
  <property fmtid="{D5CDD505-2E9C-101B-9397-08002B2CF9AE}" pid="41" name="Document_Storage">
    <vt:lpwstr/>
  </property>
  <property fmtid="{D5CDD505-2E9C-101B-9397-08002B2CF9AE}" pid="42" name="Document_StorageDesc">
    <vt:lpwstr/>
  </property>
  <property fmtid="{D5CDD505-2E9C-101B-9397-08002B2CF9AE}" pid="43" name="Document_Department">
    <vt:lpwstr/>
  </property>
  <property fmtid="{D5CDD505-2E9C-101B-9397-08002B2CF9AE}" pid="44" name="Document_DepartmentDesc">
    <vt:lpwstr/>
  </property>
</Properties>
</file>