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BE310" w14:textId="77777777" w:rsidR="00C966BA" w:rsidRPr="00FE14F6" w:rsidRDefault="00C966BA" w:rsidP="00696AE3">
      <w:pPr>
        <w:tabs>
          <w:tab w:val="center" w:pos="4680"/>
        </w:tabs>
        <w:jc w:val="center"/>
        <w:rPr>
          <w:rFonts w:ascii="Arial" w:hAnsi="Arial" w:cs="Arial"/>
        </w:rPr>
      </w:pPr>
      <w:r w:rsidRPr="00FE14F6">
        <w:rPr>
          <w:rFonts w:ascii="Arial" w:hAnsi="Arial" w:cs="Arial"/>
        </w:rPr>
        <w:t>MICHIGAN</w:t>
      </w:r>
    </w:p>
    <w:p w14:paraId="10A2BF6C" w14:textId="77777777" w:rsidR="00C966BA" w:rsidRPr="00FE14F6" w:rsidRDefault="00C966BA">
      <w:pPr>
        <w:tabs>
          <w:tab w:val="center" w:pos="4680"/>
        </w:tabs>
        <w:jc w:val="center"/>
        <w:rPr>
          <w:rFonts w:ascii="Arial" w:hAnsi="Arial" w:cs="Arial"/>
        </w:rPr>
      </w:pPr>
      <w:r w:rsidRPr="00FE14F6">
        <w:rPr>
          <w:rFonts w:ascii="Arial" w:hAnsi="Arial" w:cs="Arial"/>
        </w:rPr>
        <w:t>DEPARTMENT OF TRANSPORTATION</w:t>
      </w:r>
    </w:p>
    <w:p w14:paraId="4E964735" w14:textId="77777777" w:rsidR="00C966BA" w:rsidRPr="00FE14F6" w:rsidRDefault="00C966BA">
      <w:pPr>
        <w:tabs>
          <w:tab w:val="center" w:pos="4680"/>
        </w:tabs>
        <w:jc w:val="center"/>
        <w:rPr>
          <w:rFonts w:ascii="Arial" w:hAnsi="Arial" w:cs="Arial"/>
        </w:rPr>
      </w:pPr>
    </w:p>
    <w:p w14:paraId="7636A633" w14:textId="77777777" w:rsidR="00C966BA" w:rsidRPr="00FE14F6" w:rsidRDefault="00C966BA">
      <w:pPr>
        <w:tabs>
          <w:tab w:val="center" w:pos="4680"/>
        </w:tabs>
        <w:jc w:val="center"/>
        <w:rPr>
          <w:rFonts w:ascii="Arial" w:hAnsi="Arial" w:cs="Arial"/>
        </w:rPr>
      </w:pPr>
      <w:r w:rsidRPr="00FE14F6">
        <w:rPr>
          <w:rFonts w:ascii="Arial" w:hAnsi="Arial" w:cs="Arial"/>
        </w:rPr>
        <w:t>SPECIAL PROVISION</w:t>
      </w:r>
    </w:p>
    <w:p w14:paraId="2992EC96" w14:textId="77777777" w:rsidR="00C966BA" w:rsidRPr="00FE14F6" w:rsidRDefault="00C966BA">
      <w:pPr>
        <w:tabs>
          <w:tab w:val="center" w:pos="4680"/>
        </w:tabs>
        <w:jc w:val="center"/>
        <w:rPr>
          <w:rFonts w:ascii="Arial" w:hAnsi="Arial" w:cs="Arial"/>
        </w:rPr>
      </w:pPr>
      <w:r w:rsidRPr="00FE14F6">
        <w:rPr>
          <w:rFonts w:ascii="Arial" w:hAnsi="Arial" w:cs="Arial"/>
        </w:rPr>
        <w:t>FOR</w:t>
      </w:r>
    </w:p>
    <w:p w14:paraId="048B0C4A" w14:textId="78DB141E" w:rsidR="00C966BA" w:rsidRPr="00FE14F6" w:rsidRDefault="008309A3">
      <w:pPr>
        <w:tabs>
          <w:tab w:val="center" w:pos="4680"/>
        </w:tabs>
        <w:jc w:val="center"/>
        <w:rPr>
          <w:rFonts w:ascii="Arial" w:hAnsi="Arial" w:cs="Arial"/>
        </w:rPr>
      </w:pPr>
      <w:r w:rsidRPr="00FE14F6">
        <w:rPr>
          <w:rFonts w:ascii="Arial" w:hAnsi="Arial" w:cs="Arial"/>
          <w:b/>
          <w:bCs/>
        </w:rPr>
        <w:t xml:space="preserve">POST, STEEL, 3 </w:t>
      </w:r>
      <w:r w:rsidR="00FE14F6">
        <w:rPr>
          <w:rFonts w:ascii="Arial" w:hAnsi="Arial" w:cs="Arial"/>
          <w:b/>
          <w:bCs/>
        </w:rPr>
        <w:t>POUND</w:t>
      </w:r>
      <w:r w:rsidRPr="00FE14F6">
        <w:rPr>
          <w:rFonts w:ascii="Arial" w:hAnsi="Arial" w:cs="Arial"/>
          <w:b/>
          <w:bCs/>
        </w:rPr>
        <w:t>, MODIFIED</w:t>
      </w:r>
    </w:p>
    <w:p w14:paraId="65632588" w14:textId="77777777" w:rsidR="00C966BA" w:rsidRPr="00696D3E" w:rsidRDefault="00C966BA" w:rsidP="00696D3E">
      <w:pPr>
        <w:jc w:val="both"/>
        <w:rPr>
          <w:rFonts w:ascii="Arial" w:hAnsi="Arial" w:cs="Arial"/>
        </w:rPr>
      </w:pPr>
    </w:p>
    <w:p w14:paraId="27A3CA85" w14:textId="56CD7D4A" w:rsidR="00C966BA" w:rsidRPr="00696AE3" w:rsidRDefault="003614D9" w:rsidP="00696D3E">
      <w:pPr>
        <w:tabs>
          <w:tab w:val="center" w:pos="4680"/>
          <w:tab w:val="right" w:pos="9360"/>
        </w:tabs>
        <w:jc w:val="both"/>
        <w:rPr>
          <w:rFonts w:ascii="Arial" w:hAnsi="Arial" w:cs="Arial"/>
        </w:rPr>
      </w:pPr>
      <w:r w:rsidRPr="00696AE3">
        <w:rPr>
          <w:rFonts w:ascii="Arial" w:hAnsi="Arial" w:cs="Arial"/>
        </w:rPr>
        <w:t>MTP</w:t>
      </w:r>
      <w:r w:rsidR="00116563" w:rsidRPr="00696AE3">
        <w:rPr>
          <w:rFonts w:ascii="Arial" w:hAnsi="Arial" w:cs="Arial"/>
        </w:rPr>
        <w:t>:</w:t>
      </w:r>
      <w:r w:rsidR="00F82239" w:rsidRPr="00696AE3">
        <w:rPr>
          <w:rFonts w:ascii="Arial" w:hAnsi="Arial" w:cs="Arial"/>
        </w:rPr>
        <w:t>J</w:t>
      </w:r>
      <w:r w:rsidR="005979B5" w:rsidRPr="00696AE3">
        <w:rPr>
          <w:rFonts w:ascii="Arial" w:hAnsi="Arial" w:cs="Arial"/>
        </w:rPr>
        <w:t>T</w:t>
      </w:r>
      <w:r w:rsidRPr="00696AE3">
        <w:rPr>
          <w:rFonts w:ascii="Arial" w:hAnsi="Arial" w:cs="Arial"/>
        </w:rPr>
        <w:t>K</w:t>
      </w:r>
      <w:r w:rsidR="00C966BA" w:rsidRPr="00696AE3">
        <w:rPr>
          <w:rFonts w:ascii="Arial" w:hAnsi="Arial" w:cs="Arial"/>
        </w:rPr>
        <w:tab/>
      </w:r>
      <w:bookmarkStart w:id="0" w:name="_Hlk82432439"/>
      <w:r w:rsidR="00121C06" w:rsidRPr="00E40C89">
        <w:rPr>
          <w:rFonts w:ascii="Arial" w:hAnsi="Arial" w:cs="Arial"/>
        </w:rPr>
        <w:fldChar w:fldCharType="begin"/>
      </w:r>
      <w:r w:rsidR="00121C06" w:rsidRPr="00696AE3">
        <w:rPr>
          <w:rFonts w:ascii="Arial" w:hAnsi="Arial" w:cs="Arial"/>
        </w:rPr>
        <w:instrText xml:space="preserve"> PAGE  \* Arabic  \* MERGEFORMAT </w:instrText>
      </w:r>
      <w:r w:rsidR="00121C06" w:rsidRPr="00696D3E">
        <w:rPr>
          <w:rFonts w:ascii="Arial" w:hAnsi="Arial" w:cs="Arial"/>
        </w:rPr>
        <w:fldChar w:fldCharType="separate"/>
      </w:r>
      <w:r w:rsidR="00FD0EDA" w:rsidRPr="00696AE3">
        <w:rPr>
          <w:rFonts w:ascii="Arial" w:hAnsi="Arial" w:cs="Arial"/>
          <w:noProof/>
        </w:rPr>
        <w:t>1</w:t>
      </w:r>
      <w:r w:rsidR="00121C06" w:rsidRPr="00E40C89">
        <w:rPr>
          <w:rFonts w:ascii="Arial" w:hAnsi="Arial" w:cs="Arial"/>
        </w:rPr>
        <w:fldChar w:fldCharType="end"/>
      </w:r>
      <w:r w:rsidR="00121C06" w:rsidRPr="00696AE3">
        <w:rPr>
          <w:rFonts w:ascii="Arial" w:hAnsi="Arial" w:cs="Arial"/>
        </w:rPr>
        <w:t xml:space="preserve"> of </w:t>
      </w:r>
      <w:r w:rsidR="00121C06" w:rsidRPr="00E40C89">
        <w:rPr>
          <w:rFonts w:ascii="Arial" w:hAnsi="Arial" w:cs="Arial"/>
        </w:rPr>
        <w:fldChar w:fldCharType="begin"/>
      </w:r>
      <w:r w:rsidR="00121C06" w:rsidRPr="00696AE3">
        <w:rPr>
          <w:rFonts w:ascii="Arial" w:hAnsi="Arial" w:cs="Arial"/>
        </w:rPr>
        <w:instrText xml:space="preserve"> NUMPAGES  \* Arabic  \* MERGEFORMAT </w:instrText>
      </w:r>
      <w:r w:rsidR="00121C06" w:rsidRPr="00696D3E">
        <w:rPr>
          <w:rFonts w:ascii="Arial" w:hAnsi="Arial" w:cs="Arial"/>
        </w:rPr>
        <w:fldChar w:fldCharType="separate"/>
      </w:r>
      <w:r w:rsidR="00FD0EDA" w:rsidRPr="00696AE3">
        <w:rPr>
          <w:rFonts w:ascii="Arial" w:hAnsi="Arial" w:cs="Arial"/>
          <w:noProof/>
        </w:rPr>
        <w:t>1</w:t>
      </w:r>
      <w:r w:rsidR="00121C06" w:rsidRPr="00E40C89">
        <w:rPr>
          <w:rFonts w:ascii="Arial" w:hAnsi="Arial" w:cs="Arial"/>
        </w:rPr>
        <w:fldChar w:fldCharType="end"/>
      </w:r>
      <w:bookmarkEnd w:id="0"/>
      <w:r w:rsidR="00C966BA" w:rsidRPr="00696AE3">
        <w:rPr>
          <w:rFonts w:ascii="Arial" w:hAnsi="Arial" w:cs="Arial"/>
        </w:rPr>
        <w:tab/>
      </w:r>
      <w:r w:rsidR="00FB65A6" w:rsidRPr="00696AE3">
        <w:rPr>
          <w:rFonts w:ascii="Arial" w:hAnsi="Arial" w:cs="Arial"/>
        </w:rPr>
        <w:t>APPR:</w:t>
      </w:r>
      <w:r w:rsidR="00A31DFF" w:rsidRPr="00696AE3">
        <w:rPr>
          <w:rFonts w:ascii="Arial" w:hAnsi="Arial" w:cs="Arial"/>
        </w:rPr>
        <w:t>M</w:t>
      </w:r>
      <w:r w:rsidR="00696D3E">
        <w:rPr>
          <w:rFonts w:ascii="Arial" w:hAnsi="Arial" w:cs="Arial"/>
        </w:rPr>
        <w:t>W</w:t>
      </w:r>
      <w:r w:rsidR="00A31DFF" w:rsidRPr="00696AE3">
        <w:rPr>
          <w:rFonts w:ascii="Arial" w:hAnsi="Arial" w:cs="Arial"/>
        </w:rPr>
        <w:t>B</w:t>
      </w:r>
      <w:r w:rsidR="00FB65A6" w:rsidRPr="00696AE3">
        <w:rPr>
          <w:rFonts w:ascii="Arial" w:hAnsi="Arial" w:cs="Arial"/>
        </w:rPr>
        <w:t>:</w:t>
      </w:r>
      <w:r w:rsidR="00A31DFF" w:rsidRPr="00696AE3">
        <w:rPr>
          <w:rFonts w:ascii="Arial" w:hAnsi="Arial" w:cs="Arial"/>
        </w:rPr>
        <w:t>A</w:t>
      </w:r>
      <w:r w:rsidR="00696D3E">
        <w:rPr>
          <w:rFonts w:ascii="Arial" w:hAnsi="Arial" w:cs="Arial"/>
        </w:rPr>
        <w:t>J</w:t>
      </w:r>
      <w:r w:rsidR="00A31DFF" w:rsidRPr="00696AE3">
        <w:rPr>
          <w:rFonts w:ascii="Arial" w:hAnsi="Arial" w:cs="Arial"/>
        </w:rPr>
        <w:t>U</w:t>
      </w:r>
      <w:r w:rsidR="00A379A7" w:rsidRPr="00696AE3">
        <w:rPr>
          <w:rFonts w:ascii="Arial" w:hAnsi="Arial" w:cs="Arial"/>
        </w:rPr>
        <w:t>:</w:t>
      </w:r>
      <w:r w:rsidR="008309A3" w:rsidRPr="00696AE3">
        <w:rPr>
          <w:rFonts w:ascii="Arial" w:hAnsi="Arial" w:cs="Arial"/>
        </w:rPr>
        <w:t>0</w:t>
      </w:r>
      <w:r w:rsidR="00E40C89">
        <w:rPr>
          <w:rFonts w:ascii="Arial" w:hAnsi="Arial" w:cs="Arial"/>
        </w:rPr>
        <w:t>5</w:t>
      </w:r>
      <w:r w:rsidR="00FB65A6" w:rsidRPr="00696AE3">
        <w:rPr>
          <w:rFonts w:ascii="Arial" w:hAnsi="Arial" w:cs="Arial"/>
        </w:rPr>
        <w:t>-</w:t>
      </w:r>
      <w:r w:rsidR="008309A3" w:rsidRPr="00696AE3">
        <w:rPr>
          <w:rFonts w:ascii="Arial" w:hAnsi="Arial" w:cs="Arial"/>
        </w:rPr>
        <w:t>0</w:t>
      </w:r>
      <w:r w:rsidR="00E40C89">
        <w:rPr>
          <w:rFonts w:ascii="Arial" w:hAnsi="Arial" w:cs="Arial"/>
        </w:rPr>
        <w:t>6</w:t>
      </w:r>
      <w:r w:rsidR="00FB65A6" w:rsidRPr="00696AE3">
        <w:rPr>
          <w:rFonts w:ascii="Arial" w:hAnsi="Arial" w:cs="Arial"/>
        </w:rPr>
        <w:t>-</w:t>
      </w:r>
      <w:r w:rsidR="00FF282F" w:rsidRPr="00696AE3">
        <w:rPr>
          <w:rFonts w:ascii="Arial" w:hAnsi="Arial" w:cs="Arial"/>
        </w:rPr>
        <w:t>2</w:t>
      </w:r>
      <w:r w:rsidR="005979B5" w:rsidRPr="00696AE3">
        <w:rPr>
          <w:rFonts w:ascii="Arial" w:hAnsi="Arial" w:cs="Arial"/>
        </w:rPr>
        <w:t>2</w:t>
      </w:r>
    </w:p>
    <w:p w14:paraId="519D0A4F" w14:textId="77777777" w:rsidR="00C966BA" w:rsidRPr="00696AE3" w:rsidRDefault="00C966BA" w:rsidP="00696D3E">
      <w:pPr>
        <w:jc w:val="both"/>
        <w:rPr>
          <w:rFonts w:ascii="Arial" w:hAnsi="Arial" w:cs="Arial"/>
          <w:sz w:val="22"/>
          <w:szCs w:val="22"/>
        </w:rPr>
      </w:pPr>
    </w:p>
    <w:p w14:paraId="10A1692B" w14:textId="77777777" w:rsidR="00C966BA" w:rsidRPr="00696AE3" w:rsidRDefault="00C966BA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696AE3">
        <w:rPr>
          <w:rFonts w:ascii="Arial" w:hAnsi="Arial" w:cs="Arial"/>
          <w:b/>
          <w:bCs/>
          <w:sz w:val="22"/>
          <w:szCs w:val="22"/>
        </w:rPr>
        <w:t>a.</w:t>
      </w:r>
      <w:r w:rsidRPr="00696AE3">
        <w:rPr>
          <w:rFonts w:ascii="Arial" w:hAnsi="Arial" w:cs="Arial"/>
          <w:b/>
          <w:bCs/>
          <w:sz w:val="22"/>
          <w:szCs w:val="22"/>
        </w:rPr>
        <w:tab/>
        <w:t>Description.</w:t>
      </w:r>
      <w:r w:rsidRPr="00696AE3">
        <w:rPr>
          <w:rFonts w:ascii="Arial" w:hAnsi="Arial" w:cs="Arial"/>
          <w:bCs/>
          <w:sz w:val="22"/>
          <w:szCs w:val="22"/>
        </w:rPr>
        <w:t xml:space="preserve">  </w:t>
      </w:r>
      <w:r w:rsidR="00953060" w:rsidRPr="00696AE3">
        <w:rPr>
          <w:rFonts w:ascii="Arial" w:hAnsi="Arial" w:cs="Arial"/>
          <w:sz w:val="22"/>
          <w:szCs w:val="22"/>
        </w:rPr>
        <w:t>This work consist</w:t>
      </w:r>
      <w:r w:rsidR="00FB65A6" w:rsidRPr="00696AE3">
        <w:rPr>
          <w:rFonts w:ascii="Arial" w:hAnsi="Arial" w:cs="Arial"/>
          <w:sz w:val="22"/>
          <w:szCs w:val="22"/>
        </w:rPr>
        <w:t>s</w:t>
      </w:r>
      <w:r w:rsidR="00953060" w:rsidRPr="00696AE3">
        <w:rPr>
          <w:rFonts w:ascii="Arial" w:hAnsi="Arial" w:cs="Arial"/>
          <w:sz w:val="22"/>
          <w:szCs w:val="22"/>
        </w:rPr>
        <w:t xml:space="preserve"> of </w:t>
      </w:r>
      <w:r w:rsidR="008327B1" w:rsidRPr="00696AE3">
        <w:rPr>
          <w:rFonts w:ascii="Arial" w:hAnsi="Arial" w:cs="Arial"/>
          <w:sz w:val="22"/>
          <w:szCs w:val="22"/>
        </w:rPr>
        <w:t>installing painted</w:t>
      </w:r>
      <w:r w:rsidR="008309A3" w:rsidRPr="00696AE3">
        <w:rPr>
          <w:rFonts w:ascii="Arial" w:hAnsi="Arial" w:cs="Arial"/>
          <w:sz w:val="22"/>
          <w:szCs w:val="22"/>
        </w:rPr>
        <w:t xml:space="preserve"> </w:t>
      </w:r>
      <w:r w:rsidR="00BA2FB1" w:rsidRPr="00696AE3">
        <w:rPr>
          <w:rFonts w:ascii="Arial" w:hAnsi="Arial" w:cs="Arial"/>
          <w:sz w:val="22"/>
          <w:szCs w:val="22"/>
        </w:rPr>
        <w:t xml:space="preserve">three-pound steel </w:t>
      </w:r>
      <w:r w:rsidR="008309A3" w:rsidRPr="00696AE3">
        <w:rPr>
          <w:rFonts w:ascii="Arial" w:hAnsi="Arial" w:cs="Arial"/>
          <w:sz w:val="22"/>
          <w:szCs w:val="22"/>
        </w:rPr>
        <w:t>sign</w:t>
      </w:r>
      <w:r w:rsidR="00FF282F" w:rsidRPr="00696AE3">
        <w:rPr>
          <w:rFonts w:ascii="Arial" w:hAnsi="Arial" w:cs="Arial"/>
          <w:sz w:val="22"/>
          <w:szCs w:val="22"/>
        </w:rPr>
        <w:t xml:space="preserve"> </w:t>
      </w:r>
      <w:r w:rsidR="00A27691" w:rsidRPr="00696AE3">
        <w:rPr>
          <w:rFonts w:ascii="Arial" w:hAnsi="Arial" w:cs="Arial"/>
          <w:sz w:val="22"/>
          <w:szCs w:val="22"/>
        </w:rPr>
        <w:t>supports</w:t>
      </w:r>
      <w:r w:rsidR="00836735" w:rsidRPr="00696AE3">
        <w:rPr>
          <w:rFonts w:ascii="Arial" w:hAnsi="Arial" w:cs="Arial"/>
          <w:sz w:val="22"/>
          <w:szCs w:val="22"/>
        </w:rPr>
        <w:t xml:space="preserve"> </w:t>
      </w:r>
      <w:r w:rsidR="008309A3" w:rsidRPr="00696AE3">
        <w:rPr>
          <w:rFonts w:ascii="Arial" w:hAnsi="Arial" w:cs="Arial"/>
          <w:sz w:val="22"/>
          <w:szCs w:val="22"/>
        </w:rPr>
        <w:t xml:space="preserve">for </w:t>
      </w:r>
      <w:r w:rsidR="00BA2FB1" w:rsidRPr="00696AE3">
        <w:rPr>
          <w:rFonts w:ascii="Arial" w:hAnsi="Arial" w:cs="Arial"/>
          <w:sz w:val="22"/>
          <w:szCs w:val="22"/>
        </w:rPr>
        <w:t xml:space="preserve">the </w:t>
      </w:r>
      <w:r w:rsidR="00836735" w:rsidRPr="00696AE3">
        <w:rPr>
          <w:rFonts w:ascii="Arial" w:hAnsi="Arial" w:cs="Arial"/>
          <w:sz w:val="22"/>
          <w:szCs w:val="22"/>
        </w:rPr>
        <w:t>relocati</w:t>
      </w:r>
      <w:r w:rsidR="00BA2FB1" w:rsidRPr="00696AE3">
        <w:rPr>
          <w:rFonts w:ascii="Arial" w:hAnsi="Arial" w:cs="Arial"/>
          <w:sz w:val="22"/>
          <w:szCs w:val="22"/>
        </w:rPr>
        <w:t>on of existing</w:t>
      </w:r>
      <w:r w:rsidR="00836735" w:rsidRPr="00696AE3">
        <w:rPr>
          <w:rFonts w:ascii="Arial" w:hAnsi="Arial" w:cs="Arial"/>
          <w:sz w:val="22"/>
          <w:szCs w:val="22"/>
        </w:rPr>
        <w:t xml:space="preserve"> </w:t>
      </w:r>
      <w:r w:rsidR="008309A3" w:rsidRPr="00696AE3">
        <w:rPr>
          <w:rFonts w:ascii="Arial" w:hAnsi="Arial" w:cs="Arial"/>
          <w:sz w:val="22"/>
          <w:szCs w:val="22"/>
        </w:rPr>
        <w:t>City of Midland wayfinding signs at the locations shown on the plans</w:t>
      </w:r>
      <w:r w:rsidR="00953060" w:rsidRPr="00696AE3">
        <w:rPr>
          <w:rFonts w:ascii="Arial" w:hAnsi="Arial" w:cs="Arial"/>
          <w:sz w:val="22"/>
          <w:szCs w:val="22"/>
        </w:rPr>
        <w:t>.</w:t>
      </w:r>
    </w:p>
    <w:p w14:paraId="1B4C62C0" w14:textId="77777777" w:rsidR="00C966BA" w:rsidRPr="00696AE3" w:rsidRDefault="00C966BA">
      <w:pPr>
        <w:jc w:val="both"/>
        <w:rPr>
          <w:rFonts w:ascii="Arial" w:hAnsi="Arial" w:cs="Arial"/>
          <w:bCs/>
          <w:sz w:val="22"/>
          <w:szCs w:val="22"/>
        </w:rPr>
      </w:pPr>
    </w:p>
    <w:p w14:paraId="5C752834" w14:textId="7520FBCF" w:rsidR="00C966BA" w:rsidRPr="00696AE3" w:rsidRDefault="00C966BA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696AE3">
        <w:rPr>
          <w:rFonts w:ascii="Arial" w:hAnsi="Arial" w:cs="Arial"/>
          <w:b/>
          <w:bCs/>
          <w:sz w:val="22"/>
          <w:szCs w:val="22"/>
        </w:rPr>
        <w:t>b.</w:t>
      </w:r>
      <w:r w:rsidRPr="00696AE3">
        <w:rPr>
          <w:rFonts w:ascii="Arial" w:hAnsi="Arial" w:cs="Arial"/>
          <w:b/>
          <w:bCs/>
          <w:sz w:val="22"/>
          <w:szCs w:val="22"/>
        </w:rPr>
        <w:tab/>
        <w:t>Materials.</w:t>
      </w:r>
      <w:r w:rsidRPr="00696AE3">
        <w:rPr>
          <w:rFonts w:ascii="Arial" w:hAnsi="Arial" w:cs="Arial"/>
          <w:bCs/>
          <w:sz w:val="22"/>
          <w:szCs w:val="22"/>
        </w:rPr>
        <w:t xml:space="preserve">  </w:t>
      </w:r>
      <w:r w:rsidR="00FE14F6">
        <w:rPr>
          <w:rFonts w:ascii="Arial" w:hAnsi="Arial" w:cs="Arial"/>
          <w:bCs/>
          <w:sz w:val="22"/>
          <w:szCs w:val="22"/>
        </w:rPr>
        <w:t>Furnish</w:t>
      </w:r>
      <w:r w:rsidR="00FE14F6" w:rsidRPr="00696AE3">
        <w:rPr>
          <w:rFonts w:ascii="Arial" w:hAnsi="Arial" w:cs="Arial"/>
          <w:bCs/>
          <w:sz w:val="22"/>
          <w:szCs w:val="22"/>
        </w:rPr>
        <w:t xml:space="preserve"> </w:t>
      </w:r>
      <w:r w:rsidR="007E50FB" w:rsidRPr="00696AE3">
        <w:rPr>
          <w:rFonts w:ascii="Arial" w:hAnsi="Arial" w:cs="Arial"/>
          <w:bCs/>
          <w:sz w:val="22"/>
          <w:szCs w:val="22"/>
        </w:rPr>
        <w:t xml:space="preserve">sign post </w:t>
      </w:r>
      <w:r w:rsidR="00C14313" w:rsidRPr="00696AE3">
        <w:rPr>
          <w:rFonts w:ascii="Arial" w:hAnsi="Arial" w:cs="Arial"/>
          <w:bCs/>
          <w:sz w:val="22"/>
          <w:szCs w:val="22"/>
        </w:rPr>
        <w:t>m</w:t>
      </w:r>
      <w:r w:rsidR="00953060" w:rsidRPr="00696AE3">
        <w:rPr>
          <w:rFonts w:ascii="Arial" w:hAnsi="Arial" w:cs="Arial"/>
          <w:sz w:val="22"/>
          <w:szCs w:val="22"/>
        </w:rPr>
        <w:t xml:space="preserve">aterials </w:t>
      </w:r>
      <w:r w:rsidR="00C14313" w:rsidRPr="00696AE3">
        <w:rPr>
          <w:rFonts w:ascii="Arial" w:hAnsi="Arial" w:cs="Arial"/>
          <w:sz w:val="22"/>
          <w:szCs w:val="22"/>
        </w:rPr>
        <w:t xml:space="preserve">in accordance with </w:t>
      </w:r>
      <w:r w:rsidR="00836735" w:rsidRPr="00696AE3">
        <w:rPr>
          <w:rFonts w:ascii="Arial" w:hAnsi="Arial" w:cs="Arial"/>
          <w:sz w:val="22"/>
          <w:szCs w:val="22"/>
        </w:rPr>
        <w:t>subsection 810.02 of</w:t>
      </w:r>
      <w:r w:rsidR="00C14313" w:rsidRPr="00696AE3">
        <w:rPr>
          <w:rFonts w:ascii="Arial" w:hAnsi="Arial" w:cs="Arial"/>
          <w:sz w:val="22"/>
          <w:szCs w:val="22"/>
        </w:rPr>
        <w:t xml:space="preserve"> the Standard Specifications for Construction.</w:t>
      </w:r>
      <w:r w:rsidR="00541297" w:rsidRPr="00696AE3">
        <w:rPr>
          <w:rFonts w:ascii="Arial" w:hAnsi="Arial" w:cs="Arial"/>
          <w:sz w:val="22"/>
          <w:szCs w:val="22"/>
        </w:rPr>
        <w:t xml:space="preserve">  </w:t>
      </w:r>
      <w:r w:rsidR="00FE14F6">
        <w:rPr>
          <w:rFonts w:ascii="Arial" w:hAnsi="Arial" w:cs="Arial"/>
          <w:sz w:val="22"/>
          <w:szCs w:val="22"/>
        </w:rPr>
        <w:t>Furnish</w:t>
      </w:r>
      <w:r w:rsidR="00FE14F6" w:rsidRPr="00696AE3">
        <w:rPr>
          <w:rFonts w:ascii="Arial" w:hAnsi="Arial" w:cs="Arial"/>
          <w:sz w:val="22"/>
          <w:szCs w:val="22"/>
        </w:rPr>
        <w:t xml:space="preserve"> </w:t>
      </w:r>
      <w:r w:rsidR="00D64BF5" w:rsidRPr="00696AE3">
        <w:rPr>
          <w:rFonts w:ascii="Arial" w:hAnsi="Arial" w:cs="Arial"/>
          <w:sz w:val="22"/>
          <w:szCs w:val="22"/>
        </w:rPr>
        <w:t>red color acrylic polyurethane paint</w:t>
      </w:r>
      <w:r w:rsidR="003A31CF" w:rsidRPr="00696AE3">
        <w:rPr>
          <w:rFonts w:ascii="Arial" w:hAnsi="Arial" w:cs="Arial"/>
          <w:sz w:val="22"/>
          <w:szCs w:val="22"/>
        </w:rPr>
        <w:t xml:space="preserve"> </w:t>
      </w:r>
      <w:r w:rsidR="00836735" w:rsidRPr="00696AE3">
        <w:rPr>
          <w:rFonts w:ascii="Arial" w:hAnsi="Arial" w:cs="Arial"/>
          <w:sz w:val="22"/>
          <w:szCs w:val="22"/>
        </w:rPr>
        <w:t>to match City of Midland exterior signage and display hardware standard (Matthew’s Paint Company</w:t>
      </w:r>
      <w:r w:rsidR="003A31CF" w:rsidRPr="00696AE3">
        <w:rPr>
          <w:rFonts w:ascii="Arial" w:hAnsi="Arial" w:cs="Arial"/>
          <w:sz w:val="22"/>
          <w:szCs w:val="22"/>
        </w:rPr>
        <w:t xml:space="preserve"> specification number MP 10256</w:t>
      </w:r>
      <w:r w:rsidR="00836735" w:rsidRPr="00696AE3">
        <w:rPr>
          <w:rFonts w:ascii="Arial" w:hAnsi="Arial" w:cs="Arial"/>
          <w:sz w:val="22"/>
          <w:szCs w:val="22"/>
        </w:rPr>
        <w:t>)</w:t>
      </w:r>
      <w:r w:rsidR="003A31CF" w:rsidRPr="00696AE3">
        <w:rPr>
          <w:rFonts w:ascii="Arial" w:hAnsi="Arial" w:cs="Arial"/>
          <w:sz w:val="22"/>
          <w:szCs w:val="22"/>
        </w:rPr>
        <w:t>.</w:t>
      </w:r>
      <w:r w:rsidR="005979B5" w:rsidRPr="00696D3E">
        <w:rPr>
          <w:rFonts w:ascii="Arial" w:hAnsi="Arial" w:cs="Arial"/>
        </w:rPr>
        <w:t xml:space="preserve"> </w:t>
      </w:r>
      <w:r w:rsidR="00FE14F6">
        <w:rPr>
          <w:rFonts w:ascii="Arial" w:hAnsi="Arial" w:cs="Arial"/>
        </w:rPr>
        <w:t xml:space="preserve"> </w:t>
      </w:r>
      <w:r w:rsidR="005979B5" w:rsidRPr="00696AE3">
        <w:rPr>
          <w:rFonts w:ascii="Arial" w:hAnsi="Arial" w:cs="Arial"/>
          <w:sz w:val="22"/>
          <w:szCs w:val="22"/>
        </w:rPr>
        <w:t>Gloss finish of paint specified must be 60 degrees or 29.8 on a 60-degree glossmeter.</w:t>
      </w:r>
    </w:p>
    <w:p w14:paraId="15944589" w14:textId="77777777" w:rsidR="00C966BA" w:rsidRPr="00696AE3" w:rsidRDefault="00C966BA">
      <w:pPr>
        <w:jc w:val="both"/>
        <w:rPr>
          <w:rFonts w:ascii="Arial" w:hAnsi="Arial" w:cs="Arial"/>
          <w:sz w:val="22"/>
          <w:szCs w:val="22"/>
        </w:rPr>
      </w:pPr>
    </w:p>
    <w:p w14:paraId="743C48CC" w14:textId="575187B9" w:rsidR="003A31CF" w:rsidRPr="00E40C89" w:rsidRDefault="00C966BA" w:rsidP="00696D3E">
      <w:pPr>
        <w:ind w:firstLine="360"/>
        <w:jc w:val="both"/>
        <w:rPr>
          <w:rFonts w:cs="Arial"/>
          <w:bCs/>
          <w:sz w:val="22"/>
          <w:szCs w:val="22"/>
        </w:rPr>
      </w:pPr>
      <w:r w:rsidRPr="00696D3E">
        <w:rPr>
          <w:rFonts w:ascii="Arial" w:hAnsi="Arial" w:cs="Arial"/>
          <w:b/>
          <w:bCs/>
          <w:sz w:val="22"/>
          <w:szCs w:val="22"/>
        </w:rPr>
        <w:t>c.</w:t>
      </w:r>
      <w:r w:rsidRPr="00696D3E">
        <w:rPr>
          <w:rFonts w:ascii="Arial" w:hAnsi="Arial" w:cs="Arial"/>
          <w:b/>
          <w:bCs/>
          <w:sz w:val="22"/>
          <w:szCs w:val="22"/>
        </w:rPr>
        <w:tab/>
        <w:t>Construction.</w:t>
      </w:r>
      <w:r w:rsidRPr="00696D3E">
        <w:rPr>
          <w:rFonts w:ascii="Arial" w:hAnsi="Arial" w:cs="Arial"/>
          <w:bCs/>
          <w:sz w:val="22"/>
          <w:szCs w:val="22"/>
        </w:rPr>
        <w:t xml:space="preserve">  </w:t>
      </w:r>
      <w:r w:rsidR="00C14313" w:rsidRPr="00696D3E">
        <w:rPr>
          <w:rFonts w:ascii="Arial" w:hAnsi="Arial" w:cs="Arial"/>
          <w:bCs/>
          <w:sz w:val="22"/>
          <w:szCs w:val="22"/>
        </w:rPr>
        <w:t xml:space="preserve">Complete </w:t>
      </w:r>
      <w:r w:rsidR="007E50FB" w:rsidRPr="00696D3E">
        <w:rPr>
          <w:rFonts w:ascii="Arial" w:hAnsi="Arial" w:cs="Arial"/>
          <w:bCs/>
          <w:sz w:val="22"/>
          <w:szCs w:val="22"/>
        </w:rPr>
        <w:t>post installation</w:t>
      </w:r>
      <w:r w:rsidR="00C14313" w:rsidRPr="00696D3E">
        <w:rPr>
          <w:rFonts w:ascii="Arial" w:hAnsi="Arial" w:cs="Arial"/>
          <w:sz w:val="22"/>
          <w:szCs w:val="22"/>
        </w:rPr>
        <w:t xml:space="preserve"> in accordance with section 810 of the Standard Specifications for Construction</w:t>
      </w:r>
      <w:r w:rsidR="00BE5AC7" w:rsidRPr="00696D3E">
        <w:rPr>
          <w:rFonts w:ascii="Arial" w:hAnsi="Arial" w:cs="Arial"/>
          <w:sz w:val="22"/>
          <w:szCs w:val="22"/>
        </w:rPr>
        <w:t xml:space="preserve">. </w:t>
      </w:r>
      <w:r w:rsidR="003F6729" w:rsidRPr="00696D3E">
        <w:rPr>
          <w:rFonts w:ascii="Arial" w:hAnsi="Arial" w:cs="Arial"/>
          <w:sz w:val="22"/>
          <w:szCs w:val="22"/>
        </w:rPr>
        <w:t xml:space="preserve"> </w:t>
      </w:r>
      <w:r w:rsidR="00BE5AC7" w:rsidRPr="00696D3E">
        <w:rPr>
          <w:rFonts w:ascii="Arial" w:hAnsi="Arial" w:cs="Arial"/>
          <w:sz w:val="22"/>
          <w:szCs w:val="22"/>
        </w:rPr>
        <w:t xml:space="preserve">Following installation, paint </w:t>
      </w:r>
      <w:r w:rsidR="007C3205" w:rsidRPr="00696D3E">
        <w:rPr>
          <w:rFonts w:ascii="Arial" w:hAnsi="Arial" w:cs="Arial"/>
          <w:bCs/>
          <w:sz w:val="22"/>
          <w:szCs w:val="22"/>
        </w:rPr>
        <w:t>post</w:t>
      </w:r>
      <w:r w:rsidR="00BE5AC7" w:rsidRPr="00696D3E">
        <w:rPr>
          <w:rFonts w:ascii="Arial" w:hAnsi="Arial" w:cs="Arial"/>
          <w:bCs/>
          <w:sz w:val="22"/>
          <w:szCs w:val="22"/>
        </w:rPr>
        <w:t>s</w:t>
      </w:r>
      <w:r w:rsidR="00BA2FB1" w:rsidRPr="00696D3E">
        <w:rPr>
          <w:rFonts w:ascii="Arial" w:hAnsi="Arial" w:cs="Arial"/>
          <w:bCs/>
          <w:sz w:val="22"/>
          <w:szCs w:val="22"/>
        </w:rPr>
        <w:t xml:space="preserve"> </w:t>
      </w:r>
      <w:r w:rsidR="00BE5AC7" w:rsidRPr="00696D3E">
        <w:rPr>
          <w:rFonts w:ascii="Arial" w:hAnsi="Arial" w:cs="Arial"/>
          <w:bCs/>
          <w:sz w:val="22"/>
          <w:szCs w:val="22"/>
        </w:rPr>
        <w:t>with</w:t>
      </w:r>
      <w:r w:rsidR="007C3205" w:rsidRPr="00696D3E">
        <w:rPr>
          <w:rFonts w:ascii="Arial" w:hAnsi="Arial" w:cs="Arial"/>
          <w:bCs/>
          <w:sz w:val="22"/>
          <w:szCs w:val="22"/>
        </w:rPr>
        <w:t xml:space="preserve"> acrylic polyurethane paint</w:t>
      </w:r>
      <w:r w:rsidR="0078318C" w:rsidRPr="00696D3E">
        <w:rPr>
          <w:rFonts w:ascii="Arial" w:hAnsi="Arial" w:cs="Arial"/>
          <w:bCs/>
          <w:sz w:val="22"/>
          <w:szCs w:val="22"/>
        </w:rPr>
        <w:t>.</w:t>
      </w:r>
    </w:p>
    <w:p w14:paraId="47C1A482" w14:textId="77777777" w:rsidR="008327B1" w:rsidRPr="00E40C89" w:rsidRDefault="008327B1" w:rsidP="00696D3E">
      <w:pPr>
        <w:jc w:val="both"/>
        <w:rPr>
          <w:rFonts w:cs="Arial"/>
          <w:bCs/>
          <w:sz w:val="22"/>
          <w:szCs w:val="22"/>
        </w:rPr>
      </w:pPr>
    </w:p>
    <w:p w14:paraId="6AD0E65E" w14:textId="77777777" w:rsidR="00C966BA" w:rsidRPr="00E40C89" w:rsidRDefault="00C966BA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E40C89">
        <w:rPr>
          <w:rFonts w:ascii="Arial" w:hAnsi="Arial" w:cs="Arial"/>
          <w:b/>
          <w:bCs/>
          <w:sz w:val="22"/>
          <w:szCs w:val="22"/>
        </w:rPr>
        <w:t>d.</w:t>
      </w:r>
      <w:r w:rsidRPr="00E40C89">
        <w:rPr>
          <w:rFonts w:ascii="Arial" w:hAnsi="Arial" w:cs="Arial"/>
          <w:b/>
          <w:bCs/>
          <w:sz w:val="22"/>
          <w:szCs w:val="22"/>
        </w:rPr>
        <w:tab/>
        <w:t>Measurement and Payment.</w:t>
      </w:r>
      <w:r w:rsidRPr="00E40C89">
        <w:rPr>
          <w:rFonts w:ascii="Arial" w:hAnsi="Arial" w:cs="Arial"/>
          <w:bCs/>
          <w:sz w:val="22"/>
          <w:szCs w:val="22"/>
        </w:rPr>
        <w:t xml:space="preserve"> </w:t>
      </w:r>
      <w:r w:rsidR="00FB65A6" w:rsidRPr="00E40C89">
        <w:rPr>
          <w:rFonts w:ascii="Arial" w:hAnsi="Arial" w:cs="Arial"/>
          <w:bCs/>
          <w:sz w:val="22"/>
          <w:szCs w:val="22"/>
        </w:rPr>
        <w:t xml:space="preserve"> </w:t>
      </w:r>
      <w:r w:rsidRPr="00E40C89">
        <w:rPr>
          <w:rFonts w:ascii="Arial" w:hAnsi="Arial" w:cs="Arial"/>
          <w:sz w:val="22"/>
          <w:szCs w:val="22"/>
        </w:rPr>
        <w:t>The completed work</w:t>
      </w:r>
      <w:r w:rsidR="00FB65A6" w:rsidRPr="00E40C89">
        <w:rPr>
          <w:rFonts w:ascii="Arial" w:hAnsi="Arial" w:cs="Arial"/>
          <w:sz w:val="22"/>
          <w:szCs w:val="22"/>
        </w:rPr>
        <w:t>, as described, will be</w:t>
      </w:r>
      <w:r w:rsidRPr="00E40C89">
        <w:rPr>
          <w:rFonts w:ascii="Arial" w:hAnsi="Arial" w:cs="Arial"/>
          <w:sz w:val="22"/>
          <w:szCs w:val="22"/>
        </w:rPr>
        <w:t xml:space="preserve"> measured</w:t>
      </w:r>
      <w:r w:rsidR="00FB65A6" w:rsidRPr="00E40C89">
        <w:rPr>
          <w:rFonts w:ascii="Arial" w:hAnsi="Arial" w:cs="Arial"/>
          <w:sz w:val="22"/>
          <w:szCs w:val="22"/>
        </w:rPr>
        <w:t xml:space="preserve"> and</w:t>
      </w:r>
      <w:r w:rsidRPr="00E40C89">
        <w:rPr>
          <w:rFonts w:ascii="Arial" w:hAnsi="Arial" w:cs="Arial"/>
          <w:sz w:val="22"/>
          <w:szCs w:val="22"/>
        </w:rPr>
        <w:t xml:space="preserve"> paid for at the contract unit price</w:t>
      </w:r>
      <w:r w:rsidR="00FB65A6" w:rsidRPr="00E40C89">
        <w:rPr>
          <w:rFonts w:ascii="Arial" w:hAnsi="Arial" w:cs="Arial"/>
          <w:sz w:val="22"/>
          <w:szCs w:val="22"/>
        </w:rPr>
        <w:t xml:space="preserve"> using</w:t>
      </w:r>
      <w:r w:rsidRPr="00E40C89">
        <w:rPr>
          <w:rFonts w:ascii="Arial" w:hAnsi="Arial" w:cs="Arial"/>
          <w:sz w:val="22"/>
          <w:szCs w:val="22"/>
        </w:rPr>
        <w:t xml:space="preserve"> the following pay item</w:t>
      </w:r>
      <w:r w:rsidR="00FB65A6" w:rsidRPr="00E40C89">
        <w:rPr>
          <w:rFonts w:ascii="Arial" w:hAnsi="Arial" w:cs="Arial"/>
          <w:sz w:val="22"/>
          <w:szCs w:val="22"/>
        </w:rPr>
        <w:t>:</w:t>
      </w:r>
    </w:p>
    <w:p w14:paraId="6B228780" w14:textId="77777777" w:rsidR="00C966BA" w:rsidRPr="00E40C89" w:rsidRDefault="00C966BA" w:rsidP="00696D3E">
      <w:pPr>
        <w:jc w:val="both"/>
        <w:rPr>
          <w:rFonts w:cs="Arial"/>
          <w:sz w:val="22"/>
          <w:szCs w:val="22"/>
        </w:rPr>
      </w:pPr>
    </w:p>
    <w:p w14:paraId="26B5344F" w14:textId="77777777" w:rsidR="00C966BA" w:rsidRPr="00696D3E" w:rsidRDefault="00C966BA">
      <w:pPr>
        <w:tabs>
          <w:tab w:val="righ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E40C89">
        <w:rPr>
          <w:rFonts w:ascii="Arial" w:hAnsi="Arial" w:cs="Arial"/>
          <w:b/>
          <w:bCs/>
          <w:sz w:val="22"/>
          <w:szCs w:val="22"/>
        </w:rPr>
        <w:t>Pay Item</w:t>
      </w:r>
      <w:r w:rsidRPr="00E40C89">
        <w:rPr>
          <w:rFonts w:ascii="Arial" w:hAnsi="Arial" w:cs="Arial"/>
          <w:b/>
          <w:bCs/>
          <w:sz w:val="22"/>
          <w:szCs w:val="22"/>
        </w:rPr>
        <w:tab/>
        <w:t>Pay Unit</w:t>
      </w:r>
    </w:p>
    <w:p w14:paraId="10A48974" w14:textId="77777777" w:rsidR="00C966BA" w:rsidRPr="00E40C89" w:rsidRDefault="00C966BA" w:rsidP="00696D3E">
      <w:pPr>
        <w:jc w:val="both"/>
        <w:rPr>
          <w:rFonts w:cs="Arial"/>
          <w:sz w:val="22"/>
          <w:szCs w:val="22"/>
        </w:rPr>
      </w:pPr>
    </w:p>
    <w:p w14:paraId="1339D6F3" w14:textId="155D2400" w:rsidR="00C966BA" w:rsidRPr="00E40C89" w:rsidRDefault="00A27691">
      <w:pPr>
        <w:tabs>
          <w:tab w:val="right" w:leader="do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E40C89">
        <w:rPr>
          <w:rFonts w:ascii="Arial" w:hAnsi="Arial" w:cs="Arial"/>
          <w:sz w:val="22"/>
          <w:szCs w:val="22"/>
        </w:rPr>
        <w:t xml:space="preserve">Post, Steel, 3 </w:t>
      </w:r>
      <w:r w:rsidR="00E40C89" w:rsidRPr="00E40C89">
        <w:rPr>
          <w:rFonts w:ascii="Arial" w:hAnsi="Arial" w:cs="Arial"/>
          <w:sz w:val="22"/>
          <w:szCs w:val="22"/>
        </w:rPr>
        <w:t>pound</w:t>
      </w:r>
      <w:r w:rsidRPr="00E40C89">
        <w:rPr>
          <w:rFonts w:ascii="Arial" w:hAnsi="Arial" w:cs="Arial"/>
          <w:sz w:val="22"/>
          <w:szCs w:val="22"/>
        </w:rPr>
        <w:t>, Modified</w:t>
      </w:r>
      <w:r w:rsidR="00953060" w:rsidRPr="00E40C89">
        <w:rPr>
          <w:rFonts w:ascii="Arial" w:hAnsi="Arial" w:cs="Arial"/>
          <w:sz w:val="22"/>
          <w:szCs w:val="22"/>
        </w:rPr>
        <w:tab/>
        <w:t>Ea</w:t>
      </w:r>
      <w:r w:rsidR="00FB65A6" w:rsidRPr="00E40C89">
        <w:rPr>
          <w:rFonts w:ascii="Arial" w:hAnsi="Arial" w:cs="Arial"/>
          <w:sz w:val="22"/>
          <w:szCs w:val="22"/>
        </w:rPr>
        <w:t>ch</w:t>
      </w:r>
    </w:p>
    <w:p w14:paraId="2CF7D769" w14:textId="77777777" w:rsidR="00C966BA" w:rsidRPr="00E40C89" w:rsidRDefault="00C966BA" w:rsidP="00696D3E">
      <w:pPr>
        <w:jc w:val="both"/>
        <w:rPr>
          <w:rFonts w:ascii="Arial" w:hAnsi="Arial" w:cs="Arial"/>
          <w:sz w:val="22"/>
          <w:szCs w:val="22"/>
        </w:rPr>
      </w:pPr>
    </w:p>
    <w:p w14:paraId="3B0F9449" w14:textId="77777777" w:rsidR="00BC01B9" w:rsidRPr="00E40C89" w:rsidRDefault="00DE33BD" w:rsidP="00696D3E">
      <w:pPr>
        <w:jc w:val="both"/>
        <w:rPr>
          <w:rFonts w:cs="Arial"/>
          <w:sz w:val="22"/>
          <w:szCs w:val="22"/>
        </w:rPr>
      </w:pPr>
      <w:r w:rsidRPr="00696D3E">
        <w:rPr>
          <w:rFonts w:ascii="Arial" w:hAnsi="Arial" w:cs="Arial"/>
          <w:sz w:val="22"/>
          <w:szCs w:val="22"/>
        </w:rPr>
        <w:t>R</w:t>
      </w:r>
      <w:r w:rsidR="00854BDC" w:rsidRPr="00696D3E">
        <w:rPr>
          <w:rFonts w:ascii="Arial" w:hAnsi="Arial" w:cs="Arial"/>
          <w:sz w:val="22"/>
          <w:szCs w:val="22"/>
        </w:rPr>
        <w:t>einstall</w:t>
      </w:r>
      <w:r w:rsidR="00BA2FB1" w:rsidRPr="00696D3E">
        <w:rPr>
          <w:rFonts w:ascii="Arial" w:hAnsi="Arial" w:cs="Arial"/>
          <w:sz w:val="22"/>
          <w:szCs w:val="22"/>
        </w:rPr>
        <w:t xml:space="preserve">ing </w:t>
      </w:r>
      <w:r w:rsidRPr="00696D3E">
        <w:rPr>
          <w:rFonts w:ascii="Arial" w:hAnsi="Arial" w:cs="Arial"/>
          <w:sz w:val="22"/>
          <w:szCs w:val="22"/>
        </w:rPr>
        <w:t xml:space="preserve">salvaged </w:t>
      </w:r>
      <w:r w:rsidR="00BA2FB1" w:rsidRPr="00696D3E">
        <w:rPr>
          <w:rFonts w:ascii="Arial" w:hAnsi="Arial" w:cs="Arial"/>
          <w:sz w:val="22"/>
          <w:szCs w:val="22"/>
        </w:rPr>
        <w:t>existing</w:t>
      </w:r>
      <w:r w:rsidR="00854BDC" w:rsidRPr="00696D3E">
        <w:rPr>
          <w:rFonts w:ascii="Arial" w:hAnsi="Arial" w:cs="Arial"/>
          <w:sz w:val="22"/>
          <w:szCs w:val="22"/>
        </w:rPr>
        <w:t xml:space="preserve"> wayfinding sign panels will be measured and paid for</w:t>
      </w:r>
      <w:r w:rsidRPr="00696D3E">
        <w:rPr>
          <w:rFonts w:ascii="Arial" w:hAnsi="Arial" w:cs="Arial"/>
          <w:sz w:val="22"/>
          <w:szCs w:val="22"/>
        </w:rPr>
        <w:t xml:space="preserve"> </w:t>
      </w:r>
      <w:r w:rsidR="00BA2FB1" w:rsidRPr="00696D3E">
        <w:rPr>
          <w:rFonts w:ascii="Arial" w:hAnsi="Arial" w:cs="Arial"/>
          <w:sz w:val="22"/>
          <w:szCs w:val="22"/>
        </w:rPr>
        <w:t>s</w:t>
      </w:r>
      <w:r w:rsidR="00854BDC" w:rsidRPr="00696D3E">
        <w:rPr>
          <w:rFonts w:ascii="Arial" w:hAnsi="Arial" w:cs="Arial"/>
          <w:sz w:val="22"/>
          <w:szCs w:val="22"/>
        </w:rPr>
        <w:t>eparately.</w:t>
      </w:r>
    </w:p>
    <w:sectPr w:rsidR="00BC01B9" w:rsidRPr="00E40C89" w:rsidSect="00696D3E"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599DE" w14:textId="77777777" w:rsidR="005E5820" w:rsidRDefault="005E5820">
      <w:r>
        <w:separator/>
      </w:r>
    </w:p>
  </w:endnote>
  <w:endnote w:type="continuationSeparator" w:id="0">
    <w:p w14:paraId="2F57B1F9" w14:textId="77777777" w:rsidR="005E5820" w:rsidRDefault="005E5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6FCF1" w14:textId="77777777" w:rsidR="005E5820" w:rsidRDefault="005E5820">
      <w:r>
        <w:separator/>
      </w:r>
    </w:p>
  </w:footnote>
  <w:footnote w:type="continuationSeparator" w:id="0">
    <w:p w14:paraId="34B8C555" w14:textId="77777777" w:rsidR="005E5820" w:rsidRDefault="005E5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66433" w14:textId="77777777" w:rsidR="00640ADC" w:rsidRDefault="00A20711" w:rsidP="00FB65A6">
    <w:pPr>
      <w:pStyle w:val="Header"/>
      <w:tabs>
        <w:tab w:val="clear" w:pos="4320"/>
        <w:tab w:val="clear" w:pos="8640"/>
      </w:tabs>
      <w:jc w:val="right"/>
      <w:rPr>
        <w:rFonts w:ascii="Arial" w:hAnsi="Arial" w:cs="Arial"/>
      </w:rPr>
    </w:pPr>
    <w:r>
      <w:rPr>
        <w:rFonts w:ascii="Arial" w:hAnsi="Arial" w:cs="Arial"/>
        <w:lang w:val="en-US"/>
      </w:rPr>
      <w:t>20</w:t>
    </w:r>
    <w:r w:rsidR="00836735">
      <w:rPr>
        <w:rFonts w:ascii="Arial" w:hAnsi="Arial" w:cs="Arial"/>
        <w:lang w:val="en-US"/>
      </w:rPr>
      <w:t>RD</w:t>
    </w:r>
    <w:r w:rsidR="00640ADC">
      <w:rPr>
        <w:rFonts w:ascii="Arial" w:hAnsi="Arial" w:cs="Arial"/>
      </w:rPr>
      <w:t>810(</w:t>
    </w:r>
    <w:r w:rsidR="00836735">
      <w:rPr>
        <w:rFonts w:ascii="Arial" w:hAnsi="Arial" w:cs="Arial"/>
        <w:lang w:val="en-US"/>
      </w:rPr>
      <w:t>----</w:t>
    </w:r>
    <w:r w:rsidR="00640ADC">
      <w:rPr>
        <w:rFonts w:ascii="Arial" w:hAnsi="Arial" w:cs="Arial"/>
      </w:rPr>
      <w:t>)</w:t>
    </w:r>
  </w:p>
  <w:p w14:paraId="0E5EEBFF" w14:textId="77777777" w:rsidR="00DE33BD" w:rsidRPr="00FB65A6" w:rsidRDefault="00DE33BD" w:rsidP="005B39BE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</w:rPr>
    </w:pPr>
    <w:r w:rsidRPr="00D20375">
      <w:rPr>
        <w:rFonts w:ascii="Arial" w:hAnsi="Arial" w:cs="Arial"/>
      </w:rPr>
      <w:t>MTP:KH</w:t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121C06" w:rsidRPr="00140018">
      <w:rPr>
        <w:rFonts w:ascii="Arial" w:hAnsi="Arial" w:cs="Arial"/>
      </w:rPr>
      <w:fldChar w:fldCharType="begin"/>
    </w:r>
    <w:r w:rsidR="00121C06" w:rsidRPr="00140018">
      <w:rPr>
        <w:rFonts w:ascii="Arial" w:hAnsi="Arial" w:cs="Arial"/>
      </w:rPr>
      <w:instrText xml:space="preserve"> PAGE  \* Arabic  \* MERGEFORMAT </w:instrText>
    </w:r>
    <w:r w:rsidR="00121C06" w:rsidRPr="00140018">
      <w:rPr>
        <w:rFonts w:ascii="Arial" w:hAnsi="Arial" w:cs="Arial"/>
      </w:rPr>
      <w:fldChar w:fldCharType="separate"/>
    </w:r>
    <w:r w:rsidR="00121C06" w:rsidRPr="00140018">
      <w:rPr>
        <w:rFonts w:ascii="Arial" w:hAnsi="Arial" w:cs="Arial"/>
        <w:noProof/>
      </w:rPr>
      <w:t>1</w:t>
    </w:r>
    <w:r w:rsidR="00121C06" w:rsidRPr="00140018">
      <w:rPr>
        <w:rFonts w:ascii="Arial" w:hAnsi="Arial" w:cs="Arial"/>
      </w:rPr>
      <w:fldChar w:fldCharType="end"/>
    </w:r>
    <w:r w:rsidR="00121C06" w:rsidRPr="00140018">
      <w:rPr>
        <w:rFonts w:ascii="Arial" w:hAnsi="Arial" w:cs="Arial"/>
      </w:rPr>
      <w:t xml:space="preserve"> of </w:t>
    </w:r>
    <w:r w:rsidR="00121C06" w:rsidRPr="00140018">
      <w:rPr>
        <w:rFonts w:ascii="Arial" w:hAnsi="Arial" w:cs="Arial"/>
      </w:rPr>
      <w:fldChar w:fldCharType="begin"/>
    </w:r>
    <w:r w:rsidR="00121C06" w:rsidRPr="00140018">
      <w:rPr>
        <w:rFonts w:ascii="Arial" w:hAnsi="Arial" w:cs="Arial"/>
      </w:rPr>
      <w:instrText xml:space="preserve"> NUMPAGES  \* Arabic  \* MERGEFORMAT </w:instrText>
    </w:r>
    <w:r w:rsidR="00121C06" w:rsidRPr="00140018">
      <w:rPr>
        <w:rFonts w:ascii="Arial" w:hAnsi="Arial" w:cs="Arial"/>
      </w:rPr>
      <w:fldChar w:fldCharType="separate"/>
    </w:r>
    <w:r w:rsidR="00121C06" w:rsidRPr="00140018">
      <w:rPr>
        <w:rFonts w:ascii="Arial" w:hAnsi="Arial" w:cs="Arial"/>
        <w:noProof/>
      </w:rPr>
      <w:t>3</w:t>
    </w:r>
    <w:r w:rsidR="00121C06" w:rsidRPr="00140018">
      <w:rPr>
        <w:rFonts w:ascii="Arial" w:hAnsi="Arial" w:cs="Arial"/>
      </w:rPr>
      <w:fldChar w:fldCharType="end"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>00-00-21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0A840" w14:textId="158B848A" w:rsidR="00DE33BD" w:rsidRPr="00696D3E" w:rsidRDefault="00DE33BD" w:rsidP="00696D3E">
    <w:pPr>
      <w:jc w:val="right"/>
      <w:rPr>
        <w:rFonts w:ascii="Arial" w:hAnsi="Arial" w:cs="Arial"/>
      </w:rPr>
    </w:pPr>
    <w:r w:rsidRPr="00696D3E">
      <w:rPr>
        <w:rFonts w:ascii="Arial" w:hAnsi="Arial" w:cs="Arial"/>
      </w:rPr>
      <w:t>20RD810(</w:t>
    </w:r>
    <w:r w:rsidR="00696D3E">
      <w:rPr>
        <w:rFonts w:ascii="Arial" w:hAnsi="Arial" w:cs="Arial"/>
      </w:rPr>
      <w:t>B885</w:t>
    </w:r>
    <w:r w:rsidRPr="00696D3E">
      <w:rPr>
        <w:rFonts w:ascii="Arial" w:hAnsi="Arial" w:cs="Aria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F929D6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$"/>
      <w:lvlJc w:val="left"/>
      <w:rPr>
        <w:rFonts w:cs="Times New Roman"/>
      </w:rPr>
    </w:lvl>
    <w:lvl w:ilvl="1">
      <w:start w:val="1"/>
      <w:numFmt w:val="decimal"/>
      <w:lvlText w:val="$"/>
      <w:lvlJc w:val="left"/>
      <w:rPr>
        <w:rFonts w:cs="Times New Roman"/>
      </w:rPr>
    </w:lvl>
    <w:lvl w:ilvl="2">
      <w:start w:val="1"/>
      <w:numFmt w:val="decimal"/>
      <w:lvlText w:val="$"/>
      <w:lvlJc w:val="left"/>
      <w:rPr>
        <w:rFonts w:cs="Times New Roman"/>
      </w:rPr>
    </w:lvl>
    <w:lvl w:ilvl="3">
      <w:start w:val="1"/>
      <w:numFmt w:val="decimal"/>
      <w:lvlText w:val="$"/>
      <w:lvlJc w:val="left"/>
      <w:rPr>
        <w:rFonts w:cs="Times New Roman"/>
      </w:rPr>
    </w:lvl>
    <w:lvl w:ilvl="4">
      <w:start w:val="1"/>
      <w:numFmt w:val="decimal"/>
      <w:lvlText w:val="$"/>
      <w:lvlJc w:val="left"/>
      <w:rPr>
        <w:rFonts w:cs="Times New Roman"/>
      </w:rPr>
    </w:lvl>
    <w:lvl w:ilvl="5">
      <w:start w:val="1"/>
      <w:numFmt w:val="decimal"/>
      <w:lvlText w:val="$"/>
      <w:lvlJc w:val="left"/>
      <w:rPr>
        <w:rFonts w:cs="Times New Roman"/>
      </w:rPr>
    </w:lvl>
    <w:lvl w:ilvl="6">
      <w:start w:val="1"/>
      <w:numFmt w:val="decimal"/>
      <w:lvlText w:val="$"/>
      <w:lvlJc w:val="left"/>
      <w:rPr>
        <w:rFonts w:cs="Times New Roman"/>
      </w:rPr>
    </w:lvl>
    <w:lvl w:ilvl="7">
      <w:start w:val="1"/>
      <w:numFmt w:val="decimal"/>
      <w:lvlText w:val="$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411928938">
    <w:abstractNumId w:val="0"/>
    <w:lvlOverride w:ilvl="0">
      <w:lvl w:ilvl="0">
        <w:numFmt w:val="bullet"/>
        <w:lvlText w:val="$"/>
        <w:legacy w:legacy="1" w:legacySpace="0" w:legacyIndent="6480"/>
        <w:lvlJc w:val="left"/>
        <w:pPr>
          <w:ind w:left="6840" w:hanging="6480"/>
        </w:pPr>
        <w:rPr>
          <w:rFonts w:ascii="WP TypographicSymbols" w:hAnsi="WP TypographicSymbols" w:hint="default"/>
        </w:rPr>
      </w:lvl>
    </w:lvlOverride>
  </w:num>
  <w:num w:numId="2" w16cid:durableId="1085613851">
    <w:abstractNumId w:val="0"/>
    <w:lvlOverride w:ilvl="0">
      <w:lvl w:ilvl="0">
        <w:numFmt w:val="bullet"/>
        <w:lvlText w:val="$"/>
        <w:legacy w:legacy="1" w:legacySpace="0" w:legacyIndent="2520"/>
        <w:lvlJc w:val="left"/>
        <w:pPr>
          <w:ind w:left="2880" w:hanging="252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wNLQ0tLQ0MLIwsTRR0lEKTi0uzszPAykwrAUAZAGuwSwAAAA="/>
  </w:docVars>
  <w:rsids>
    <w:rsidRoot w:val="00A608A3"/>
    <w:rsid w:val="00014705"/>
    <w:rsid w:val="00016CB5"/>
    <w:rsid w:val="00053C9F"/>
    <w:rsid w:val="00054698"/>
    <w:rsid w:val="00054BAF"/>
    <w:rsid w:val="000F7354"/>
    <w:rsid w:val="00103FB7"/>
    <w:rsid w:val="00110533"/>
    <w:rsid w:val="00116563"/>
    <w:rsid w:val="00121C06"/>
    <w:rsid w:val="00126CE5"/>
    <w:rsid w:val="00127524"/>
    <w:rsid w:val="00145792"/>
    <w:rsid w:val="001B0B8C"/>
    <w:rsid w:val="001B13B3"/>
    <w:rsid w:val="002101A2"/>
    <w:rsid w:val="002512D1"/>
    <w:rsid w:val="0029597B"/>
    <w:rsid w:val="002B6B3D"/>
    <w:rsid w:val="002D4647"/>
    <w:rsid w:val="002D5792"/>
    <w:rsid w:val="00334540"/>
    <w:rsid w:val="00355039"/>
    <w:rsid w:val="003614D9"/>
    <w:rsid w:val="00365313"/>
    <w:rsid w:val="00374880"/>
    <w:rsid w:val="00375FB3"/>
    <w:rsid w:val="003A1BD1"/>
    <w:rsid w:val="003A22B0"/>
    <w:rsid w:val="003A31CF"/>
    <w:rsid w:val="003B2E8A"/>
    <w:rsid w:val="003C435A"/>
    <w:rsid w:val="003F6729"/>
    <w:rsid w:val="00431296"/>
    <w:rsid w:val="00491559"/>
    <w:rsid w:val="004B7A41"/>
    <w:rsid w:val="004E31A4"/>
    <w:rsid w:val="004F4754"/>
    <w:rsid w:val="00541297"/>
    <w:rsid w:val="005560BA"/>
    <w:rsid w:val="00565D54"/>
    <w:rsid w:val="005726C7"/>
    <w:rsid w:val="005979B5"/>
    <w:rsid w:val="005A485A"/>
    <w:rsid w:val="005B39BE"/>
    <w:rsid w:val="005E5820"/>
    <w:rsid w:val="00640ADC"/>
    <w:rsid w:val="00646149"/>
    <w:rsid w:val="00677D60"/>
    <w:rsid w:val="00681777"/>
    <w:rsid w:val="00690EB0"/>
    <w:rsid w:val="00696AE3"/>
    <w:rsid w:val="00696D3E"/>
    <w:rsid w:val="006F23C9"/>
    <w:rsid w:val="00707924"/>
    <w:rsid w:val="00710FB5"/>
    <w:rsid w:val="007202BF"/>
    <w:rsid w:val="00740BA1"/>
    <w:rsid w:val="007503B0"/>
    <w:rsid w:val="0077250F"/>
    <w:rsid w:val="0078318C"/>
    <w:rsid w:val="00792D65"/>
    <w:rsid w:val="007C20FC"/>
    <w:rsid w:val="007C3205"/>
    <w:rsid w:val="007D0902"/>
    <w:rsid w:val="007E50FB"/>
    <w:rsid w:val="007F3A71"/>
    <w:rsid w:val="00806B69"/>
    <w:rsid w:val="008228A7"/>
    <w:rsid w:val="008309A3"/>
    <w:rsid w:val="008327B1"/>
    <w:rsid w:val="00836735"/>
    <w:rsid w:val="0083794B"/>
    <w:rsid w:val="00845153"/>
    <w:rsid w:val="008524CF"/>
    <w:rsid w:val="00854BDC"/>
    <w:rsid w:val="008714FC"/>
    <w:rsid w:val="008E40B6"/>
    <w:rsid w:val="008E7485"/>
    <w:rsid w:val="008F192C"/>
    <w:rsid w:val="0095302F"/>
    <w:rsid w:val="00953060"/>
    <w:rsid w:val="00970D1B"/>
    <w:rsid w:val="00972E9A"/>
    <w:rsid w:val="009B47D6"/>
    <w:rsid w:val="009D59E4"/>
    <w:rsid w:val="00A20711"/>
    <w:rsid w:val="00A27691"/>
    <w:rsid w:val="00A31DFF"/>
    <w:rsid w:val="00A379A7"/>
    <w:rsid w:val="00A608A3"/>
    <w:rsid w:val="00A83E64"/>
    <w:rsid w:val="00A906EA"/>
    <w:rsid w:val="00AA2191"/>
    <w:rsid w:val="00B22CB4"/>
    <w:rsid w:val="00B5258B"/>
    <w:rsid w:val="00B82BE1"/>
    <w:rsid w:val="00B97871"/>
    <w:rsid w:val="00BA2FB1"/>
    <w:rsid w:val="00BA6DC4"/>
    <w:rsid w:val="00BC01B9"/>
    <w:rsid w:val="00BC1262"/>
    <w:rsid w:val="00BC1B05"/>
    <w:rsid w:val="00BD317E"/>
    <w:rsid w:val="00BE4290"/>
    <w:rsid w:val="00BE5AC7"/>
    <w:rsid w:val="00C04C94"/>
    <w:rsid w:val="00C14313"/>
    <w:rsid w:val="00C372B3"/>
    <w:rsid w:val="00C50B83"/>
    <w:rsid w:val="00C845DB"/>
    <w:rsid w:val="00C94EC9"/>
    <w:rsid w:val="00C966BA"/>
    <w:rsid w:val="00CB1F30"/>
    <w:rsid w:val="00CB7934"/>
    <w:rsid w:val="00CD073B"/>
    <w:rsid w:val="00CF756C"/>
    <w:rsid w:val="00D20375"/>
    <w:rsid w:val="00D515AE"/>
    <w:rsid w:val="00D64BF5"/>
    <w:rsid w:val="00D933A5"/>
    <w:rsid w:val="00DC196D"/>
    <w:rsid w:val="00DE33BD"/>
    <w:rsid w:val="00DF514F"/>
    <w:rsid w:val="00E240DE"/>
    <w:rsid w:val="00E40C89"/>
    <w:rsid w:val="00E62A56"/>
    <w:rsid w:val="00E62E55"/>
    <w:rsid w:val="00E72479"/>
    <w:rsid w:val="00E759E3"/>
    <w:rsid w:val="00E83C00"/>
    <w:rsid w:val="00E85B83"/>
    <w:rsid w:val="00EA607E"/>
    <w:rsid w:val="00EB6961"/>
    <w:rsid w:val="00EC5825"/>
    <w:rsid w:val="00F26908"/>
    <w:rsid w:val="00F26E07"/>
    <w:rsid w:val="00F276CD"/>
    <w:rsid w:val="00F43439"/>
    <w:rsid w:val="00F82239"/>
    <w:rsid w:val="00F84B33"/>
    <w:rsid w:val="00F93543"/>
    <w:rsid w:val="00FB4D54"/>
    <w:rsid w:val="00FB65A6"/>
    <w:rsid w:val="00FD0EDA"/>
    <w:rsid w:val="00FE14F6"/>
    <w:rsid w:val="00FF178E"/>
    <w:rsid w:val="00FF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EAD0DA1"/>
  <w15:chartTrackingRefBased/>
  <w15:docId w15:val="{F441F9CD-E3D4-4CC5-AE7E-89088293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footnote reference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92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07924"/>
    <w:rPr>
      <w:rFonts w:cs="Times New Roman"/>
    </w:rPr>
  </w:style>
  <w:style w:type="paragraph" w:customStyle="1" w:styleId="Level1">
    <w:name w:val="Level 1"/>
    <w:basedOn w:val="Normal"/>
    <w:rsid w:val="00707924"/>
    <w:pPr>
      <w:ind w:left="720" w:hanging="360"/>
    </w:pPr>
  </w:style>
  <w:style w:type="paragraph" w:styleId="Header">
    <w:name w:val="header"/>
    <w:basedOn w:val="Normal"/>
    <w:link w:val="HeaderChar"/>
    <w:rsid w:val="003B2E8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semiHidden/>
    <w:locked/>
    <w:rsid w:val="007079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3B2E8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semiHidden/>
    <w:locked/>
    <w:rsid w:val="00707924"/>
    <w:rPr>
      <w:rFonts w:cs="Times New Roman"/>
      <w:sz w:val="24"/>
      <w:szCs w:val="24"/>
    </w:rPr>
  </w:style>
  <w:style w:type="character" w:styleId="Hyperlink">
    <w:name w:val="Hyperlink"/>
    <w:rsid w:val="0084515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365313"/>
    <w:pPr>
      <w:widowControl/>
      <w:autoSpaceDE/>
      <w:autoSpaceDN/>
      <w:adjustRightInd/>
    </w:pPr>
    <w:rPr>
      <w:rFonts w:ascii="Arial" w:hAnsi="Arial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locked/>
    <w:rsid w:val="00365313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2101A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2101A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C196D"/>
    <w:rPr>
      <w:sz w:val="16"/>
      <w:szCs w:val="16"/>
    </w:rPr>
  </w:style>
  <w:style w:type="paragraph" w:styleId="CommentText">
    <w:name w:val="annotation text"/>
    <w:basedOn w:val="Normal"/>
    <w:semiHidden/>
    <w:rsid w:val="00DC196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C196D"/>
    <w:rPr>
      <w:b/>
      <w:bCs/>
    </w:rPr>
  </w:style>
  <w:style w:type="paragraph" w:styleId="NormalWeb">
    <w:name w:val="Normal (Web)"/>
    <w:basedOn w:val="Normal"/>
    <w:uiPriority w:val="99"/>
    <w:unhideWhenUsed/>
    <w:rsid w:val="00FD0EDA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D2938-3586-4C99-80D1-3EB5FF9D3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</vt:lpstr>
    </vt:vector>
  </TitlesOfParts>
  <Company>Michigan Department of Transportation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</dc:title>
  <dc:subject/>
  <dc:creator>Ruszkowskij</dc:creator>
  <cp:keywords/>
  <cp:lastModifiedBy>Pawelec, David B. (MDOT)</cp:lastModifiedBy>
  <cp:revision>8</cp:revision>
  <cp:lastPrinted>2011-08-30T17:00:00Z</cp:lastPrinted>
  <dcterms:created xsi:type="dcterms:W3CDTF">2022-05-06T12:38:00Z</dcterms:created>
  <dcterms:modified xsi:type="dcterms:W3CDTF">2022-05-06T18:51:00Z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MSIP_Label_3a2fed65-62e7-46ea-af74-187e0c17143a_Enabled">
    <vt:lpwstr>true</vt:lpwstr>
  </property>
  <property fmtid="{D5CDD505-2E9C-101B-9397-08002B2CF9AE}" pid="37" name="MSIP_Label_3a2fed65-62e7-46ea-af74-187e0c17143a_SetDate">
    <vt:lpwstr>2022-05-06T12:35:36Z</vt:lpwstr>
  </property>
  <property fmtid="{D5CDD505-2E9C-101B-9397-08002B2CF9AE}" pid="38" name="MSIP_Label_3a2fed65-62e7-46ea-af74-187e0c17143a_Method">
    <vt:lpwstr>Privileged</vt:lpwstr>
  </property>
  <property fmtid="{D5CDD505-2E9C-101B-9397-08002B2CF9AE}" pid="39" name="MSIP_Label_3a2fed65-62e7-46ea-af74-187e0c17143a_Name">
    <vt:lpwstr>3a2fed65-62e7-46ea-af74-187e0c17143a</vt:lpwstr>
  </property>
  <property fmtid="{D5CDD505-2E9C-101B-9397-08002B2CF9AE}" pid="40" name="MSIP_Label_3a2fed65-62e7-46ea-af74-187e0c17143a_SiteId">
    <vt:lpwstr>d5fb7087-3777-42ad-966a-892ef47225d1</vt:lpwstr>
  </property>
  <property fmtid="{D5CDD505-2E9C-101B-9397-08002B2CF9AE}" pid="41" name="MSIP_Label_3a2fed65-62e7-46ea-af74-187e0c17143a_ActionId">
    <vt:lpwstr>223068e8-62e0-40ad-a943-064ea1a4299f</vt:lpwstr>
  </property>
  <property fmtid="{D5CDD505-2E9C-101B-9397-08002B2CF9AE}" pid="42" name="MSIP_Label_3a2fed65-62e7-46ea-af74-187e0c17143a_ContentBits">
    <vt:lpwstr>0</vt:lpwstr>
  </property>
</Properties>
</file>