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B989" w14:textId="77777777" w:rsidR="00892987" w:rsidRPr="00CD10EB" w:rsidRDefault="00892987" w:rsidP="00CD10EB">
      <w:pPr>
        <w:widowControl w:val="0"/>
        <w:jc w:val="center"/>
        <w:rPr>
          <w:rFonts w:ascii="Arial" w:hAnsi="Arial" w:cs="Arial"/>
          <w:sz w:val="24"/>
          <w:szCs w:val="24"/>
        </w:rPr>
      </w:pPr>
      <w:r w:rsidRPr="005D68A1">
        <w:rPr>
          <w:rFonts w:ascii="Arial" w:hAnsi="Arial" w:cs="Arial"/>
          <w:sz w:val="24"/>
          <w:szCs w:val="24"/>
        </w:rPr>
        <w:t>MICHIGAN</w:t>
      </w:r>
    </w:p>
    <w:p w14:paraId="7B959C00" w14:textId="77777777" w:rsidR="00892987" w:rsidRPr="00CD10EB" w:rsidRDefault="00892987" w:rsidP="00CD10EB">
      <w:pPr>
        <w:widowControl w:val="0"/>
        <w:jc w:val="center"/>
        <w:rPr>
          <w:rFonts w:ascii="Arial" w:hAnsi="Arial" w:cs="Arial"/>
          <w:sz w:val="24"/>
          <w:szCs w:val="24"/>
        </w:rPr>
      </w:pPr>
      <w:r w:rsidRPr="00CD10EB">
        <w:rPr>
          <w:rFonts w:ascii="Arial" w:hAnsi="Arial" w:cs="Arial"/>
          <w:sz w:val="24"/>
          <w:szCs w:val="24"/>
        </w:rPr>
        <w:t>DEPARTMENT OF TRANSPORTATION</w:t>
      </w:r>
    </w:p>
    <w:p w14:paraId="358EA709" w14:textId="77777777" w:rsidR="00892987" w:rsidRPr="00CD10EB" w:rsidRDefault="00892987" w:rsidP="00CD10EB">
      <w:pPr>
        <w:widowControl w:val="0"/>
        <w:jc w:val="center"/>
        <w:rPr>
          <w:rFonts w:ascii="Arial" w:hAnsi="Arial" w:cs="Arial"/>
          <w:sz w:val="24"/>
          <w:szCs w:val="24"/>
        </w:rPr>
      </w:pPr>
    </w:p>
    <w:p w14:paraId="3CAAC1A3" w14:textId="77777777" w:rsidR="00892987" w:rsidRPr="00CD10EB" w:rsidRDefault="00892987" w:rsidP="00CD10EB">
      <w:pPr>
        <w:widowControl w:val="0"/>
        <w:jc w:val="center"/>
        <w:rPr>
          <w:rFonts w:ascii="Arial" w:hAnsi="Arial" w:cs="Arial"/>
          <w:sz w:val="24"/>
          <w:szCs w:val="24"/>
        </w:rPr>
      </w:pPr>
      <w:r w:rsidRPr="00CD10EB">
        <w:rPr>
          <w:rFonts w:ascii="Arial" w:hAnsi="Arial" w:cs="Arial"/>
          <w:sz w:val="24"/>
          <w:szCs w:val="24"/>
        </w:rPr>
        <w:t>SPECIAL PROVISION</w:t>
      </w:r>
    </w:p>
    <w:p w14:paraId="7DD35AFC" w14:textId="77777777" w:rsidR="00892987" w:rsidRPr="00CD10EB" w:rsidRDefault="00892987" w:rsidP="00CD10EB">
      <w:pPr>
        <w:widowControl w:val="0"/>
        <w:jc w:val="center"/>
        <w:rPr>
          <w:rFonts w:ascii="Arial" w:hAnsi="Arial" w:cs="Arial"/>
          <w:sz w:val="24"/>
          <w:szCs w:val="24"/>
        </w:rPr>
      </w:pPr>
      <w:r w:rsidRPr="00CD10EB">
        <w:rPr>
          <w:rFonts w:ascii="Arial" w:hAnsi="Arial" w:cs="Arial"/>
          <w:sz w:val="24"/>
          <w:szCs w:val="24"/>
        </w:rPr>
        <w:t>FOR</w:t>
      </w:r>
    </w:p>
    <w:p w14:paraId="30566E68" w14:textId="25215A2E" w:rsidR="00892987" w:rsidRPr="00CD10EB" w:rsidRDefault="009D02F0" w:rsidP="00CD10EB">
      <w:pPr>
        <w:widowControl w:val="0"/>
        <w:jc w:val="center"/>
        <w:rPr>
          <w:rFonts w:ascii="Arial" w:hAnsi="Arial" w:cs="Arial"/>
          <w:sz w:val="24"/>
          <w:szCs w:val="24"/>
        </w:rPr>
      </w:pPr>
      <w:r w:rsidRPr="00CD10EB">
        <w:rPr>
          <w:rFonts w:ascii="Arial" w:hAnsi="Arial" w:cs="Arial"/>
          <w:b/>
          <w:bCs/>
          <w:sz w:val="24"/>
          <w:szCs w:val="24"/>
        </w:rPr>
        <w:t>STRAIN POLE F</w:t>
      </w:r>
      <w:r w:rsidR="00FD3E2D" w:rsidRPr="00CD10EB">
        <w:rPr>
          <w:rFonts w:ascii="Arial" w:hAnsi="Arial" w:cs="Arial"/>
          <w:b/>
          <w:bCs/>
          <w:sz w:val="24"/>
          <w:szCs w:val="24"/>
        </w:rPr>
        <w:t>OUN</w:t>
      </w:r>
      <w:r w:rsidRPr="00CD10EB">
        <w:rPr>
          <w:rFonts w:ascii="Arial" w:hAnsi="Arial" w:cs="Arial"/>
          <w:b/>
          <w:bCs/>
          <w:sz w:val="24"/>
          <w:szCs w:val="24"/>
        </w:rPr>
        <w:t>D</w:t>
      </w:r>
      <w:r w:rsidR="00FD3E2D" w:rsidRPr="00CD10EB">
        <w:rPr>
          <w:rFonts w:ascii="Arial" w:hAnsi="Arial" w:cs="Arial"/>
          <w:b/>
          <w:bCs/>
          <w:sz w:val="24"/>
          <w:szCs w:val="24"/>
        </w:rPr>
        <w:t>ATION</w:t>
      </w:r>
      <w:r w:rsidR="003C6CFD" w:rsidRPr="00CD10EB">
        <w:rPr>
          <w:rFonts w:ascii="Arial" w:hAnsi="Arial" w:cs="Arial"/>
          <w:b/>
          <w:bCs/>
          <w:sz w:val="24"/>
          <w:szCs w:val="24"/>
        </w:rPr>
        <w:t xml:space="preserve"> 6 </w:t>
      </w:r>
      <w:r w:rsidR="005D68A1" w:rsidRPr="00CD10EB">
        <w:rPr>
          <w:rFonts w:ascii="Arial" w:hAnsi="Arial" w:cs="Arial"/>
          <w:b/>
          <w:bCs/>
          <w:sz w:val="24"/>
          <w:szCs w:val="24"/>
        </w:rPr>
        <w:t>BOLT</w:t>
      </w:r>
      <w:r w:rsidRPr="00CD10EB">
        <w:rPr>
          <w:rFonts w:ascii="Arial" w:hAnsi="Arial" w:cs="Arial"/>
          <w:b/>
          <w:bCs/>
          <w:sz w:val="24"/>
          <w:szCs w:val="24"/>
        </w:rPr>
        <w:t xml:space="preserve">, </w:t>
      </w:r>
      <w:r w:rsidR="009F717D" w:rsidRPr="00CD10EB">
        <w:rPr>
          <w:rFonts w:ascii="Arial" w:hAnsi="Arial" w:cs="Arial"/>
          <w:b/>
          <w:bCs/>
          <w:sz w:val="24"/>
          <w:szCs w:val="24"/>
        </w:rPr>
        <w:t>IN ROCK</w:t>
      </w:r>
    </w:p>
    <w:p w14:paraId="7ED6652B" w14:textId="77777777" w:rsidR="00892987" w:rsidRPr="00CD10EB" w:rsidRDefault="00892987" w:rsidP="00CD10EB">
      <w:pPr>
        <w:widowControl w:val="0"/>
        <w:rPr>
          <w:rFonts w:ascii="Arial" w:hAnsi="Arial" w:cs="Arial"/>
          <w:bCs/>
          <w:sz w:val="24"/>
          <w:szCs w:val="24"/>
        </w:rPr>
      </w:pPr>
    </w:p>
    <w:p w14:paraId="01F41737" w14:textId="03EADBAE" w:rsidR="00892987" w:rsidRPr="00CD10EB" w:rsidRDefault="00814E24" w:rsidP="00CD10EB">
      <w:pPr>
        <w:widowControl w:val="0"/>
        <w:tabs>
          <w:tab w:val="center" w:pos="4680"/>
          <w:tab w:val="right" w:pos="9360"/>
        </w:tabs>
        <w:rPr>
          <w:rFonts w:ascii="Arial" w:hAnsi="Arial" w:cs="Arial"/>
          <w:sz w:val="24"/>
          <w:szCs w:val="24"/>
        </w:rPr>
      </w:pPr>
      <w:r w:rsidRPr="00CD10EB">
        <w:rPr>
          <w:rFonts w:ascii="Arial" w:hAnsi="Arial" w:cs="Arial"/>
          <w:sz w:val="24"/>
          <w:szCs w:val="24"/>
        </w:rPr>
        <w:t>SIG</w:t>
      </w:r>
      <w:r w:rsidR="007B65A1" w:rsidRPr="00CD10EB">
        <w:rPr>
          <w:rFonts w:ascii="Arial" w:hAnsi="Arial" w:cs="Arial"/>
          <w:sz w:val="24"/>
          <w:szCs w:val="24"/>
        </w:rPr>
        <w:t>:</w:t>
      </w:r>
      <w:r w:rsidRPr="00CD10EB">
        <w:rPr>
          <w:rFonts w:ascii="Arial" w:hAnsi="Arial" w:cs="Arial"/>
          <w:sz w:val="24"/>
          <w:szCs w:val="24"/>
        </w:rPr>
        <w:t>JYP</w:t>
      </w:r>
      <w:r w:rsidR="00892987" w:rsidRPr="00CD10EB">
        <w:rPr>
          <w:rFonts w:ascii="Arial" w:hAnsi="Arial" w:cs="Arial"/>
          <w:sz w:val="24"/>
          <w:szCs w:val="24"/>
        </w:rPr>
        <w:tab/>
      </w:r>
      <w:r w:rsidR="00FD3E2D" w:rsidRPr="00CD10EB">
        <w:rPr>
          <w:rFonts w:ascii="Arial" w:hAnsi="Arial" w:cs="Arial"/>
          <w:bCs/>
          <w:sz w:val="24"/>
          <w:szCs w:val="24"/>
        </w:rPr>
        <w:fldChar w:fldCharType="begin"/>
      </w:r>
      <w:r w:rsidR="00FD3E2D" w:rsidRPr="00CD10EB">
        <w:rPr>
          <w:rFonts w:ascii="Arial" w:hAnsi="Arial" w:cs="Arial"/>
          <w:bCs/>
          <w:sz w:val="24"/>
          <w:szCs w:val="24"/>
        </w:rPr>
        <w:instrText xml:space="preserve"> PAGE  \* Arabic  \* MERGEFORMAT </w:instrText>
      </w:r>
      <w:r w:rsidR="00FD3E2D" w:rsidRPr="00CD10EB">
        <w:rPr>
          <w:rFonts w:ascii="Arial" w:hAnsi="Arial" w:cs="Arial"/>
          <w:bCs/>
          <w:sz w:val="24"/>
          <w:szCs w:val="24"/>
        </w:rPr>
        <w:fldChar w:fldCharType="separate"/>
      </w:r>
      <w:r w:rsidR="00CD10EB">
        <w:rPr>
          <w:rFonts w:ascii="Arial" w:hAnsi="Arial" w:cs="Arial"/>
          <w:bCs/>
          <w:noProof/>
          <w:sz w:val="24"/>
          <w:szCs w:val="24"/>
        </w:rPr>
        <w:t>1</w:t>
      </w:r>
      <w:r w:rsidR="00FD3E2D" w:rsidRPr="00CD10EB">
        <w:rPr>
          <w:rFonts w:ascii="Arial" w:hAnsi="Arial" w:cs="Arial"/>
          <w:bCs/>
          <w:sz w:val="24"/>
          <w:szCs w:val="24"/>
        </w:rPr>
        <w:fldChar w:fldCharType="end"/>
      </w:r>
      <w:r w:rsidR="00FD3E2D" w:rsidRPr="00CD10EB">
        <w:rPr>
          <w:rFonts w:ascii="Arial" w:hAnsi="Arial" w:cs="Arial"/>
          <w:sz w:val="24"/>
          <w:szCs w:val="24"/>
        </w:rPr>
        <w:t xml:space="preserve"> of </w:t>
      </w:r>
      <w:r w:rsidR="00FD3E2D" w:rsidRPr="00CD10EB">
        <w:rPr>
          <w:rFonts w:ascii="Arial" w:hAnsi="Arial" w:cs="Arial"/>
          <w:bCs/>
          <w:sz w:val="24"/>
          <w:szCs w:val="24"/>
        </w:rPr>
        <w:fldChar w:fldCharType="begin"/>
      </w:r>
      <w:r w:rsidR="00FD3E2D" w:rsidRPr="00CD10EB">
        <w:rPr>
          <w:rFonts w:ascii="Arial" w:hAnsi="Arial" w:cs="Arial"/>
          <w:bCs/>
          <w:sz w:val="24"/>
          <w:szCs w:val="24"/>
        </w:rPr>
        <w:instrText xml:space="preserve"> NUMPAGES  \* Arabic  \* MERGEFORMAT </w:instrText>
      </w:r>
      <w:r w:rsidR="00FD3E2D" w:rsidRPr="00CD10EB">
        <w:rPr>
          <w:rFonts w:ascii="Arial" w:hAnsi="Arial" w:cs="Arial"/>
          <w:bCs/>
          <w:sz w:val="24"/>
          <w:szCs w:val="24"/>
        </w:rPr>
        <w:fldChar w:fldCharType="separate"/>
      </w:r>
      <w:r w:rsidR="00CD10EB">
        <w:rPr>
          <w:rFonts w:ascii="Arial" w:hAnsi="Arial" w:cs="Arial"/>
          <w:bCs/>
          <w:noProof/>
          <w:sz w:val="24"/>
          <w:szCs w:val="24"/>
        </w:rPr>
        <w:t>5</w:t>
      </w:r>
      <w:r w:rsidR="00FD3E2D" w:rsidRPr="00CD10EB">
        <w:rPr>
          <w:rFonts w:ascii="Arial" w:hAnsi="Arial" w:cs="Arial"/>
          <w:bCs/>
          <w:sz w:val="24"/>
          <w:szCs w:val="24"/>
        </w:rPr>
        <w:fldChar w:fldCharType="end"/>
      </w:r>
      <w:r w:rsidR="00892987" w:rsidRPr="00CD10EB">
        <w:rPr>
          <w:rFonts w:ascii="Arial" w:hAnsi="Arial" w:cs="Arial"/>
          <w:sz w:val="24"/>
          <w:szCs w:val="24"/>
        </w:rPr>
        <w:tab/>
        <w:t>APPR:</w:t>
      </w:r>
      <w:r w:rsidR="00351F2A" w:rsidRPr="00CD10EB">
        <w:rPr>
          <w:rFonts w:ascii="Arial" w:hAnsi="Arial" w:cs="Arial"/>
          <w:sz w:val="24"/>
          <w:szCs w:val="24"/>
        </w:rPr>
        <w:t>RWS</w:t>
      </w:r>
      <w:r w:rsidR="007C7BCC" w:rsidRPr="00CD10EB">
        <w:rPr>
          <w:rFonts w:ascii="Arial" w:hAnsi="Arial" w:cs="Arial"/>
          <w:sz w:val="24"/>
          <w:szCs w:val="24"/>
        </w:rPr>
        <w:t>:</w:t>
      </w:r>
      <w:r w:rsidR="00351F2A" w:rsidRPr="00CD10EB">
        <w:rPr>
          <w:rFonts w:ascii="Arial" w:hAnsi="Arial" w:cs="Arial"/>
          <w:sz w:val="24"/>
          <w:szCs w:val="24"/>
        </w:rPr>
        <w:t>EMS</w:t>
      </w:r>
      <w:r w:rsidR="00892987" w:rsidRPr="00CD10EB">
        <w:rPr>
          <w:rFonts w:ascii="Arial" w:hAnsi="Arial" w:cs="Arial"/>
          <w:sz w:val="24"/>
          <w:szCs w:val="24"/>
        </w:rPr>
        <w:t>:</w:t>
      </w:r>
      <w:r w:rsidR="00C4298E" w:rsidRPr="00CD10EB">
        <w:rPr>
          <w:rFonts w:ascii="Arial" w:hAnsi="Arial" w:cs="Arial"/>
          <w:sz w:val="24"/>
          <w:szCs w:val="24"/>
        </w:rPr>
        <w:t>0</w:t>
      </w:r>
      <w:r w:rsidR="005D68A1">
        <w:rPr>
          <w:rFonts w:ascii="Arial" w:hAnsi="Arial" w:cs="Arial"/>
          <w:sz w:val="24"/>
          <w:szCs w:val="24"/>
        </w:rPr>
        <w:t>7</w:t>
      </w:r>
      <w:r w:rsidR="00C4298E" w:rsidRPr="00CD10EB">
        <w:rPr>
          <w:rFonts w:ascii="Arial" w:hAnsi="Arial" w:cs="Arial"/>
          <w:sz w:val="24"/>
          <w:szCs w:val="24"/>
        </w:rPr>
        <w:t>-</w:t>
      </w:r>
      <w:r w:rsidR="005D68A1">
        <w:rPr>
          <w:rFonts w:ascii="Arial" w:hAnsi="Arial" w:cs="Arial"/>
          <w:sz w:val="24"/>
          <w:szCs w:val="24"/>
        </w:rPr>
        <w:t>16</w:t>
      </w:r>
      <w:r w:rsidR="00C4298E" w:rsidRPr="00CD10EB">
        <w:rPr>
          <w:rFonts w:ascii="Arial" w:hAnsi="Arial" w:cs="Arial"/>
          <w:sz w:val="24"/>
          <w:szCs w:val="24"/>
        </w:rPr>
        <w:t>-21</w:t>
      </w:r>
    </w:p>
    <w:p w14:paraId="0C2B3E60" w14:textId="77777777" w:rsidR="00892987" w:rsidRPr="00CD10EB" w:rsidRDefault="00892987" w:rsidP="00CD10EB">
      <w:pPr>
        <w:widowControl w:val="0"/>
        <w:rPr>
          <w:rFonts w:ascii="Arial" w:hAnsi="Arial" w:cs="Arial"/>
        </w:rPr>
      </w:pPr>
    </w:p>
    <w:p w14:paraId="72048E7D" w14:textId="33D9E30A" w:rsidR="00892987" w:rsidRPr="00CD10EB" w:rsidRDefault="00892987" w:rsidP="00CD10EB">
      <w:pPr>
        <w:widowControl w:val="0"/>
        <w:ind w:firstLine="360"/>
        <w:rPr>
          <w:rFonts w:ascii="Arial" w:hAnsi="Arial" w:cs="Arial"/>
        </w:rPr>
      </w:pPr>
      <w:r w:rsidRPr="00CD10EB">
        <w:rPr>
          <w:rFonts w:ascii="Arial" w:hAnsi="Arial" w:cs="Arial"/>
          <w:b/>
        </w:rPr>
        <w:t>a.</w:t>
      </w:r>
      <w:r w:rsidRPr="00CD10EB">
        <w:rPr>
          <w:rFonts w:ascii="Arial" w:hAnsi="Arial" w:cs="Arial"/>
          <w:b/>
        </w:rPr>
        <w:tab/>
        <w:t>Description.</w:t>
      </w:r>
      <w:r w:rsidRPr="00CD10EB">
        <w:rPr>
          <w:rFonts w:ascii="Arial" w:hAnsi="Arial" w:cs="Arial"/>
        </w:rPr>
        <w:t xml:space="preserve">  </w:t>
      </w:r>
      <w:r w:rsidR="00180B79" w:rsidRPr="00CD10EB">
        <w:rPr>
          <w:rFonts w:ascii="Arial" w:hAnsi="Arial" w:cs="Arial"/>
        </w:rPr>
        <w:t>Th</w:t>
      </w:r>
      <w:r w:rsidR="00366A10" w:rsidRPr="00CD10EB">
        <w:rPr>
          <w:rFonts w:ascii="Arial" w:hAnsi="Arial" w:cs="Arial"/>
        </w:rPr>
        <w:t>is</w:t>
      </w:r>
      <w:r w:rsidR="00180B79" w:rsidRPr="00CD10EB">
        <w:rPr>
          <w:rFonts w:ascii="Arial" w:hAnsi="Arial" w:cs="Arial"/>
        </w:rPr>
        <w:t xml:space="preserve"> work consists of </w:t>
      </w:r>
      <w:r w:rsidRPr="00CD10EB">
        <w:rPr>
          <w:rFonts w:ascii="Arial" w:hAnsi="Arial" w:cs="Arial"/>
        </w:rPr>
        <w:t>furnish</w:t>
      </w:r>
      <w:r w:rsidR="00180B79" w:rsidRPr="00CD10EB">
        <w:rPr>
          <w:rFonts w:ascii="Arial" w:hAnsi="Arial" w:cs="Arial"/>
        </w:rPr>
        <w:t>ing</w:t>
      </w:r>
      <w:r w:rsidRPr="00CD10EB">
        <w:rPr>
          <w:rFonts w:ascii="Arial" w:hAnsi="Arial" w:cs="Arial"/>
        </w:rPr>
        <w:t xml:space="preserve"> and install</w:t>
      </w:r>
      <w:r w:rsidR="00180B79" w:rsidRPr="00CD10EB">
        <w:rPr>
          <w:rFonts w:ascii="Arial" w:hAnsi="Arial" w:cs="Arial"/>
        </w:rPr>
        <w:t>ing</w:t>
      </w:r>
      <w:r w:rsidR="007D10E3" w:rsidRPr="00CD10EB">
        <w:rPr>
          <w:rFonts w:ascii="Arial" w:hAnsi="Arial" w:cs="Arial"/>
        </w:rPr>
        <w:t xml:space="preserve"> </w:t>
      </w:r>
      <w:r w:rsidRPr="00CD10EB">
        <w:rPr>
          <w:rFonts w:ascii="Arial" w:hAnsi="Arial" w:cs="Arial"/>
        </w:rPr>
        <w:t xml:space="preserve">a </w:t>
      </w:r>
      <w:r w:rsidR="009D02F0" w:rsidRPr="00CD10EB">
        <w:rPr>
          <w:rFonts w:ascii="Arial" w:hAnsi="Arial" w:cs="Arial"/>
        </w:rPr>
        <w:t>strain pole dr</w:t>
      </w:r>
      <w:r w:rsidRPr="00CD10EB">
        <w:rPr>
          <w:rFonts w:ascii="Arial" w:hAnsi="Arial" w:cs="Arial"/>
        </w:rPr>
        <w:t xml:space="preserve">illed shaft </w:t>
      </w:r>
      <w:r w:rsidR="002025FC" w:rsidRPr="00CD10EB">
        <w:rPr>
          <w:rFonts w:ascii="Arial" w:hAnsi="Arial" w:cs="Arial"/>
        </w:rPr>
        <w:t>foundation</w:t>
      </w:r>
      <w:r w:rsidR="00EB1130" w:rsidRPr="00CD10EB">
        <w:rPr>
          <w:rFonts w:ascii="Arial" w:hAnsi="Arial" w:cs="Arial"/>
        </w:rPr>
        <w:t xml:space="preserve"> </w:t>
      </w:r>
      <w:r w:rsidR="002135A1" w:rsidRPr="00CD10EB">
        <w:rPr>
          <w:rFonts w:ascii="Arial" w:hAnsi="Arial" w:cs="Arial"/>
        </w:rPr>
        <w:t xml:space="preserve">and anchor bolts </w:t>
      </w:r>
      <w:r w:rsidR="00EB1130" w:rsidRPr="00CD10EB">
        <w:rPr>
          <w:rFonts w:ascii="Arial" w:hAnsi="Arial" w:cs="Arial"/>
        </w:rPr>
        <w:t xml:space="preserve">at locations where bedrock is encountered during excavation and is classified as such by the Engineer. </w:t>
      </w:r>
      <w:r w:rsidR="007C799C" w:rsidRPr="00CD10EB">
        <w:rPr>
          <w:rFonts w:ascii="Arial" w:hAnsi="Arial" w:cs="Arial"/>
        </w:rPr>
        <w:t xml:space="preserve"> </w:t>
      </w:r>
      <w:r w:rsidR="002025FC" w:rsidRPr="00CD10EB">
        <w:rPr>
          <w:rFonts w:ascii="Arial" w:hAnsi="Arial" w:cs="Arial"/>
        </w:rPr>
        <w:t xml:space="preserve">Perform all work </w:t>
      </w:r>
      <w:r w:rsidR="005D68A1">
        <w:rPr>
          <w:rFonts w:ascii="Arial" w:hAnsi="Arial" w:cs="Arial"/>
        </w:rPr>
        <w:t xml:space="preserve">in </w:t>
      </w:r>
      <w:r w:rsidRPr="00CD10EB">
        <w:rPr>
          <w:rFonts w:ascii="Arial" w:hAnsi="Arial" w:cs="Arial"/>
        </w:rPr>
        <w:t>accord</w:t>
      </w:r>
      <w:r w:rsidR="005D68A1">
        <w:rPr>
          <w:rFonts w:ascii="Arial" w:hAnsi="Arial" w:cs="Arial"/>
        </w:rPr>
        <w:t xml:space="preserve">ance with </w:t>
      </w:r>
      <w:r w:rsidRPr="00CD10EB">
        <w:rPr>
          <w:rFonts w:ascii="Arial" w:hAnsi="Arial" w:cs="Arial"/>
        </w:rPr>
        <w:t xml:space="preserve">the </w:t>
      </w:r>
      <w:r w:rsidR="00366A10" w:rsidRPr="00CD10EB">
        <w:rPr>
          <w:rFonts w:ascii="Arial" w:hAnsi="Arial" w:cs="Arial"/>
        </w:rPr>
        <w:t>standard specifications</w:t>
      </w:r>
      <w:r w:rsidR="00B033C0" w:rsidRPr="00CD10EB">
        <w:rPr>
          <w:rFonts w:ascii="Arial" w:hAnsi="Arial" w:cs="Arial"/>
        </w:rPr>
        <w:t>,</w:t>
      </w:r>
      <w:r w:rsidR="002025FC" w:rsidRPr="00CD10EB">
        <w:rPr>
          <w:rFonts w:ascii="Arial" w:hAnsi="Arial" w:cs="Arial"/>
        </w:rPr>
        <w:t xml:space="preserve"> </w:t>
      </w:r>
      <w:r w:rsidR="002135A1" w:rsidRPr="00CD10EB">
        <w:rPr>
          <w:rFonts w:ascii="Arial" w:hAnsi="Arial" w:cs="Arial"/>
        </w:rPr>
        <w:t xml:space="preserve">subsections 105.10, </w:t>
      </w:r>
      <w:r w:rsidR="00D22AB8" w:rsidRPr="00CD10EB">
        <w:rPr>
          <w:rFonts w:ascii="Arial" w:hAnsi="Arial" w:cs="Arial"/>
        </w:rPr>
        <w:t xml:space="preserve">718.03, </w:t>
      </w:r>
      <w:r w:rsidR="002135A1" w:rsidRPr="00CD10EB">
        <w:rPr>
          <w:rFonts w:ascii="Arial" w:hAnsi="Arial" w:cs="Arial"/>
        </w:rPr>
        <w:t xml:space="preserve">820.03.C, and 908.14.C of the Standard Specifications for Construction, </w:t>
      </w:r>
      <w:r w:rsidRPr="00CD10EB">
        <w:rPr>
          <w:rFonts w:ascii="Arial" w:hAnsi="Arial" w:cs="Arial"/>
        </w:rPr>
        <w:t>and as specified herein.</w:t>
      </w:r>
    </w:p>
    <w:p w14:paraId="33DB494A" w14:textId="77777777" w:rsidR="00145504" w:rsidRPr="00CD10EB" w:rsidRDefault="00145504" w:rsidP="00CD10EB">
      <w:pPr>
        <w:widowControl w:val="0"/>
        <w:rPr>
          <w:rFonts w:ascii="Arial" w:hAnsi="Arial" w:cs="Arial"/>
        </w:rPr>
      </w:pPr>
    </w:p>
    <w:p w14:paraId="7E975832" w14:textId="77777777" w:rsidR="006F35EE" w:rsidRPr="00CD10EB" w:rsidRDefault="00145504" w:rsidP="00CD10EB">
      <w:pPr>
        <w:widowControl w:val="0"/>
        <w:ind w:firstLine="360"/>
        <w:rPr>
          <w:rFonts w:ascii="Arial" w:hAnsi="Arial" w:cs="Arial"/>
        </w:rPr>
      </w:pPr>
      <w:r w:rsidRPr="00CD10EB">
        <w:rPr>
          <w:rFonts w:ascii="Arial" w:hAnsi="Arial" w:cs="Arial"/>
          <w:b/>
        </w:rPr>
        <w:t>b.</w:t>
      </w:r>
      <w:r w:rsidRPr="00CD10EB">
        <w:rPr>
          <w:rFonts w:ascii="Arial" w:hAnsi="Arial" w:cs="Arial"/>
          <w:b/>
        </w:rPr>
        <w:tab/>
      </w:r>
      <w:r w:rsidR="00366A10" w:rsidRPr="00CD10EB">
        <w:rPr>
          <w:rFonts w:ascii="Arial" w:hAnsi="Arial" w:cs="Arial"/>
          <w:b/>
        </w:rPr>
        <w:t xml:space="preserve">Drilled Shaft </w:t>
      </w:r>
      <w:r w:rsidRPr="00CD10EB">
        <w:rPr>
          <w:rFonts w:ascii="Arial" w:hAnsi="Arial" w:cs="Arial"/>
          <w:b/>
        </w:rPr>
        <w:t>Submittals.</w:t>
      </w:r>
      <w:r w:rsidR="00366A10" w:rsidRPr="00CD10EB">
        <w:rPr>
          <w:rFonts w:ascii="Arial" w:hAnsi="Arial" w:cs="Arial"/>
        </w:rPr>
        <w:t xml:space="preserve">  </w:t>
      </w:r>
      <w:r w:rsidR="006F35EE" w:rsidRPr="00CD10EB">
        <w:rPr>
          <w:rFonts w:ascii="Arial" w:hAnsi="Arial" w:cs="Arial"/>
        </w:rPr>
        <w:t>The following submittals are required to obtain approval from the Engineer prior to commencement of the work</w:t>
      </w:r>
      <w:r w:rsidR="008B7C06" w:rsidRPr="00CD10EB">
        <w:rPr>
          <w:rFonts w:ascii="Arial" w:hAnsi="Arial" w:cs="Arial"/>
        </w:rPr>
        <w:t>:</w:t>
      </w:r>
    </w:p>
    <w:p w14:paraId="0F1F7ED6" w14:textId="77777777" w:rsidR="006F35EE" w:rsidRPr="00CD10EB" w:rsidRDefault="006F35EE" w:rsidP="00CD10EB">
      <w:pPr>
        <w:widowControl w:val="0"/>
        <w:rPr>
          <w:rFonts w:ascii="Arial" w:hAnsi="Arial" w:cs="Arial"/>
        </w:rPr>
      </w:pPr>
    </w:p>
    <w:p w14:paraId="46519735" w14:textId="77777777" w:rsidR="008B7C06" w:rsidRPr="00CD10EB" w:rsidRDefault="00366A10" w:rsidP="00CD10EB">
      <w:pPr>
        <w:widowControl w:val="0"/>
        <w:ind w:left="360" w:firstLine="360"/>
        <w:rPr>
          <w:rFonts w:ascii="Arial" w:hAnsi="Arial" w:cs="Arial"/>
          <w:iCs/>
        </w:rPr>
      </w:pPr>
      <w:r w:rsidRPr="00CD10EB">
        <w:rPr>
          <w:rFonts w:ascii="Arial" w:hAnsi="Arial" w:cs="Arial"/>
        </w:rPr>
        <w:t>1</w:t>
      </w:r>
      <w:r w:rsidR="008B7C06" w:rsidRPr="00CD10EB">
        <w:rPr>
          <w:rFonts w:ascii="Arial" w:hAnsi="Arial" w:cs="Arial"/>
        </w:rPr>
        <w:t>.</w:t>
      </w:r>
      <w:r w:rsidR="00B52AE6" w:rsidRPr="00CD10EB">
        <w:rPr>
          <w:rFonts w:ascii="Arial" w:hAnsi="Arial" w:cs="Arial"/>
        </w:rPr>
        <w:tab/>
      </w:r>
      <w:r w:rsidR="008B7C06" w:rsidRPr="00CD10EB">
        <w:rPr>
          <w:rFonts w:ascii="Arial" w:hAnsi="Arial" w:cs="Arial"/>
          <w:iCs/>
        </w:rPr>
        <w:t xml:space="preserve">Qualifications of </w:t>
      </w:r>
      <w:r w:rsidR="00B52AE6" w:rsidRPr="00CD10EB">
        <w:rPr>
          <w:rFonts w:ascii="Arial" w:hAnsi="Arial" w:cs="Arial"/>
          <w:iCs/>
        </w:rPr>
        <w:t>Contractor</w:t>
      </w:r>
      <w:r w:rsidR="008B7C06" w:rsidRPr="00CD10EB">
        <w:rPr>
          <w:rFonts w:ascii="Arial" w:hAnsi="Arial" w:cs="Arial"/>
          <w:iCs/>
        </w:rPr>
        <w:t xml:space="preserve">.  The Contractor performing the work described in the contract must have installed drilled shafts with diameters and lengths </w:t>
      </w:r>
      <w:r w:rsidR="00EC2750" w:rsidRPr="00CD10EB">
        <w:rPr>
          <w:rFonts w:ascii="Arial" w:hAnsi="Arial" w:cs="Arial"/>
          <w:iCs/>
        </w:rPr>
        <w:t xml:space="preserve">into rock </w:t>
      </w:r>
      <w:r w:rsidR="008B7C06" w:rsidRPr="00CD10EB">
        <w:rPr>
          <w:rFonts w:ascii="Arial" w:hAnsi="Arial" w:cs="Arial"/>
          <w:iCs/>
        </w:rPr>
        <w:t xml:space="preserve">similar to those shown </w:t>
      </w:r>
      <w:r w:rsidRPr="00CD10EB">
        <w:rPr>
          <w:rFonts w:ascii="Arial" w:hAnsi="Arial" w:cs="Arial"/>
          <w:iCs/>
        </w:rPr>
        <w:t xml:space="preserve">on </w:t>
      </w:r>
      <w:r w:rsidR="008B7C06" w:rsidRPr="00CD10EB">
        <w:rPr>
          <w:rFonts w:ascii="Arial" w:hAnsi="Arial" w:cs="Arial"/>
          <w:iCs/>
        </w:rPr>
        <w:t xml:space="preserve">the plans within </w:t>
      </w:r>
      <w:r w:rsidR="002025FC" w:rsidRPr="00CD10EB">
        <w:rPr>
          <w:rFonts w:ascii="Arial" w:hAnsi="Arial" w:cs="Arial"/>
          <w:iCs/>
        </w:rPr>
        <w:t>the past</w:t>
      </w:r>
      <w:r w:rsidR="008B7C06" w:rsidRPr="00CD10EB">
        <w:rPr>
          <w:rFonts w:ascii="Arial" w:hAnsi="Arial" w:cs="Arial"/>
          <w:iCs/>
        </w:rPr>
        <w:t xml:space="preserve"> </w:t>
      </w:r>
      <w:r w:rsidR="00B52AE6" w:rsidRPr="00CD10EB">
        <w:rPr>
          <w:rFonts w:ascii="Arial" w:hAnsi="Arial" w:cs="Arial"/>
          <w:iCs/>
        </w:rPr>
        <w:t xml:space="preserve">3 </w:t>
      </w:r>
      <w:r w:rsidR="008B7C06" w:rsidRPr="00CD10EB">
        <w:rPr>
          <w:rFonts w:ascii="Arial" w:hAnsi="Arial" w:cs="Arial"/>
          <w:iCs/>
        </w:rPr>
        <w:t xml:space="preserve">years.  </w:t>
      </w:r>
      <w:r w:rsidR="000A1D43" w:rsidRPr="00CD10EB">
        <w:rPr>
          <w:rFonts w:ascii="Arial" w:hAnsi="Arial" w:cs="Arial"/>
          <w:iCs/>
        </w:rPr>
        <w:t xml:space="preserve">The Contractor’s supervisor must have at least 3 years of acceptable experience installing similar types of drilled shafts.  </w:t>
      </w:r>
      <w:r w:rsidR="008B7C06" w:rsidRPr="00CD10EB">
        <w:rPr>
          <w:rFonts w:ascii="Arial" w:hAnsi="Arial" w:cs="Arial"/>
          <w:iCs/>
        </w:rPr>
        <w:t xml:space="preserve">Demonstrate to the Engineer that the Contractor’s supervisor and drillers performing the work have completed at least </w:t>
      </w:r>
      <w:r w:rsidR="002025FC" w:rsidRPr="00CD10EB">
        <w:rPr>
          <w:rFonts w:ascii="Arial" w:hAnsi="Arial" w:cs="Arial"/>
          <w:iCs/>
        </w:rPr>
        <w:t xml:space="preserve">3 </w:t>
      </w:r>
      <w:r w:rsidR="008B7C06" w:rsidRPr="00CD10EB">
        <w:rPr>
          <w:rFonts w:ascii="Arial" w:hAnsi="Arial" w:cs="Arial"/>
          <w:iCs/>
        </w:rPr>
        <w:t>projects of similar scope, drilled shaft diameters and lengths, and subsurface conditions to this project.</w:t>
      </w:r>
    </w:p>
    <w:p w14:paraId="4322A053" w14:textId="77777777" w:rsidR="008B7C06" w:rsidRPr="00CD10EB" w:rsidRDefault="008B7C06" w:rsidP="00CD10EB">
      <w:pPr>
        <w:widowControl w:val="0"/>
        <w:rPr>
          <w:rFonts w:ascii="Arial" w:hAnsi="Arial" w:cs="Arial"/>
        </w:rPr>
      </w:pPr>
    </w:p>
    <w:p w14:paraId="226D625A" w14:textId="4830604D" w:rsidR="008B7C06" w:rsidRPr="00CD10EB" w:rsidRDefault="00366A10" w:rsidP="00CD10EB">
      <w:pPr>
        <w:widowControl w:val="0"/>
        <w:ind w:left="360" w:firstLine="360"/>
        <w:rPr>
          <w:rFonts w:ascii="Arial" w:hAnsi="Arial" w:cs="Arial"/>
        </w:rPr>
      </w:pPr>
      <w:r w:rsidRPr="00CD10EB">
        <w:rPr>
          <w:rFonts w:ascii="Arial" w:hAnsi="Arial" w:cs="Arial"/>
        </w:rPr>
        <w:t>2</w:t>
      </w:r>
      <w:r w:rsidR="008B7C06" w:rsidRPr="00CD10EB">
        <w:rPr>
          <w:rFonts w:ascii="Arial" w:hAnsi="Arial" w:cs="Arial"/>
        </w:rPr>
        <w:t>.</w:t>
      </w:r>
      <w:r w:rsidR="00B52AE6" w:rsidRPr="00CD10EB">
        <w:rPr>
          <w:rFonts w:ascii="Arial" w:hAnsi="Arial" w:cs="Arial"/>
        </w:rPr>
        <w:tab/>
      </w:r>
      <w:r w:rsidR="00485C39" w:rsidRPr="00CD10EB">
        <w:rPr>
          <w:rFonts w:ascii="Arial" w:hAnsi="Arial" w:cs="Arial"/>
          <w:iCs/>
        </w:rPr>
        <w:t xml:space="preserve">Submit </w:t>
      </w:r>
      <w:r w:rsidR="00FD3E2D" w:rsidRPr="00CD10EB">
        <w:rPr>
          <w:rFonts w:ascii="Arial" w:hAnsi="Arial" w:cs="Arial"/>
          <w:iCs/>
        </w:rPr>
        <w:t xml:space="preserve">a </w:t>
      </w:r>
      <w:r w:rsidR="00485C39" w:rsidRPr="00CD10EB">
        <w:rPr>
          <w:rFonts w:ascii="Arial" w:hAnsi="Arial" w:cs="Arial"/>
          <w:iCs/>
        </w:rPr>
        <w:t>Drilled Shaft Installation Plan per</w:t>
      </w:r>
      <w:r w:rsidR="009C4D67" w:rsidRPr="00CD10EB">
        <w:rPr>
          <w:rFonts w:ascii="Arial" w:hAnsi="Arial" w:cs="Arial"/>
          <w:iCs/>
        </w:rPr>
        <w:t xml:space="preserve"> subsection</w:t>
      </w:r>
      <w:r w:rsidR="00485C39" w:rsidRPr="00CD10EB">
        <w:rPr>
          <w:rFonts w:ascii="Arial" w:hAnsi="Arial" w:cs="Arial"/>
          <w:iCs/>
        </w:rPr>
        <w:t xml:space="preserve"> 718.03.A </w:t>
      </w:r>
      <w:r w:rsidR="00C71427" w:rsidRPr="00CD10EB">
        <w:rPr>
          <w:rFonts w:ascii="Arial" w:hAnsi="Arial" w:cs="Arial"/>
          <w:iCs/>
        </w:rPr>
        <w:t>of</w:t>
      </w:r>
      <w:r w:rsidR="00485C39" w:rsidRPr="00CD10EB">
        <w:rPr>
          <w:rFonts w:ascii="Arial" w:hAnsi="Arial" w:cs="Arial"/>
          <w:iCs/>
        </w:rPr>
        <w:t xml:space="preserve"> the Standard Specifications for Construction.</w:t>
      </w:r>
    </w:p>
    <w:p w14:paraId="5962D423" w14:textId="77777777" w:rsidR="007A154A" w:rsidRPr="00CD10EB" w:rsidRDefault="007A154A" w:rsidP="00CD10EB">
      <w:pPr>
        <w:widowControl w:val="0"/>
        <w:rPr>
          <w:rFonts w:ascii="Arial" w:hAnsi="Arial" w:cs="Arial"/>
        </w:rPr>
      </w:pPr>
    </w:p>
    <w:p w14:paraId="3F711A75" w14:textId="77777777" w:rsidR="00BC5B5A" w:rsidRPr="00CD10EB" w:rsidRDefault="00366A10" w:rsidP="00CD10EB">
      <w:pPr>
        <w:widowControl w:val="0"/>
        <w:ind w:left="360" w:firstLine="360"/>
        <w:rPr>
          <w:rFonts w:ascii="Arial" w:hAnsi="Arial" w:cs="Arial"/>
        </w:rPr>
      </w:pPr>
      <w:r w:rsidRPr="00CD10EB">
        <w:rPr>
          <w:rFonts w:ascii="Arial" w:hAnsi="Arial" w:cs="Arial"/>
        </w:rPr>
        <w:t>3</w:t>
      </w:r>
      <w:r w:rsidR="007A154A" w:rsidRPr="00CD10EB">
        <w:rPr>
          <w:rFonts w:ascii="Arial" w:hAnsi="Arial" w:cs="Arial"/>
        </w:rPr>
        <w:t>.</w:t>
      </w:r>
      <w:r w:rsidR="007A154A" w:rsidRPr="00CD10EB">
        <w:rPr>
          <w:rFonts w:ascii="Arial" w:hAnsi="Arial" w:cs="Arial"/>
        </w:rPr>
        <w:tab/>
      </w:r>
      <w:r w:rsidR="00C71427" w:rsidRPr="00CD10EB">
        <w:rPr>
          <w:rFonts w:ascii="Arial" w:hAnsi="Arial" w:cs="Arial"/>
        </w:rPr>
        <w:t xml:space="preserve">Review and comment on soil boring logs per </w:t>
      </w:r>
      <w:r w:rsidR="009C4D67" w:rsidRPr="00CD10EB">
        <w:rPr>
          <w:rFonts w:ascii="Arial" w:hAnsi="Arial" w:cs="Arial"/>
        </w:rPr>
        <w:t xml:space="preserve">subsection </w:t>
      </w:r>
      <w:r w:rsidR="00C71427" w:rsidRPr="00CD10EB">
        <w:rPr>
          <w:rFonts w:ascii="Arial" w:hAnsi="Arial" w:cs="Arial"/>
        </w:rPr>
        <w:t xml:space="preserve">718.03 </w:t>
      </w:r>
      <w:r w:rsidR="00C71427" w:rsidRPr="00CD10EB">
        <w:rPr>
          <w:rFonts w:ascii="Arial" w:hAnsi="Arial" w:cs="Arial"/>
          <w:iCs/>
        </w:rPr>
        <w:t>of the Standard Specifications for Construction.</w:t>
      </w:r>
    </w:p>
    <w:p w14:paraId="7110C8E0" w14:textId="77777777" w:rsidR="007A154A" w:rsidRPr="00CD10EB" w:rsidRDefault="007A154A" w:rsidP="00CD10EB">
      <w:pPr>
        <w:widowControl w:val="0"/>
        <w:rPr>
          <w:rFonts w:ascii="Arial" w:hAnsi="Arial" w:cs="Arial"/>
        </w:rPr>
      </w:pPr>
    </w:p>
    <w:p w14:paraId="2BF7396E" w14:textId="77777777" w:rsidR="00B93D0F" w:rsidRPr="00CD10EB" w:rsidRDefault="00086ADA" w:rsidP="00CD10EB">
      <w:pPr>
        <w:widowControl w:val="0"/>
        <w:ind w:firstLine="360"/>
        <w:rPr>
          <w:rFonts w:ascii="Arial" w:hAnsi="Arial" w:cs="Arial"/>
        </w:rPr>
      </w:pPr>
      <w:r w:rsidRPr="00CD10EB">
        <w:rPr>
          <w:rFonts w:ascii="Arial" w:hAnsi="Arial" w:cs="Arial"/>
          <w:b/>
        </w:rPr>
        <w:t>c.</w:t>
      </w:r>
      <w:r w:rsidRPr="00CD10EB">
        <w:rPr>
          <w:rFonts w:ascii="Arial" w:hAnsi="Arial" w:cs="Arial"/>
          <w:b/>
        </w:rPr>
        <w:tab/>
      </w:r>
      <w:r w:rsidR="00B93D0F" w:rsidRPr="00CD10EB">
        <w:rPr>
          <w:rFonts w:ascii="Arial" w:hAnsi="Arial" w:cs="Arial"/>
          <w:b/>
        </w:rPr>
        <w:t>Materials.</w:t>
      </w:r>
    </w:p>
    <w:p w14:paraId="4662F4C5" w14:textId="77777777" w:rsidR="009A4C49" w:rsidRPr="00CD10EB" w:rsidRDefault="009A4C49" w:rsidP="00CD10EB">
      <w:pPr>
        <w:widowControl w:val="0"/>
        <w:rPr>
          <w:rFonts w:ascii="Arial" w:hAnsi="Arial" w:cs="Arial"/>
        </w:rPr>
      </w:pPr>
    </w:p>
    <w:p w14:paraId="5D55122A" w14:textId="48E7CE60" w:rsidR="00466E90" w:rsidRPr="00CD10EB" w:rsidRDefault="009A4C49" w:rsidP="00CD10EB">
      <w:pPr>
        <w:widowControl w:val="0"/>
        <w:ind w:left="360" w:firstLine="360"/>
        <w:rPr>
          <w:rFonts w:ascii="Arial" w:hAnsi="Arial" w:cs="Arial"/>
        </w:rPr>
      </w:pPr>
      <w:r w:rsidRPr="00CD10EB">
        <w:rPr>
          <w:rFonts w:ascii="Arial" w:hAnsi="Arial" w:cs="Arial"/>
        </w:rPr>
        <w:t>1.</w:t>
      </w:r>
      <w:r w:rsidRPr="00CD10EB">
        <w:rPr>
          <w:rFonts w:ascii="Arial" w:hAnsi="Arial" w:cs="Arial"/>
        </w:rPr>
        <w:tab/>
        <w:t xml:space="preserve">Concrete.  </w:t>
      </w:r>
      <w:r w:rsidR="005D68A1">
        <w:rPr>
          <w:rFonts w:ascii="Arial" w:hAnsi="Arial" w:cs="Arial"/>
        </w:rPr>
        <w:t>Furnish</w:t>
      </w:r>
      <w:r w:rsidR="005D68A1" w:rsidRPr="00CD10EB">
        <w:rPr>
          <w:rFonts w:ascii="Arial" w:hAnsi="Arial" w:cs="Arial"/>
        </w:rPr>
        <w:t xml:space="preserve"> </w:t>
      </w:r>
      <w:r w:rsidR="00366A10" w:rsidRPr="00CD10EB">
        <w:rPr>
          <w:rFonts w:ascii="Arial" w:hAnsi="Arial" w:cs="Arial"/>
        </w:rPr>
        <w:t xml:space="preserve">concrete </w:t>
      </w:r>
      <w:r w:rsidR="00EB44E1" w:rsidRPr="00CD10EB">
        <w:rPr>
          <w:rFonts w:ascii="Arial" w:hAnsi="Arial" w:cs="Arial"/>
        </w:rPr>
        <w:t>meet</w:t>
      </w:r>
      <w:r w:rsidR="00366A10" w:rsidRPr="00CD10EB">
        <w:rPr>
          <w:rFonts w:ascii="Arial" w:hAnsi="Arial" w:cs="Arial"/>
        </w:rPr>
        <w:t>ing</w:t>
      </w:r>
      <w:r w:rsidR="00EB44E1" w:rsidRPr="00CD10EB">
        <w:rPr>
          <w:rFonts w:ascii="Arial" w:hAnsi="Arial" w:cs="Arial"/>
        </w:rPr>
        <w:t xml:space="preserve"> the requirements of </w:t>
      </w:r>
      <w:r w:rsidR="009C4D67" w:rsidRPr="00CD10EB">
        <w:rPr>
          <w:rFonts w:ascii="Arial" w:hAnsi="Arial" w:cs="Arial"/>
        </w:rPr>
        <w:t xml:space="preserve">subsection </w:t>
      </w:r>
      <w:r w:rsidR="00EB44E1" w:rsidRPr="00CD10EB">
        <w:rPr>
          <w:rFonts w:ascii="Arial" w:hAnsi="Arial" w:cs="Arial"/>
        </w:rPr>
        <w:t xml:space="preserve">718.02 </w:t>
      </w:r>
      <w:r w:rsidR="00EB44E1" w:rsidRPr="00CD10EB">
        <w:rPr>
          <w:rFonts w:ascii="Arial" w:hAnsi="Arial" w:cs="Arial"/>
          <w:iCs/>
        </w:rPr>
        <w:t>of the Standard Specifications for Construction.</w:t>
      </w:r>
    </w:p>
    <w:p w14:paraId="23A6C4FA" w14:textId="77777777" w:rsidR="00BC5B5A" w:rsidRPr="00CD10EB" w:rsidRDefault="00BC5B5A" w:rsidP="00CD10EB">
      <w:pPr>
        <w:widowControl w:val="0"/>
        <w:rPr>
          <w:rFonts w:ascii="Arial" w:hAnsi="Arial" w:cs="Arial"/>
        </w:rPr>
      </w:pPr>
    </w:p>
    <w:p w14:paraId="4FDF7DFD" w14:textId="7FE5073F" w:rsidR="00CE1802" w:rsidRPr="00CD10EB" w:rsidRDefault="007D10E3" w:rsidP="00CD10EB">
      <w:pPr>
        <w:widowControl w:val="0"/>
        <w:ind w:left="360" w:firstLine="360"/>
        <w:rPr>
          <w:rFonts w:ascii="Arial" w:hAnsi="Arial" w:cs="Arial"/>
        </w:rPr>
      </w:pPr>
      <w:r w:rsidRPr="00CD10EB">
        <w:rPr>
          <w:rFonts w:ascii="Arial" w:hAnsi="Arial" w:cs="Arial"/>
        </w:rPr>
        <w:t>2</w:t>
      </w:r>
      <w:r w:rsidR="00CE1802" w:rsidRPr="00CD10EB">
        <w:rPr>
          <w:rFonts w:ascii="Arial" w:hAnsi="Arial" w:cs="Arial"/>
        </w:rPr>
        <w:t>.</w:t>
      </w:r>
      <w:r w:rsidR="00CE1802" w:rsidRPr="00CD10EB">
        <w:rPr>
          <w:rFonts w:ascii="Arial" w:hAnsi="Arial" w:cs="Arial"/>
        </w:rPr>
        <w:tab/>
        <w:t xml:space="preserve">Casings.  </w:t>
      </w:r>
      <w:r w:rsidR="005D68A1" w:rsidRPr="005D68A1">
        <w:rPr>
          <w:rFonts w:ascii="Arial" w:hAnsi="Arial" w:cs="Arial"/>
        </w:rPr>
        <w:t>Furnish</w:t>
      </w:r>
      <w:r w:rsidR="005D68A1" w:rsidRPr="00CD10EB" w:rsidDel="005D68A1">
        <w:rPr>
          <w:rFonts w:ascii="Arial" w:hAnsi="Arial" w:cs="Arial"/>
        </w:rPr>
        <w:t xml:space="preserve"> </w:t>
      </w:r>
      <w:r w:rsidR="00366A10" w:rsidRPr="00CD10EB">
        <w:rPr>
          <w:rFonts w:ascii="Arial" w:hAnsi="Arial" w:cs="Arial"/>
        </w:rPr>
        <w:t>casings</w:t>
      </w:r>
      <w:r w:rsidR="00EB44E1" w:rsidRPr="00CD10EB">
        <w:rPr>
          <w:rFonts w:ascii="Arial" w:hAnsi="Arial" w:cs="Arial"/>
        </w:rPr>
        <w:t xml:space="preserve"> meet</w:t>
      </w:r>
      <w:r w:rsidR="00366A10" w:rsidRPr="00CD10EB">
        <w:rPr>
          <w:rFonts w:ascii="Arial" w:hAnsi="Arial" w:cs="Arial"/>
        </w:rPr>
        <w:t>ing</w:t>
      </w:r>
      <w:r w:rsidR="00EB44E1" w:rsidRPr="00CD10EB">
        <w:rPr>
          <w:rFonts w:ascii="Arial" w:hAnsi="Arial" w:cs="Arial"/>
        </w:rPr>
        <w:t xml:space="preserve"> the requirements of </w:t>
      </w:r>
      <w:r w:rsidR="009C4D67" w:rsidRPr="00CD10EB">
        <w:rPr>
          <w:rFonts w:ascii="Arial" w:hAnsi="Arial" w:cs="Arial"/>
        </w:rPr>
        <w:t xml:space="preserve">subsection </w:t>
      </w:r>
      <w:r w:rsidR="00EB44E1" w:rsidRPr="00CD10EB">
        <w:rPr>
          <w:rFonts w:ascii="Arial" w:hAnsi="Arial" w:cs="Arial"/>
        </w:rPr>
        <w:t xml:space="preserve">718.02 </w:t>
      </w:r>
      <w:r w:rsidR="00EB44E1" w:rsidRPr="00CD10EB">
        <w:rPr>
          <w:rFonts w:ascii="Arial" w:hAnsi="Arial" w:cs="Arial"/>
          <w:iCs/>
        </w:rPr>
        <w:t>of the Standard Specifications for Construction.</w:t>
      </w:r>
    </w:p>
    <w:p w14:paraId="01E0AA4D" w14:textId="77777777" w:rsidR="009D02F0" w:rsidRPr="00CD10EB" w:rsidRDefault="009D02F0" w:rsidP="00CD10EB">
      <w:pPr>
        <w:widowControl w:val="0"/>
        <w:rPr>
          <w:rFonts w:ascii="Arial" w:hAnsi="Arial" w:cs="Arial"/>
        </w:rPr>
      </w:pPr>
    </w:p>
    <w:p w14:paraId="5D06B5CA" w14:textId="1053FBF1" w:rsidR="00BC5B5A" w:rsidRPr="00CD10EB" w:rsidRDefault="002135A1" w:rsidP="00CD10EB">
      <w:pPr>
        <w:widowControl w:val="0"/>
        <w:ind w:left="360" w:firstLine="360"/>
        <w:rPr>
          <w:rFonts w:ascii="Arial" w:hAnsi="Arial" w:cs="Arial"/>
        </w:rPr>
      </w:pPr>
      <w:r w:rsidRPr="00CD10EB">
        <w:rPr>
          <w:rFonts w:ascii="Arial" w:hAnsi="Arial" w:cs="Arial"/>
        </w:rPr>
        <w:t>3</w:t>
      </w:r>
      <w:r w:rsidR="004F01ED" w:rsidRPr="00CD10EB">
        <w:rPr>
          <w:rFonts w:ascii="Arial" w:hAnsi="Arial" w:cs="Arial"/>
        </w:rPr>
        <w:t>.</w:t>
      </w:r>
      <w:r w:rsidR="004F01ED" w:rsidRPr="00CD10EB">
        <w:rPr>
          <w:rFonts w:ascii="Arial" w:hAnsi="Arial" w:cs="Arial"/>
        </w:rPr>
        <w:tab/>
        <w:t xml:space="preserve">Slurry.  </w:t>
      </w:r>
      <w:r w:rsidR="005D68A1" w:rsidRPr="005D68A1">
        <w:rPr>
          <w:rFonts w:ascii="Arial" w:hAnsi="Arial" w:cs="Arial"/>
        </w:rPr>
        <w:t>Furnish</w:t>
      </w:r>
      <w:r w:rsidR="005D68A1" w:rsidRPr="00CD10EB" w:rsidDel="005D68A1">
        <w:rPr>
          <w:rFonts w:ascii="Arial" w:hAnsi="Arial" w:cs="Arial"/>
        </w:rPr>
        <w:t xml:space="preserve"> </w:t>
      </w:r>
      <w:r w:rsidR="00366A10" w:rsidRPr="00CD10EB">
        <w:rPr>
          <w:rFonts w:ascii="Arial" w:hAnsi="Arial" w:cs="Arial"/>
        </w:rPr>
        <w:t xml:space="preserve">slurry </w:t>
      </w:r>
      <w:r w:rsidR="00EB44E1" w:rsidRPr="00CD10EB">
        <w:rPr>
          <w:rFonts w:ascii="Arial" w:hAnsi="Arial" w:cs="Arial"/>
        </w:rPr>
        <w:t>meet</w:t>
      </w:r>
      <w:r w:rsidR="00366A10" w:rsidRPr="00CD10EB">
        <w:rPr>
          <w:rFonts w:ascii="Arial" w:hAnsi="Arial" w:cs="Arial"/>
        </w:rPr>
        <w:t>ing</w:t>
      </w:r>
      <w:r w:rsidR="00EB44E1" w:rsidRPr="00CD10EB">
        <w:rPr>
          <w:rFonts w:ascii="Arial" w:hAnsi="Arial" w:cs="Arial"/>
        </w:rPr>
        <w:t xml:space="preserve"> the requirements of </w:t>
      </w:r>
      <w:r w:rsidR="009C4D67" w:rsidRPr="00CD10EB">
        <w:rPr>
          <w:rFonts w:ascii="Arial" w:hAnsi="Arial" w:cs="Arial"/>
        </w:rPr>
        <w:t xml:space="preserve">subsection </w:t>
      </w:r>
      <w:r w:rsidR="00EB44E1" w:rsidRPr="00CD10EB">
        <w:rPr>
          <w:rFonts w:ascii="Arial" w:hAnsi="Arial" w:cs="Arial"/>
        </w:rPr>
        <w:t>718.03.E of the Standard Specifications for Construction.</w:t>
      </w:r>
    </w:p>
    <w:p w14:paraId="6578F74C" w14:textId="77777777" w:rsidR="002135A1" w:rsidRPr="00CD10EB" w:rsidRDefault="002135A1" w:rsidP="00CD10EB">
      <w:pPr>
        <w:widowControl w:val="0"/>
        <w:rPr>
          <w:rFonts w:ascii="Arial" w:hAnsi="Arial" w:cs="Arial"/>
        </w:rPr>
      </w:pPr>
    </w:p>
    <w:p w14:paraId="6CB4148B" w14:textId="2666FDD9" w:rsidR="002135A1" w:rsidRPr="00CD10EB" w:rsidRDefault="002135A1" w:rsidP="00CD10EB">
      <w:pPr>
        <w:widowControl w:val="0"/>
        <w:ind w:left="360" w:firstLine="360"/>
        <w:rPr>
          <w:rFonts w:ascii="Arial" w:hAnsi="Arial" w:cs="Arial"/>
        </w:rPr>
      </w:pPr>
      <w:r w:rsidRPr="00CD10EB">
        <w:rPr>
          <w:rFonts w:ascii="Arial" w:hAnsi="Arial" w:cs="Arial"/>
        </w:rPr>
        <w:t>4.</w:t>
      </w:r>
      <w:r w:rsidR="00A2686F" w:rsidRPr="00CD10EB">
        <w:rPr>
          <w:rFonts w:ascii="Arial" w:hAnsi="Arial" w:cs="Arial"/>
        </w:rPr>
        <w:tab/>
      </w:r>
      <w:r w:rsidRPr="00CD10EB">
        <w:rPr>
          <w:rFonts w:ascii="Arial" w:hAnsi="Arial" w:cs="Arial"/>
        </w:rPr>
        <w:t>Anchor Bolts.</w:t>
      </w:r>
      <w:r w:rsidR="00D5613C" w:rsidRPr="00CD10EB">
        <w:rPr>
          <w:rFonts w:ascii="Arial" w:hAnsi="Arial" w:cs="Arial"/>
        </w:rPr>
        <w:t xml:space="preserve">  </w:t>
      </w:r>
      <w:r w:rsidR="005D68A1" w:rsidRPr="005D68A1">
        <w:rPr>
          <w:rFonts w:ascii="Arial" w:hAnsi="Arial" w:cs="Arial"/>
        </w:rPr>
        <w:t>Furnish</w:t>
      </w:r>
      <w:r w:rsidR="005D68A1" w:rsidRPr="00CD10EB" w:rsidDel="005D68A1">
        <w:rPr>
          <w:rFonts w:ascii="Arial" w:hAnsi="Arial" w:cs="Arial"/>
        </w:rPr>
        <w:t xml:space="preserve"> </w:t>
      </w:r>
      <w:r w:rsidRPr="00CD10EB">
        <w:rPr>
          <w:rFonts w:ascii="Arial" w:hAnsi="Arial" w:cs="Arial"/>
        </w:rPr>
        <w:t>anchor bolts for strain poles meeting the requirements of subsection 908.14 of the Standard Specifications for Construction</w:t>
      </w:r>
    </w:p>
    <w:p w14:paraId="538514F3" w14:textId="77777777" w:rsidR="002135A1" w:rsidRPr="00CD10EB" w:rsidRDefault="002135A1" w:rsidP="00CD10EB">
      <w:pPr>
        <w:widowControl w:val="0"/>
        <w:rPr>
          <w:rFonts w:ascii="Arial" w:hAnsi="Arial" w:cs="Arial"/>
        </w:rPr>
      </w:pPr>
    </w:p>
    <w:p w14:paraId="3381A33E" w14:textId="6B1E7FE7" w:rsidR="002135A1" w:rsidRPr="00CD10EB" w:rsidRDefault="002135A1" w:rsidP="00CD10EB">
      <w:pPr>
        <w:widowControl w:val="0"/>
        <w:ind w:left="360" w:firstLine="360"/>
        <w:rPr>
          <w:rFonts w:ascii="Arial" w:hAnsi="Arial" w:cs="Arial"/>
        </w:rPr>
      </w:pPr>
      <w:r w:rsidRPr="00CD10EB">
        <w:rPr>
          <w:rFonts w:ascii="Arial" w:hAnsi="Arial" w:cs="Arial"/>
        </w:rPr>
        <w:t>5.</w:t>
      </w:r>
      <w:r w:rsidR="00A2686F" w:rsidRPr="00CD10EB">
        <w:rPr>
          <w:rFonts w:ascii="Arial" w:hAnsi="Arial" w:cs="Arial"/>
        </w:rPr>
        <w:tab/>
      </w:r>
      <w:r w:rsidRPr="00CD10EB">
        <w:rPr>
          <w:rFonts w:ascii="Arial" w:hAnsi="Arial" w:cs="Arial"/>
        </w:rPr>
        <w:t>Conduit.</w:t>
      </w:r>
      <w:r w:rsidR="00A2686F" w:rsidRPr="00CD10EB">
        <w:rPr>
          <w:rFonts w:ascii="Arial" w:hAnsi="Arial" w:cs="Arial"/>
        </w:rPr>
        <w:t xml:space="preserve">  </w:t>
      </w:r>
      <w:r w:rsidR="005D68A1" w:rsidRPr="005D68A1">
        <w:rPr>
          <w:rFonts w:ascii="Arial" w:hAnsi="Arial" w:cs="Arial"/>
        </w:rPr>
        <w:t>Furnish</w:t>
      </w:r>
      <w:r w:rsidR="005D68A1" w:rsidRPr="00CD10EB" w:rsidDel="005D68A1">
        <w:rPr>
          <w:rFonts w:ascii="Arial" w:hAnsi="Arial" w:cs="Arial"/>
        </w:rPr>
        <w:t xml:space="preserve"> </w:t>
      </w:r>
      <w:r w:rsidRPr="00CD10EB">
        <w:rPr>
          <w:rFonts w:ascii="Arial" w:hAnsi="Arial" w:cs="Arial"/>
        </w:rPr>
        <w:t>conduit material meeting the requirements of section 81</w:t>
      </w:r>
      <w:r w:rsidR="003C56B2">
        <w:rPr>
          <w:rFonts w:ascii="Arial" w:hAnsi="Arial" w:cs="Arial"/>
        </w:rPr>
        <w:t>8</w:t>
      </w:r>
      <w:r w:rsidRPr="00CD10EB">
        <w:rPr>
          <w:rFonts w:ascii="Arial" w:hAnsi="Arial" w:cs="Arial"/>
        </w:rPr>
        <w:t xml:space="preserve"> of the Standard Specifications for Construction.</w:t>
      </w:r>
    </w:p>
    <w:p w14:paraId="0F6049C2" w14:textId="77777777" w:rsidR="003F252E" w:rsidRPr="00CD10EB" w:rsidRDefault="003F252E" w:rsidP="00CD10EB">
      <w:pPr>
        <w:widowControl w:val="0"/>
        <w:rPr>
          <w:rFonts w:ascii="Arial" w:hAnsi="Arial" w:cs="Arial"/>
        </w:rPr>
      </w:pPr>
    </w:p>
    <w:p w14:paraId="7BFA4ED8" w14:textId="32E77F69" w:rsidR="00F76C69" w:rsidRPr="00CD10EB" w:rsidRDefault="00B662A4" w:rsidP="00CD10EB">
      <w:pPr>
        <w:widowControl w:val="0"/>
        <w:ind w:firstLine="360"/>
        <w:rPr>
          <w:rFonts w:ascii="Arial" w:hAnsi="Arial" w:cs="Arial"/>
        </w:rPr>
      </w:pPr>
      <w:r w:rsidRPr="00CD10EB">
        <w:rPr>
          <w:rFonts w:ascii="Arial" w:hAnsi="Arial" w:cs="Arial"/>
          <w:b/>
        </w:rPr>
        <w:t>d.</w:t>
      </w:r>
      <w:r w:rsidRPr="00CD10EB">
        <w:rPr>
          <w:rFonts w:ascii="Arial" w:hAnsi="Arial" w:cs="Arial"/>
          <w:b/>
        </w:rPr>
        <w:tab/>
        <w:t>Construction.</w:t>
      </w:r>
      <w:r w:rsidR="002135A1" w:rsidRPr="00CD10EB">
        <w:rPr>
          <w:rFonts w:ascii="Arial" w:hAnsi="Arial" w:cs="Arial"/>
        </w:rPr>
        <w:t xml:space="preserve">  Ensure all work is in accordance with sections 718, </w:t>
      </w:r>
      <w:r w:rsidR="006D4A6E" w:rsidRPr="00CD10EB">
        <w:rPr>
          <w:rFonts w:ascii="Arial" w:hAnsi="Arial" w:cs="Arial"/>
        </w:rPr>
        <w:t xml:space="preserve">818, </w:t>
      </w:r>
      <w:r w:rsidR="002135A1" w:rsidRPr="00CD10EB">
        <w:rPr>
          <w:rFonts w:ascii="Arial" w:hAnsi="Arial" w:cs="Arial"/>
        </w:rPr>
        <w:t xml:space="preserve">819, and 820, </w:t>
      </w:r>
      <w:r w:rsidR="002135A1" w:rsidRPr="00CD10EB">
        <w:rPr>
          <w:rFonts w:ascii="Arial" w:hAnsi="Arial" w:cs="Arial"/>
        </w:rPr>
        <w:lastRenderedPageBreak/>
        <w:t>and subsection 810.03 of the Standard Specifications for Construction, the applicable signal construction details, and this special provision.</w:t>
      </w:r>
    </w:p>
    <w:p w14:paraId="4CAFBD96" w14:textId="77777777" w:rsidR="00F76C69" w:rsidRPr="00CD10EB" w:rsidRDefault="00F76C69" w:rsidP="00CD10EB">
      <w:pPr>
        <w:widowControl w:val="0"/>
        <w:rPr>
          <w:rFonts w:ascii="Arial" w:hAnsi="Arial" w:cs="Arial"/>
        </w:rPr>
      </w:pPr>
    </w:p>
    <w:p w14:paraId="0D090CEB" w14:textId="77777777" w:rsidR="00FA6E91" w:rsidRPr="00CD10EB" w:rsidRDefault="00FA6E91" w:rsidP="00CD10EB">
      <w:pPr>
        <w:widowControl w:val="0"/>
        <w:ind w:left="360" w:firstLine="360"/>
        <w:rPr>
          <w:rFonts w:ascii="Arial" w:hAnsi="Arial" w:cs="Arial"/>
        </w:rPr>
      </w:pPr>
      <w:r w:rsidRPr="00CD10EB">
        <w:rPr>
          <w:rFonts w:ascii="Arial" w:hAnsi="Arial" w:cs="Arial"/>
        </w:rPr>
        <w:t>1.</w:t>
      </w:r>
      <w:r w:rsidRPr="00CD10EB">
        <w:rPr>
          <w:rFonts w:ascii="Arial" w:hAnsi="Arial" w:cs="Arial"/>
        </w:rPr>
        <w:tab/>
        <w:t>Drilled Shaft Construction Methods.</w:t>
      </w:r>
    </w:p>
    <w:p w14:paraId="2F415CA7" w14:textId="77777777" w:rsidR="00FA6E91" w:rsidRPr="00CD10EB" w:rsidRDefault="00FA6E91" w:rsidP="00CD10EB">
      <w:pPr>
        <w:widowControl w:val="0"/>
        <w:rPr>
          <w:rFonts w:ascii="Arial" w:hAnsi="Arial" w:cs="Arial"/>
        </w:rPr>
      </w:pPr>
    </w:p>
    <w:p w14:paraId="798C3EDE" w14:textId="77777777" w:rsidR="00FA6E91" w:rsidRPr="00CD10EB" w:rsidRDefault="00FA6E91" w:rsidP="00CD10EB">
      <w:pPr>
        <w:widowControl w:val="0"/>
        <w:ind w:left="720" w:firstLine="360"/>
        <w:rPr>
          <w:rFonts w:ascii="Arial" w:hAnsi="Arial" w:cs="Arial"/>
        </w:rPr>
      </w:pPr>
      <w:r w:rsidRPr="00CD10EB">
        <w:rPr>
          <w:rFonts w:ascii="Arial" w:hAnsi="Arial" w:cs="Arial"/>
        </w:rPr>
        <w:t>A.</w:t>
      </w:r>
      <w:r w:rsidR="00497757" w:rsidRPr="00CD10EB">
        <w:rPr>
          <w:rFonts w:ascii="Arial" w:hAnsi="Arial" w:cs="Arial"/>
        </w:rPr>
        <w:tab/>
      </w:r>
      <w:r w:rsidRPr="00CD10EB">
        <w:rPr>
          <w:rFonts w:ascii="Arial" w:hAnsi="Arial" w:cs="Arial"/>
        </w:rPr>
        <w:t xml:space="preserve">Dry Construction Method.  </w:t>
      </w:r>
      <w:r w:rsidR="0069016C" w:rsidRPr="00CD10EB">
        <w:rPr>
          <w:rFonts w:ascii="Arial" w:hAnsi="Arial" w:cs="Arial"/>
        </w:rPr>
        <w:t xml:space="preserve">Must meet the requirements of </w:t>
      </w:r>
      <w:r w:rsidR="009C4D67" w:rsidRPr="00CD10EB">
        <w:rPr>
          <w:rFonts w:ascii="Arial" w:hAnsi="Arial" w:cs="Arial"/>
        </w:rPr>
        <w:t xml:space="preserve">subsection </w:t>
      </w:r>
      <w:r w:rsidR="0069016C" w:rsidRPr="00CD10EB">
        <w:rPr>
          <w:rFonts w:ascii="Arial" w:hAnsi="Arial" w:cs="Arial"/>
        </w:rPr>
        <w:t xml:space="preserve">718.03.B.1 </w:t>
      </w:r>
      <w:r w:rsidR="0069016C" w:rsidRPr="00CD10EB">
        <w:rPr>
          <w:rFonts w:ascii="Arial" w:hAnsi="Arial" w:cs="Arial"/>
          <w:iCs/>
        </w:rPr>
        <w:t>of the Standard Specifications for Construction.</w:t>
      </w:r>
    </w:p>
    <w:p w14:paraId="1454C070" w14:textId="77777777" w:rsidR="00FA6E91" w:rsidRPr="00CD10EB" w:rsidRDefault="00FA6E91" w:rsidP="00CD10EB">
      <w:pPr>
        <w:widowControl w:val="0"/>
        <w:rPr>
          <w:rFonts w:ascii="Arial" w:hAnsi="Arial" w:cs="Arial"/>
        </w:rPr>
      </w:pPr>
    </w:p>
    <w:p w14:paraId="126750D9" w14:textId="77777777" w:rsidR="00FA6E91" w:rsidRPr="00CD10EB" w:rsidRDefault="001F4376" w:rsidP="00CD10EB">
      <w:pPr>
        <w:widowControl w:val="0"/>
        <w:ind w:left="720" w:firstLine="360"/>
        <w:rPr>
          <w:rFonts w:ascii="Arial" w:hAnsi="Arial" w:cs="Arial"/>
        </w:rPr>
      </w:pPr>
      <w:r w:rsidRPr="00CD10EB">
        <w:rPr>
          <w:rFonts w:ascii="Arial" w:hAnsi="Arial" w:cs="Arial"/>
        </w:rPr>
        <w:t>B.</w:t>
      </w:r>
      <w:r w:rsidRPr="00CD10EB">
        <w:rPr>
          <w:rFonts w:ascii="Arial" w:hAnsi="Arial" w:cs="Arial"/>
        </w:rPr>
        <w:tab/>
      </w:r>
      <w:r w:rsidR="007C0870" w:rsidRPr="00CD10EB">
        <w:rPr>
          <w:rFonts w:ascii="Arial" w:hAnsi="Arial" w:cs="Arial"/>
        </w:rPr>
        <w:t xml:space="preserve">Wet Construction Method.  </w:t>
      </w:r>
      <w:r w:rsidR="0069016C" w:rsidRPr="00CD10EB">
        <w:rPr>
          <w:rFonts w:ascii="Arial" w:hAnsi="Arial" w:cs="Arial"/>
        </w:rPr>
        <w:t xml:space="preserve">Must meet the requirements of </w:t>
      </w:r>
      <w:r w:rsidR="009C4D67" w:rsidRPr="00CD10EB">
        <w:rPr>
          <w:rFonts w:ascii="Arial" w:hAnsi="Arial" w:cs="Arial"/>
        </w:rPr>
        <w:t xml:space="preserve">subsection </w:t>
      </w:r>
      <w:r w:rsidR="0069016C" w:rsidRPr="00CD10EB">
        <w:rPr>
          <w:rFonts w:ascii="Arial" w:hAnsi="Arial" w:cs="Arial"/>
        </w:rPr>
        <w:t xml:space="preserve">718.03.B.2 </w:t>
      </w:r>
      <w:r w:rsidR="0069016C" w:rsidRPr="00CD10EB">
        <w:rPr>
          <w:rFonts w:ascii="Arial" w:hAnsi="Arial" w:cs="Arial"/>
          <w:iCs/>
        </w:rPr>
        <w:t>of the Standard Specifications for Construction.</w:t>
      </w:r>
    </w:p>
    <w:p w14:paraId="2095453D" w14:textId="77777777" w:rsidR="00497757" w:rsidRPr="00CD10EB" w:rsidRDefault="00497757" w:rsidP="00CD10EB">
      <w:pPr>
        <w:widowControl w:val="0"/>
        <w:rPr>
          <w:rFonts w:ascii="Arial" w:hAnsi="Arial" w:cs="Arial"/>
        </w:rPr>
      </w:pPr>
    </w:p>
    <w:p w14:paraId="198DF5AD" w14:textId="77777777" w:rsidR="001F4376" w:rsidRPr="00CD10EB" w:rsidRDefault="00E959CE" w:rsidP="00CD10EB">
      <w:pPr>
        <w:widowControl w:val="0"/>
        <w:ind w:left="720" w:firstLine="360"/>
        <w:rPr>
          <w:rFonts w:ascii="Arial" w:hAnsi="Arial" w:cs="Arial"/>
        </w:rPr>
      </w:pPr>
      <w:r w:rsidRPr="00CD10EB">
        <w:rPr>
          <w:rFonts w:ascii="Arial" w:hAnsi="Arial" w:cs="Arial"/>
        </w:rPr>
        <w:t>C.</w:t>
      </w:r>
      <w:r w:rsidRPr="00CD10EB">
        <w:rPr>
          <w:rFonts w:ascii="Arial" w:hAnsi="Arial" w:cs="Arial"/>
        </w:rPr>
        <w:tab/>
        <w:t>Temporary Casing Construction Method.</w:t>
      </w:r>
      <w:r w:rsidR="00D56225" w:rsidRPr="00CD10EB">
        <w:rPr>
          <w:rFonts w:ascii="Arial" w:hAnsi="Arial" w:cs="Arial"/>
        </w:rPr>
        <w:t xml:space="preserve">  </w:t>
      </w:r>
      <w:r w:rsidR="0073518A" w:rsidRPr="00CD10EB">
        <w:rPr>
          <w:rFonts w:ascii="Arial" w:hAnsi="Arial" w:cs="Arial"/>
        </w:rPr>
        <w:t xml:space="preserve">Must meet the requirements of </w:t>
      </w:r>
      <w:r w:rsidR="009C4D67" w:rsidRPr="00CD10EB">
        <w:rPr>
          <w:rFonts w:ascii="Arial" w:hAnsi="Arial" w:cs="Arial"/>
        </w:rPr>
        <w:t xml:space="preserve">subsections </w:t>
      </w:r>
      <w:r w:rsidR="0073518A" w:rsidRPr="00CD10EB">
        <w:rPr>
          <w:rFonts w:ascii="Arial" w:hAnsi="Arial" w:cs="Arial"/>
        </w:rPr>
        <w:t xml:space="preserve">718.03.B.3 </w:t>
      </w:r>
      <w:r w:rsidR="00F94537" w:rsidRPr="00CD10EB">
        <w:rPr>
          <w:rFonts w:ascii="Arial" w:hAnsi="Arial" w:cs="Arial"/>
        </w:rPr>
        <w:t xml:space="preserve">or </w:t>
      </w:r>
      <w:r w:rsidR="0073518A" w:rsidRPr="00CD10EB">
        <w:rPr>
          <w:rFonts w:ascii="Arial" w:hAnsi="Arial" w:cs="Arial"/>
        </w:rPr>
        <w:t xml:space="preserve">718.03.B.4 </w:t>
      </w:r>
      <w:r w:rsidR="0073518A" w:rsidRPr="00CD10EB">
        <w:rPr>
          <w:rFonts w:ascii="Arial" w:hAnsi="Arial" w:cs="Arial"/>
          <w:iCs/>
        </w:rPr>
        <w:t>of the Standard Specifications for Construction.</w:t>
      </w:r>
    </w:p>
    <w:p w14:paraId="7616B062" w14:textId="77777777" w:rsidR="00864234" w:rsidRPr="00CD10EB" w:rsidRDefault="00864234" w:rsidP="00CD10EB">
      <w:pPr>
        <w:widowControl w:val="0"/>
        <w:rPr>
          <w:rFonts w:ascii="Arial" w:hAnsi="Arial" w:cs="Arial"/>
        </w:rPr>
      </w:pPr>
    </w:p>
    <w:p w14:paraId="5F7984D4" w14:textId="77777777" w:rsidR="00864234" w:rsidRPr="00CD10EB" w:rsidRDefault="00167C09" w:rsidP="00CD10EB">
      <w:pPr>
        <w:widowControl w:val="0"/>
        <w:ind w:left="720" w:firstLine="360"/>
        <w:rPr>
          <w:rFonts w:ascii="Arial" w:hAnsi="Arial" w:cs="Arial"/>
        </w:rPr>
      </w:pPr>
      <w:r w:rsidRPr="00CD10EB">
        <w:rPr>
          <w:rFonts w:ascii="Arial" w:hAnsi="Arial" w:cs="Arial"/>
        </w:rPr>
        <w:t>D.</w:t>
      </w:r>
      <w:r w:rsidRPr="00CD10EB">
        <w:rPr>
          <w:rFonts w:ascii="Arial" w:hAnsi="Arial" w:cs="Arial"/>
        </w:rPr>
        <w:tab/>
        <w:t xml:space="preserve">Construction Method Log.  Must meet the requirements of </w:t>
      </w:r>
      <w:r w:rsidR="009C4D67" w:rsidRPr="00CD10EB">
        <w:rPr>
          <w:rFonts w:ascii="Arial" w:hAnsi="Arial" w:cs="Arial"/>
        </w:rPr>
        <w:t xml:space="preserve">subsection </w:t>
      </w:r>
      <w:r w:rsidRPr="00CD10EB">
        <w:rPr>
          <w:rFonts w:ascii="Arial" w:hAnsi="Arial" w:cs="Arial"/>
        </w:rPr>
        <w:t xml:space="preserve">718.03.B.5 </w:t>
      </w:r>
      <w:r w:rsidRPr="00CD10EB">
        <w:rPr>
          <w:rFonts w:ascii="Arial" w:hAnsi="Arial" w:cs="Arial"/>
          <w:iCs/>
        </w:rPr>
        <w:t>of the Standard Specifications for Construction.</w:t>
      </w:r>
    </w:p>
    <w:p w14:paraId="53E9A224" w14:textId="77777777" w:rsidR="001F4376" w:rsidRPr="00CD10EB" w:rsidRDefault="001F4376" w:rsidP="00CD10EB">
      <w:pPr>
        <w:widowControl w:val="0"/>
        <w:rPr>
          <w:rFonts w:ascii="Arial" w:hAnsi="Arial" w:cs="Arial"/>
        </w:rPr>
      </w:pPr>
    </w:p>
    <w:p w14:paraId="44FE12D9" w14:textId="77777777" w:rsidR="00FA6E91" w:rsidRPr="00CD10EB" w:rsidRDefault="00FF77DB" w:rsidP="00CD10EB">
      <w:pPr>
        <w:widowControl w:val="0"/>
        <w:ind w:left="360" w:firstLine="360"/>
        <w:rPr>
          <w:rFonts w:ascii="Arial" w:hAnsi="Arial" w:cs="Arial"/>
        </w:rPr>
      </w:pPr>
      <w:r w:rsidRPr="00CD10EB">
        <w:rPr>
          <w:rFonts w:ascii="Arial" w:hAnsi="Arial" w:cs="Arial"/>
        </w:rPr>
        <w:t>2.</w:t>
      </w:r>
      <w:r w:rsidRPr="00CD10EB">
        <w:rPr>
          <w:rFonts w:ascii="Arial" w:hAnsi="Arial" w:cs="Arial"/>
        </w:rPr>
        <w:tab/>
        <w:t xml:space="preserve">Casings.  </w:t>
      </w:r>
      <w:r w:rsidR="0073518A" w:rsidRPr="00CD10EB">
        <w:rPr>
          <w:rFonts w:ascii="Arial" w:hAnsi="Arial" w:cs="Arial"/>
        </w:rPr>
        <w:t>Must meet the requirements of</w:t>
      </w:r>
      <w:r w:rsidR="009C4D67" w:rsidRPr="00CD10EB">
        <w:rPr>
          <w:rFonts w:ascii="Arial" w:hAnsi="Arial" w:cs="Arial"/>
        </w:rPr>
        <w:t xml:space="preserve"> subsection</w:t>
      </w:r>
      <w:r w:rsidR="0073518A" w:rsidRPr="00CD10EB">
        <w:rPr>
          <w:rFonts w:ascii="Arial" w:hAnsi="Arial" w:cs="Arial"/>
        </w:rPr>
        <w:t xml:space="preserve"> 718.03.D </w:t>
      </w:r>
      <w:r w:rsidR="0073518A" w:rsidRPr="00CD10EB">
        <w:rPr>
          <w:rFonts w:ascii="Arial" w:hAnsi="Arial" w:cs="Arial"/>
          <w:iCs/>
        </w:rPr>
        <w:t>of the Standard Specifications for Construction.</w:t>
      </w:r>
    </w:p>
    <w:p w14:paraId="6225EB84" w14:textId="77777777" w:rsidR="004B6688" w:rsidRPr="00CD10EB" w:rsidRDefault="004B6688" w:rsidP="00CD10EB">
      <w:pPr>
        <w:widowControl w:val="0"/>
        <w:rPr>
          <w:rFonts w:ascii="Arial" w:hAnsi="Arial" w:cs="Arial"/>
        </w:rPr>
      </w:pPr>
    </w:p>
    <w:p w14:paraId="63C91B3D" w14:textId="77777777" w:rsidR="004B6688" w:rsidRPr="00CD10EB" w:rsidRDefault="00FF77DB" w:rsidP="00CD10EB">
      <w:pPr>
        <w:widowControl w:val="0"/>
        <w:ind w:left="720" w:firstLine="360"/>
        <w:rPr>
          <w:rFonts w:ascii="Arial" w:hAnsi="Arial" w:cs="Arial"/>
        </w:rPr>
      </w:pPr>
      <w:r w:rsidRPr="00CD10EB">
        <w:rPr>
          <w:rFonts w:ascii="Arial" w:hAnsi="Arial" w:cs="Arial"/>
        </w:rPr>
        <w:t>A.</w:t>
      </w:r>
      <w:r w:rsidRPr="00CD10EB">
        <w:rPr>
          <w:rFonts w:ascii="Arial" w:hAnsi="Arial" w:cs="Arial"/>
        </w:rPr>
        <w:tab/>
        <w:t xml:space="preserve">Where drilled shafts are located in open water areas, extend the casing a minimum of 12 inches above the water to protect </w:t>
      </w:r>
      <w:r w:rsidR="00726083" w:rsidRPr="00CD10EB">
        <w:rPr>
          <w:rFonts w:ascii="Arial" w:hAnsi="Arial" w:cs="Arial"/>
        </w:rPr>
        <w:t>plastic</w:t>
      </w:r>
      <w:r w:rsidRPr="00CD10EB">
        <w:rPr>
          <w:rFonts w:ascii="Arial" w:hAnsi="Arial" w:cs="Arial"/>
        </w:rPr>
        <w:t xml:space="preserve"> concrete</w:t>
      </w:r>
      <w:r w:rsidR="00726083" w:rsidRPr="00CD10EB">
        <w:rPr>
          <w:rFonts w:ascii="Arial" w:hAnsi="Arial" w:cs="Arial"/>
        </w:rPr>
        <w:t xml:space="preserve"> from water action during placement of the concrete.  Cut off the casing at the plan top of drilled shaft elevation after the concrete has cured.  When practicable, install the casing in a manner that produces a positive seal at the bottom of the casing to prevent the entry of water or other material into the shaft excavation.</w:t>
      </w:r>
    </w:p>
    <w:p w14:paraId="3526EFC4" w14:textId="77777777" w:rsidR="004B6688" w:rsidRPr="00CD10EB" w:rsidRDefault="004B6688" w:rsidP="00CD10EB">
      <w:pPr>
        <w:widowControl w:val="0"/>
        <w:rPr>
          <w:rFonts w:ascii="Arial" w:hAnsi="Arial" w:cs="Arial"/>
        </w:rPr>
      </w:pPr>
    </w:p>
    <w:p w14:paraId="31C90EAA" w14:textId="77777777" w:rsidR="004B6688" w:rsidRPr="00CD10EB" w:rsidRDefault="00726083" w:rsidP="00CD10EB">
      <w:pPr>
        <w:widowControl w:val="0"/>
        <w:ind w:left="720" w:firstLine="360"/>
        <w:rPr>
          <w:rFonts w:ascii="Arial" w:hAnsi="Arial" w:cs="Arial"/>
        </w:rPr>
      </w:pPr>
      <w:r w:rsidRPr="00CD10EB">
        <w:rPr>
          <w:rFonts w:ascii="Arial" w:hAnsi="Arial" w:cs="Arial"/>
        </w:rPr>
        <w:t>B.</w:t>
      </w:r>
      <w:r w:rsidRPr="00CD10EB">
        <w:rPr>
          <w:rFonts w:ascii="Arial" w:hAnsi="Arial" w:cs="Arial"/>
        </w:rPr>
        <w:tab/>
      </w:r>
      <w:r w:rsidR="009C47D9" w:rsidRPr="00CD10EB">
        <w:rPr>
          <w:rFonts w:ascii="Arial" w:hAnsi="Arial" w:cs="Arial"/>
        </w:rPr>
        <w:t>If it becomes necessary to remove a casing and substitute a longer or larger diameter casing through caving soils, stabilize the excavation with slurry or backfill before installing the new casing.  Other methods to control the stability of the excavation and to protect the integrity of the foundation soils may only be used if approved by the Engineer.</w:t>
      </w:r>
    </w:p>
    <w:p w14:paraId="09446F25" w14:textId="77777777" w:rsidR="004B6688" w:rsidRPr="00CD10EB" w:rsidRDefault="004B6688" w:rsidP="00CD10EB">
      <w:pPr>
        <w:widowControl w:val="0"/>
        <w:rPr>
          <w:rFonts w:ascii="Arial" w:hAnsi="Arial" w:cs="Arial"/>
        </w:rPr>
      </w:pPr>
    </w:p>
    <w:p w14:paraId="21689AB0" w14:textId="77777777" w:rsidR="009C47D9" w:rsidRPr="00CD10EB" w:rsidRDefault="00A04998" w:rsidP="00CD10EB">
      <w:pPr>
        <w:widowControl w:val="0"/>
        <w:ind w:left="720" w:firstLine="360"/>
        <w:rPr>
          <w:rFonts w:ascii="Arial" w:hAnsi="Arial" w:cs="Arial"/>
        </w:rPr>
      </w:pPr>
      <w:r w:rsidRPr="00CD10EB">
        <w:rPr>
          <w:rFonts w:ascii="Arial" w:hAnsi="Arial" w:cs="Arial"/>
        </w:rPr>
        <w:t>C.</w:t>
      </w:r>
      <w:r w:rsidRPr="00CD10EB">
        <w:rPr>
          <w:rFonts w:ascii="Arial" w:hAnsi="Arial" w:cs="Arial"/>
        </w:rPr>
        <w:tab/>
        <w:t>Do not leave any casing in place unless authorized</w:t>
      </w:r>
      <w:r w:rsidR="003823D9" w:rsidRPr="00CD10EB">
        <w:rPr>
          <w:rFonts w:ascii="Arial" w:hAnsi="Arial" w:cs="Arial"/>
        </w:rPr>
        <w:t xml:space="preserve"> by the Engineer</w:t>
      </w:r>
      <w:r w:rsidRPr="00CD10EB">
        <w:rPr>
          <w:rFonts w:ascii="Arial" w:hAnsi="Arial" w:cs="Arial"/>
        </w:rPr>
        <w:t xml:space="preserve"> or shown </w:t>
      </w:r>
      <w:r w:rsidR="00A856AA" w:rsidRPr="00CD10EB">
        <w:rPr>
          <w:rFonts w:ascii="Arial" w:hAnsi="Arial" w:cs="Arial"/>
        </w:rPr>
        <w:t xml:space="preserve">on </w:t>
      </w:r>
      <w:r w:rsidRPr="00CD10EB">
        <w:rPr>
          <w:rFonts w:ascii="Arial" w:hAnsi="Arial" w:cs="Arial"/>
        </w:rPr>
        <w:t xml:space="preserve">the shop drawings.  Do not extract </w:t>
      </w:r>
      <w:r w:rsidR="004D0401" w:rsidRPr="00CD10EB">
        <w:rPr>
          <w:rFonts w:ascii="Arial" w:hAnsi="Arial" w:cs="Arial"/>
        </w:rPr>
        <w:t xml:space="preserve">a </w:t>
      </w:r>
      <w:r w:rsidRPr="00CD10EB">
        <w:rPr>
          <w:rFonts w:ascii="Arial" w:hAnsi="Arial" w:cs="Arial"/>
        </w:rPr>
        <w:t>casing until after placing the concrete to an appropriate level.</w:t>
      </w:r>
    </w:p>
    <w:p w14:paraId="450306E9" w14:textId="77777777" w:rsidR="00FA6E91" w:rsidRPr="00CD10EB" w:rsidRDefault="00FA6E91" w:rsidP="00CD10EB">
      <w:pPr>
        <w:widowControl w:val="0"/>
        <w:rPr>
          <w:rFonts w:ascii="Arial" w:hAnsi="Arial" w:cs="Arial"/>
        </w:rPr>
      </w:pPr>
    </w:p>
    <w:p w14:paraId="202D0298" w14:textId="77777777" w:rsidR="00F76C69" w:rsidRPr="00CD10EB" w:rsidRDefault="00FF77DB" w:rsidP="00CD10EB">
      <w:pPr>
        <w:widowControl w:val="0"/>
        <w:ind w:left="360" w:firstLine="360"/>
        <w:rPr>
          <w:rFonts w:ascii="Arial" w:hAnsi="Arial" w:cs="Arial"/>
        </w:rPr>
      </w:pPr>
      <w:r w:rsidRPr="00CD10EB">
        <w:rPr>
          <w:rFonts w:ascii="Arial" w:hAnsi="Arial" w:cs="Arial"/>
        </w:rPr>
        <w:t>3</w:t>
      </w:r>
      <w:r w:rsidR="0028031C" w:rsidRPr="00CD10EB">
        <w:rPr>
          <w:rFonts w:ascii="Arial" w:hAnsi="Arial" w:cs="Arial"/>
        </w:rPr>
        <w:t>.</w:t>
      </w:r>
      <w:r w:rsidR="0028031C" w:rsidRPr="00CD10EB">
        <w:rPr>
          <w:rFonts w:ascii="Arial" w:hAnsi="Arial" w:cs="Arial"/>
        </w:rPr>
        <w:tab/>
        <w:t>Drilled Shaft Excavation.</w:t>
      </w:r>
    </w:p>
    <w:p w14:paraId="79C954E9" w14:textId="77777777" w:rsidR="00B662A4" w:rsidRPr="00CD10EB" w:rsidRDefault="00B662A4" w:rsidP="00CD10EB">
      <w:pPr>
        <w:widowControl w:val="0"/>
        <w:rPr>
          <w:rFonts w:ascii="Arial" w:hAnsi="Arial" w:cs="Arial"/>
        </w:rPr>
      </w:pPr>
    </w:p>
    <w:p w14:paraId="3BCB6ABA" w14:textId="77777777" w:rsidR="00AF7D7C" w:rsidRPr="00CD10EB" w:rsidRDefault="00AF7D7C" w:rsidP="00CD10EB">
      <w:pPr>
        <w:widowControl w:val="0"/>
        <w:ind w:left="720" w:firstLine="360"/>
        <w:rPr>
          <w:rFonts w:ascii="Arial" w:hAnsi="Arial" w:cs="Arial"/>
        </w:rPr>
      </w:pPr>
      <w:r w:rsidRPr="00CD10EB">
        <w:rPr>
          <w:rFonts w:ascii="Arial" w:hAnsi="Arial" w:cs="Arial"/>
        </w:rPr>
        <w:t>A.</w:t>
      </w:r>
      <w:r w:rsidRPr="00CD10EB">
        <w:rPr>
          <w:rFonts w:ascii="Arial" w:hAnsi="Arial" w:cs="Arial"/>
        </w:rPr>
        <w:tab/>
        <w:t>Provide drilling equipment suitable for excavating the drilled shaft into rock.</w:t>
      </w:r>
    </w:p>
    <w:p w14:paraId="05CA339F" w14:textId="77777777" w:rsidR="00AF7D7C" w:rsidRPr="00CD10EB" w:rsidRDefault="00AF7D7C" w:rsidP="00CD10EB">
      <w:pPr>
        <w:widowControl w:val="0"/>
        <w:rPr>
          <w:rFonts w:ascii="Arial" w:hAnsi="Arial" w:cs="Arial"/>
        </w:rPr>
      </w:pPr>
    </w:p>
    <w:p w14:paraId="392B0A44" w14:textId="5E631D67" w:rsidR="00B662A4" w:rsidRPr="00CD10EB" w:rsidRDefault="00AF7D7C" w:rsidP="00CD10EB">
      <w:pPr>
        <w:widowControl w:val="0"/>
        <w:ind w:left="720" w:firstLine="360"/>
        <w:rPr>
          <w:rFonts w:ascii="Arial" w:hAnsi="Arial" w:cs="Arial"/>
        </w:rPr>
      </w:pPr>
      <w:r w:rsidRPr="00CD10EB">
        <w:rPr>
          <w:rFonts w:ascii="Arial" w:hAnsi="Arial" w:cs="Arial"/>
        </w:rPr>
        <w:t>B</w:t>
      </w:r>
      <w:r w:rsidR="0028031C" w:rsidRPr="00CD10EB">
        <w:rPr>
          <w:rFonts w:ascii="Arial" w:hAnsi="Arial" w:cs="Arial"/>
        </w:rPr>
        <w:t>.</w:t>
      </w:r>
      <w:r w:rsidR="0028031C" w:rsidRPr="00CD10EB">
        <w:rPr>
          <w:rFonts w:ascii="Arial" w:hAnsi="Arial" w:cs="Arial"/>
        </w:rPr>
        <w:tab/>
      </w:r>
      <w:r w:rsidRPr="00CD10EB">
        <w:rPr>
          <w:rFonts w:ascii="Arial" w:hAnsi="Arial" w:cs="Arial"/>
        </w:rPr>
        <w:t xml:space="preserve">Excavate the drilled shaft through soil, weathered rock and fresh rock to the tip elevation or depth shown on the plans.  </w:t>
      </w:r>
      <w:r w:rsidR="0028031C" w:rsidRPr="00CD10EB">
        <w:rPr>
          <w:rFonts w:ascii="Arial" w:hAnsi="Arial" w:cs="Arial"/>
        </w:rPr>
        <w:t>Remove all surface and subsurface obstructions encountered in the length o</w:t>
      </w:r>
      <w:r w:rsidR="00E2387D" w:rsidRPr="00CD10EB">
        <w:rPr>
          <w:rFonts w:ascii="Arial" w:hAnsi="Arial" w:cs="Arial"/>
        </w:rPr>
        <w:t>f</w:t>
      </w:r>
      <w:r w:rsidR="0028031C" w:rsidRPr="00CD10EB">
        <w:rPr>
          <w:rFonts w:ascii="Arial" w:hAnsi="Arial" w:cs="Arial"/>
        </w:rPr>
        <w:t xml:space="preserve"> excavation at drilled shaft locations.  Use special procedures and tools to remove obstructions, as approved by the Engineer, if the excavation cannot be advanced using conventional augers fitted with soil or rock teeth, drilling buckets</w:t>
      </w:r>
      <w:r w:rsidR="004D0401" w:rsidRPr="00CD10EB">
        <w:rPr>
          <w:rFonts w:ascii="Arial" w:hAnsi="Arial" w:cs="Arial"/>
        </w:rPr>
        <w:t>,</w:t>
      </w:r>
      <w:r w:rsidR="0028031C" w:rsidRPr="00CD10EB">
        <w:rPr>
          <w:rFonts w:ascii="Arial" w:hAnsi="Arial" w:cs="Arial"/>
        </w:rPr>
        <w:t xml:space="preserve"> </w:t>
      </w:r>
      <w:r w:rsidR="00EC2750" w:rsidRPr="00CD10EB">
        <w:rPr>
          <w:rFonts w:ascii="Arial" w:hAnsi="Arial" w:cs="Arial"/>
        </w:rPr>
        <w:t xml:space="preserve">core barrels, </w:t>
      </w:r>
      <w:r w:rsidR="0028031C" w:rsidRPr="00CD10EB">
        <w:rPr>
          <w:rFonts w:ascii="Arial" w:hAnsi="Arial" w:cs="Arial"/>
        </w:rPr>
        <w:t>and/or under-reaming tools.</w:t>
      </w:r>
    </w:p>
    <w:p w14:paraId="4335B2B0" w14:textId="77777777" w:rsidR="0028031C" w:rsidRPr="00CD10EB" w:rsidRDefault="0028031C" w:rsidP="00CD10EB">
      <w:pPr>
        <w:widowControl w:val="0"/>
        <w:rPr>
          <w:rFonts w:ascii="Arial" w:hAnsi="Arial" w:cs="Arial"/>
        </w:rPr>
      </w:pPr>
    </w:p>
    <w:p w14:paraId="7E14D78F" w14:textId="78DA9C99" w:rsidR="0028031C" w:rsidRPr="00CD10EB" w:rsidRDefault="00AF7D7C" w:rsidP="00CD10EB">
      <w:pPr>
        <w:widowControl w:val="0"/>
        <w:ind w:left="720" w:firstLine="360"/>
        <w:rPr>
          <w:rFonts w:ascii="Arial" w:hAnsi="Arial" w:cs="Arial"/>
        </w:rPr>
      </w:pPr>
      <w:r w:rsidRPr="00CD10EB">
        <w:rPr>
          <w:rFonts w:ascii="Arial" w:hAnsi="Arial" w:cs="Arial"/>
        </w:rPr>
        <w:t>C</w:t>
      </w:r>
      <w:r w:rsidR="007A30C5" w:rsidRPr="00CD10EB">
        <w:rPr>
          <w:rFonts w:ascii="Arial" w:hAnsi="Arial" w:cs="Arial"/>
        </w:rPr>
        <w:t>.</w:t>
      </w:r>
      <w:r w:rsidR="007A30C5" w:rsidRPr="00CD10EB">
        <w:rPr>
          <w:rFonts w:ascii="Arial" w:hAnsi="Arial" w:cs="Arial"/>
        </w:rPr>
        <w:tab/>
        <w:t>If satisfactory founding material is not encountered at plan elevation, adjust the bottom of the shaft or alter the foundation, as determined by the Engineer, to comply with design requirements.</w:t>
      </w:r>
    </w:p>
    <w:p w14:paraId="009E900D" w14:textId="77777777" w:rsidR="0028031C" w:rsidRPr="00CD10EB" w:rsidRDefault="0028031C" w:rsidP="00CD10EB">
      <w:pPr>
        <w:widowControl w:val="0"/>
        <w:rPr>
          <w:rFonts w:ascii="Arial" w:hAnsi="Arial" w:cs="Arial"/>
        </w:rPr>
      </w:pPr>
    </w:p>
    <w:p w14:paraId="5E08E304" w14:textId="75B684F4" w:rsidR="0028031C" w:rsidRPr="00CD10EB" w:rsidRDefault="00AF7D7C" w:rsidP="00CD10EB">
      <w:pPr>
        <w:widowControl w:val="0"/>
        <w:ind w:left="720" w:firstLine="360"/>
        <w:rPr>
          <w:rFonts w:ascii="Arial" w:hAnsi="Arial" w:cs="Arial"/>
        </w:rPr>
      </w:pPr>
      <w:r w:rsidRPr="00CD10EB">
        <w:rPr>
          <w:rFonts w:ascii="Arial" w:hAnsi="Arial" w:cs="Arial"/>
        </w:rPr>
        <w:lastRenderedPageBreak/>
        <w:t>D</w:t>
      </w:r>
      <w:r w:rsidR="007A30C5" w:rsidRPr="00CD10EB">
        <w:rPr>
          <w:rFonts w:ascii="Arial" w:hAnsi="Arial" w:cs="Arial"/>
        </w:rPr>
        <w:t>.</w:t>
      </w:r>
      <w:r w:rsidR="007A30C5" w:rsidRPr="00CD10EB">
        <w:rPr>
          <w:rFonts w:ascii="Arial" w:hAnsi="Arial" w:cs="Arial"/>
        </w:rPr>
        <w:tab/>
        <w:t>Do not damage existing structures and utilities.  Prevent excessive caving of the excavation.  Monitor and control vibrations from the driving of casing or sheeting, or drilling of the shaft, as needed.</w:t>
      </w:r>
    </w:p>
    <w:p w14:paraId="15F9F550" w14:textId="77777777" w:rsidR="0028031C" w:rsidRPr="00CD10EB" w:rsidRDefault="0028031C" w:rsidP="00CD10EB">
      <w:pPr>
        <w:widowControl w:val="0"/>
        <w:rPr>
          <w:rFonts w:ascii="Arial" w:hAnsi="Arial" w:cs="Arial"/>
        </w:rPr>
      </w:pPr>
    </w:p>
    <w:p w14:paraId="3144A95F" w14:textId="761769B7" w:rsidR="0028031C" w:rsidRPr="00CD10EB" w:rsidRDefault="00AF7D7C" w:rsidP="00CD10EB">
      <w:pPr>
        <w:widowControl w:val="0"/>
        <w:ind w:left="720" w:firstLine="360"/>
        <w:rPr>
          <w:rFonts w:ascii="Arial" w:hAnsi="Arial" w:cs="Arial"/>
        </w:rPr>
      </w:pPr>
      <w:r w:rsidRPr="00CD10EB">
        <w:rPr>
          <w:rFonts w:ascii="Arial" w:hAnsi="Arial" w:cs="Arial"/>
        </w:rPr>
        <w:t>E</w:t>
      </w:r>
      <w:r w:rsidR="006E3337" w:rsidRPr="00CD10EB">
        <w:rPr>
          <w:rFonts w:ascii="Arial" w:hAnsi="Arial" w:cs="Arial"/>
        </w:rPr>
        <w:t>.</w:t>
      </w:r>
      <w:r w:rsidR="006E3337" w:rsidRPr="00CD10EB">
        <w:rPr>
          <w:rFonts w:ascii="Arial" w:hAnsi="Arial" w:cs="Arial"/>
        </w:rPr>
        <w:tab/>
        <w:t xml:space="preserve">Construct shafts after the placement of embankment fill and completion of any specified settlement periods unless otherwise shown </w:t>
      </w:r>
      <w:r w:rsidR="00A856AA" w:rsidRPr="00CD10EB">
        <w:rPr>
          <w:rFonts w:ascii="Arial" w:hAnsi="Arial" w:cs="Arial"/>
        </w:rPr>
        <w:t xml:space="preserve">on </w:t>
      </w:r>
      <w:r w:rsidR="006E3337" w:rsidRPr="00CD10EB">
        <w:rPr>
          <w:rFonts w:ascii="Arial" w:hAnsi="Arial" w:cs="Arial"/>
        </w:rPr>
        <w:t>the plans.</w:t>
      </w:r>
    </w:p>
    <w:p w14:paraId="32227AE7" w14:textId="77777777" w:rsidR="00B662A4" w:rsidRPr="00CD10EB" w:rsidRDefault="00B662A4" w:rsidP="00CD10EB">
      <w:pPr>
        <w:widowControl w:val="0"/>
        <w:rPr>
          <w:rFonts w:ascii="Arial" w:hAnsi="Arial" w:cs="Arial"/>
        </w:rPr>
      </w:pPr>
    </w:p>
    <w:p w14:paraId="6FD1BE24" w14:textId="7B3F9307" w:rsidR="00F76C69" w:rsidRPr="00CD10EB" w:rsidRDefault="00AF7D7C" w:rsidP="00CD10EB">
      <w:pPr>
        <w:widowControl w:val="0"/>
        <w:ind w:left="720" w:firstLine="360"/>
        <w:rPr>
          <w:rFonts w:ascii="Arial" w:hAnsi="Arial" w:cs="Arial"/>
        </w:rPr>
      </w:pPr>
      <w:r w:rsidRPr="00CD10EB">
        <w:rPr>
          <w:rFonts w:ascii="Arial" w:hAnsi="Arial" w:cs="Arial"/>
        </w:rPr>
        <w:t>F</w:t>
      </w:r>
      <w:r w:rsidR="006E3337" w:rsidRPr="00CD10EB">
        <w:rPr>
          <w:rFonts w:ascii="Arial" w:hAnsi="Arial" w:cs="Arial"/>
        </w:rPr>
        <w:t>.</w:t>
      </w:r>
      <w:r w:rsidR="006E3337" w:rsidRPr="00CD10EB">
        <w:rPr>
          <w:rFonts w:ascii="Arial" w:hAnsi="Arial" w:cs="Arial"/>
        </w:rPr>
        <w:tab/>
        <w:t xml:space="preserve">Do not excavate a shaft within two shaft diameters (clear) of an open excavation, or one in which concrete has been placed in the preceding </w:t>
      </w:r>
      <w:r w:rsidR="002700E2" w:rsidRPr="00CD10EB">
        <w:rPr>
          <w:rFonts w:ascii="Arial" w:hAnsi="Arial" w:cs="Arial"/>
        </w:rPr>
        <w:t xml:space="preserve">7 </w:t>
      </w:r>
      <w:r w:rsidR="006E3337" w:rsidRPr="00CD10EB">
        <w:rPr>
          <w:rFonts w:ascii="Arial" w:hAnsi="Arial" w:cs="Arial"/>
        </w:rPr>
        <w:t>days.</w:t>
      </w:r>
    </w:p>
    <w:p w14:paraId="5C785D31" w14:textId="77777777" w:rsidR="00ED7FB2" w:rsidRPr="00CD10EB" w:rsidRDefault="00ED7FB2" w:rsidP="00CD10EB">
      <w:pPr>
        <w:widowControl w:val="0"/>
        <w:rPr>
          <w:rFonts w:ascii="Arial" w:hAnsi="Arial" w:cs="Arial"/>
        </w:rPr>
      </w:pPr>
    </w:p>
    <w:p w14:paraId="0FF27CDC" w14:textId="61A98C2D" w:rsidR="002135A1" w:rsidRPr="00CD10EB" w:rsidRDefault="00AF7D7C" w:rsidP="00CD10EB">
      <w:pPr>
        <w:widowControl w:val="0"/>
        <w:ind w:left="720" w:firstLine="360"/>
        <w:rPr>
          <w:rFonts w:ascii="Arial" w:hAnsi="Arial" w:cs="Arial"/>
        </w:rPr>
      </w:pPr>
      <w:r w:rsidRPr="00CD10EB">
        <w:rPr>
          <w:rFonts w:ascii="Arial" w:hAnsi="Arial" w:cs="Arial"/>
        </w:rPr>
        <w:t>G</w:t>
      </w:r>
      <w:r w:rsidR="002135A1" w:rsidRPr="00CD10EB">
        <w:rPr>
          <w:rFonts w:ascii="Arial" w:hAnsi="Arial" w:cs="Arial"/>
        </w:rPr>
        <w:t>.</w:t>
      </w:r>
      <w:r w:rsidR="002135A1" w:rsidRPr="00CD10EB">
        <w:rPr>
          <w:rFonts w:ascii="Arial" w:hAnsi="Arial" w:cs="Arial"/>
        </w:rPr>
        <w:tab/>
        <w:t>The safety of the drilled shaft excavation, surrounding soil and material supported by the soil, and the stability of the sidewalls is the Contractor’s responsibility.  The hyrdrovac method is allowed for the first 4 feet below grade with the remaining excavation method as determined by the Contractor and approve by the Engineer.</w:t>
      </w:r>
    </w:p>
    <w:p w14:paraId="64ACAEEE" w14:textId="77777777" w:rsidR="002135A1" w:rsidRPr="00CD10EB" w:rsidRDefault="002135A1" w:rsidP="00CD10EB">
      <w:pPr>
        <w:widowControl w:val="0"/>
        <w:rPr>
          <w:rFonts w:ascii="Arial" w:hAnsi="Arial" w:cs="Arial"/>
        </w:rPr>
      </w:pPr>
    </w:p>
    <w:p w14:paraId="4FBFC457" w14:textId="4073771C" w:rsidR="002135A1" w:rsidRPr="00CD10EB" w:rsidRDefault="00AF7D7C" w:rsidP="00CD10EB">
      <w:pPr>
        <w:widowControl w:val="0"/>
        <w:ind w:left="720" w:firstLine="360"/>
        <w:rPr>
          <w:rFonts w:ascii="Arial" w:hAnsi="Arial" w:cs="Arial"/>
        </w:rPr>
      </w:pPr>
      <w:r w:rsidRPr="00CD10EB">
        <w:rPr>
          <w:rFonts w:ascii="Arial" w:hAnsi="Arial" w:cs="Arial"/>
        </w:rPr>
        <w:t>H</w:t>
      </w:r>
      <w:r w:rsidR="002135A1" w:rsidRPr="00CD10EB">
        <w:rPr>
          <w:rFonts w:ascii="Arial" w:hAnsi="Arial" w:cs="Arial"/>
        </w:rPr>
        <w:t>.</w:t>
      </w:r>
      <w:r w:rsidR="002135A1" w:rsidRPr="00CD10EB">
        <w:rPr>
          <w:rFonts w:ascii="Arial" w:hAnsi="Arial" w:cs="Arial"/>
        </w:rPr>
        <w:tab/>
        <w:t>Do not leave drilled shaft excavations unfilled overnight unless the following conditions are met.  Dry drilled shafts are drilled shafts where the flow rate of water into the excavation does not exceed 12 inches within 1 hour.</w:t>
      </w:r>
    </w:p>
    <w:p w14:paraId="0ADC1C52" w14:textId="77777777" w:rsidR="008134CB" w:rsidRPr="00CD10EB" w:rsidRDefault="008134CB" w:rsidP="00CD10EB">
      <w:pPr>
        <w:widowControl w:val="0"/>
        <w:rPr>
          <w:rFonts w:ascii="Arial" w:hAnsi="Arial" w:cs="Arial"/>
        </w:rPr>
      </w:pPr>
    </w:p>
    <w:p w14:paraId="393719AE" w14:textId="77777777" w:rsidR="008134CB" w:rsidRPr="00CD10EB" w:rsidRDefault="008134CB" w:rsidP="00CD10EB">
      <w:pPr>
        <w:widowControl w:val="0"/>
        <w:ind w:left="1080" w:firstLine="360"/>
        <w:rPr>
          <w:rFonts w:ascii="Arial" w:hAnsi="Arial" w:cs="Arial"/>
        </w:rPr>
      </w:pPr>
      <w:r w:rsidRPr="00CD10EB">
        <w:rPr>
          <w:rFonts w:ascii="Arial" w:hAnsi="Arial" w:cs="Arial"/>
        </w:rPr>
        <w:t>(1)</w:t>
      </w:r>
      <w:r w:rsidRPr="00CD10EB">
        <w:rPr>
          <w:rFonts w:ascii="Arial" w:hAnsi="Arial" w:cs="Arial"/>
        </w:rPr>
        <w:tab/>
        <w:t>Ensure all open drilled shafts have appropriately sized and attached covers.</w:t>
      </w:r>
    </w:p>
    <w:p w14:paraId="11E10247" w14:textId="77777777" w:rsidR="008134CB" w:rsidRPr="00CD10EB" w:rsidRDefault="008134CB" w:rsidP="00CD10EB">
      <w:pPr>
        <w:widowControl w:val="0"/>
        <w:rPr>
          <w:rFonts w:ascii="Arial" w:hAnsi="Arial" w:cs="Arial"/>
        </w:rPr>
      </w:pPr>
    </w:p>
    <w:p w14:paraId="00211E03" w14:textId="77777777" w:rsidR="008134CB" w:rsidRPr="00CD10EB" w:rsidRDefault="008134CB" w:rsidP="00CD10EB">
      <w:pPr>
        <w:widowControl w:val="0"/>
        <w:ind w:left="1080" w:firstLine="360"/>
        <w:rPr>
          <w:rFonts w:ascii="Arial" w:hAnsi="Arial" w:cs="Arial"/>
        </w:rPr>
      </w:pPr>
      <w:r w:rsidRPr="00CD10EB">
        <w:rPr>
          <w:rFonts w:ascii="Arial" w:hAnsi="Arial" w:cs="Arial"/>
        </w:rPr>
        <w:t>(2)</w:t>
      </w:r>
      <w:r w:rsidRPr="00CD10EB">
        <w:rPr>
          <w:rFonts w:ascii="Arial" w:hAnsi="Arial" w:cs="Arial"/>
        </w:rPr>
        <w:tab/>
        <w:t>Ensure all open drilled shafts in soil are cased overnight.</w:t>
      </w:r>
    </w:p>
    <w:p w14:paraId="1188FFC2" w14:textId="77777777" w:rsidR="008134CB" w:rsidRPr="00CD10EB" w:rsidRDefault="008134CB" w:rsidP="00CD10EB">
      <w:pPr>
        <w:widowControl w:val="0"/>
        <w:rPr>
          <w:rFonts w:ascii="Arial" w:hAnsi="Arial" w:cs="Arial"/>
        </w:rPr>
      </w:pPr>
    </w:p>
    <w:p w14:paraId="4FC85E77" w14:textId="77777777" w:rsidR="008134CB" w:rsidRPr="00CD10EB" w:rsidRDefault="008134CB" w:rsidP="00CD10EB">
      <w:pPr>
        <w:widowControl w:val="0"/>
        <w:ind w:left="1440" w:firstLine="360"/>
        <w:rPr>
          <w:rFonts w:ascii="Arial" w:hAnsi="Arial" w:cs="Arial"/>
        </w:rPr>
      </w:pPr>
      <w:r w:rsidRPr="00CD10EB">
        <w:rPr>
          <w:rFonts w:ascii="Arial" w:hAnsi="Arial" w:cs="Arial"/>
        </w:rPr>
        <w:t>(a)</w:t>
      </w:r>
      <w:r w:rsidRPr="00CD10EB">
        <w:rPr>
          <w:rFonts w:ascii="Arial" w:hAnsi="Arial" w:cs="Arial"/>
        </w:rPr>
        <w:tab/>
        <w:t>Dry Drilled Shafts.  Temporary casing in dry drilled shafts is acceptable.  However, the consequences and the associated costs are the responsibility of the Contractor.  Consequences may include, but are not limited to, hole collapse after the temporary casing is withdrawn or the need to leave temporary casing in place when it was not indicated in the contract.  No additional payment will be made when temporary casing used to keep the hole open overnight must be left in place.</w:t>
      </w:r>
    </w:p>
    <w:p w14:paraId="54DCCAC9" w14:textId="77777777" w:rsidR="008134CB" w:rsidRPr="00CD10EB" w:rsidRDefault="008134CB" w:rsidP="00CD10EB">
      <w:pPr>
        <w:widowControl w:val="0"/>
        <w:rPr>
          <w:rFonts w:ascii="Arial" w:hAnsi="Arial" w:cs="Arial"/>
        </w:rPr>
      </w:pPr>
    </w:p>
    <w:p w14:paraId="355C5EFB" w14:textId="08748928" w:rsidR="008134CB" w:rsidRPr="00CD10EB" w:rsidRDefault="008134CB" w:rsidP="00CD10EB">
      <w:pPr>
        <w:widowControl w:val="0"/>
        <w:ind w:left="1440" w:firstLine="360"/>
        <w:rPr>
          <w:rFonts w:ascii="Arial" w:hAnsi="Arial" w:cs="Arial"/>
        </w:rPr>
      </w:pPr>
      <w:r w:rsidRPr="00CD10EB">
        <w:rPr>
          <w:rFonts w:ascii="Arial" w:hAnsi="Arial" w:cs="Arial"/>
        </w:rPr>
        <w:t>(b)</w:t>
      </w:r>
      <w:r w:rsidRPr="00CD10EB">
        <w:rPr>
          <w:rFonts w:ascii="Arial" w:hAnsi="Arial" w:cs="Arial"/>
        </w:rPr>
        <w:tab/>
        <w:t>Wet Drilled Shafts.  Ensure wet drilled shafts have casing installed to the plan bottom of drilled shaft</w:t>
      </w:r>
      <w:r w:rsidR="00840D96" w:rsidRPr="00CD10EB">
        <w:rPr>
          <w:rFonts w:ascii="Arial" w:hAnsi="Arial" w:cs="Arial"/>
        </w:rPr>
        <w:t xml:space="preserve"> or </w:t>
      </w:r>
      <w:r w:rsidR="00AF7D7C" w:rsidRPr="00CD10EB">
        <w:rPr>
          <w:rFonts w:ascii="Arial" w:hAnsi="Arial" w:cs="Arial"/>
        </w:rPr>
        <w:t xml:space="preserve">to top of </w:t>
      </w:r>
      <w:r w:rsidR="00840D96" w:rsidRPr="00CD10EB">
        <w:rPr>
          <w:rFonts w:ascii="Arial" w:hAnsi="Arial" w:cs="Arial"/>
        </w:rPr>
        <w:t>rock,</w:t>
      </w:r>
      <w:r w:rsidRPr="00CD10EB">
        <w:rPr>
          <w:rFonts w:ascii="Arial" w:hAnsi="Arial" w:cs="Arial"/>
        </w:rPr>
        <w:t xml:space="preserve"> and the excavation within the casing </w:t>
      </w:r>
      <w:r w:rsidR="003C56B2">
        <w:rPr>
          <w:rFonts w:ascii="Arial" w:hAnsi="Arial" w:cs="Arial"/>
        </w:rPr>
        <w:t>is</w:t>
      </w:r>
      <w:r w:rsidRPr="00CD10EB">
        <w:rPr>
          <w:rFonts w:ascii="Arial" w:hAnsi="Arial" w:cs="Arial"/>
        </w:rPr>
        <w:t xml:space="preserve"> stopped a minimum distance of </w:t>
      </w:r>
      <w:r w:rsidR="00840D96" w:rsidRPr="00CD10EB">
        <w:rPr>
          <w:rFonts w:ascii="Arial" w:hAnsi="Arial" w:cs="Arial"/>
        </w:rPr>
        <w:t>1</w:t>
      </w:r>
      <w:r w:rsidRPr="00CD10EB">
        <w:rPr>
          <w:rFonts w:ascii="Arial" w:hAnsi="Arial" w:cs="Arial"/>
        </w:rPr>
        <w:t xml:space="preserve"> f</w:t>
      </w:r>
      <w:r w:rsidR="00840D96" w:rsidRPr="00CD10EB">
        <w:rPr>
          <w:rFonts w:ascii="Arial" w:hAnsi="Arial" w:cs="Arial"/>
        </w:rPr>
        <w:t>oo</w:t>
      </w:r>
      <w:r w:rsidRPr="00CD10EB">
        <w:rPr>
          <w:rFonts w:ascii="Arial" w:hAnsi="Arial" w:cs="Arial"/>
        </w:rPr>
        <w:t xml:space="preserve">t above the plan bottom of drilled shaft during the nighttime shutdown period.  </w:t>
      </w:r>
      <w:r w:rsidR="003C56B2">
        <w:rPr>
          <w:rFonts w:ascii="Arial" w:hAnsi="Arial" w:cs="Arial"/>
        </w:rPr>
        <w:t>Ensure t</w:t>
      </w:r>
      <w:r w:rsidR="00AF7D7C" w:rsidRPr="00CD10EB">
        <w:rPr>
          <w:rFonts w:ascii="Arial" w:hAnsi="Arial" w:cs="Arial"/>
        </w:rPr>
        <w:t>he e</w:t>
      </w:r>
      <w:r w:rsidRPr="00CD10EB">
        <w:rPr>
          <w:rFonts w:ascii="Arial" w:hAnsi="Arial" w:cs="Arial"/>
        </w:rPr>
        <w:t xml:space="preserve">xcavation to the plan bottom of drilled shaft elevation </w:t>
      </w:r>
      <w:r w:rsidR="003C56B2">
        <w:rPr>
          <w:rFonts w:ascii="Arial" w:hAnsi="Arial" w:cs="Arial"/>
        </w:rPr>
        <w:t>is</w:t>
      </w:r>
      <w:r w:rsidRPr="00CD10EB">
        <w:rPr>
          <w:rFonts w:ascii="Arial" w:hAnsi="Arial" w:cs="Arial"/>
        </w:rPr>
        <w:t xml:space="preserve"> made the following day, prior to pouring the concrete.</w:t>
      </w:r>
    </w:p>
    <w:p w14:paraId="33B4947B" w14:textId="77777777" w:rsidR="008134CB" w:rsidRPr="00CD10EB" w:rsidRDefault="008134CB" w:rsidP="00CD10EB">
      <w:pPr>
        <w:widowControl w:val="0"/>
        <w:rPr>
          <w:rFonts w:ascii="Arial" w:hAnsi="Arial" w:cs="Arial"/>
        </w:rPr>
      </w:pPr>
    </w:p>
    <w:p w14:paraId="31B10F99" w14:textId="52D64946" w:rsidR="008134CB" w:rsidRPr="00CD10EB" w:rsidRDefault="00AF7D7C" w:rsidP="00CD10EB">
      <w:pPr>
        <w:widowControl w:val="0"/>
        <w:ind w:left="720" w:firstLine="360"/>
        <w:rPr>
          <w:rFonts w:ascii="Arial" w:hAnsi="Arial" w:cs="Arial"/>
        </w:rPr>
      </w:pPr>
      <w:r w:rsidRPr="00CD10EB">
        <w:rPr>
          <w:rFonts w:ascii="Arial" w:hAnsi="Arial" w:cs="Arial"/>
        </w:rPr>
        <w:t>I</w:t>
      </w:r>
      <w:r w:rsidR="008134CB" w:rsidRPr="00CD10EB">
        <w:rPr>
          <w:rFonts w:ascii="Arial" w:hAnsi="Arial" w:cs="Arial"/>
        </w:rPr>
        <w:t>.</w:t>
      </w:r>
      <w:r w:rsidR="008134CB" w:rsidRPr="00CD10EB">
        <w:rPr>
          <w:rFonts w:ascii="Arial" w:hAnsi="Arial" w:cs="Arial"/>
        </w:rPr>
        <w:tab/>
        <w:t>Water within drilled shafts in excess of 3 inches may be pumped provided the flow rate of water into the excavation is less than 12 inches per hour.</w:t>
      </w:r>
    </w:p>
    <w:p w14:paraId="70B01D0C" w14:textId="77777777" w:rsidR="008134CB" w:rsidRPr="00CD10EB" w:rsidRDefault="008134CB" w:rsidP="00CD10EB">
      <w:pPr>
        <w:widowControl w:val="0"/>
        <w:rPr>
          <w:rFonts w:ascii="Arial" w:hAnsi="Arial" w:cs="Arial"/>
        </w:rPr>
      </w:pPr>
    </w:p>
    <w:p w14:paraId="2F57459A" w14:textId="79BE82D8" w:rsidR="008134CB" w:rsidRPr="00CD10EB" w:rsidRDefault="00AF7D7C" w:rsidP="00CD10EB">
      <w:pPr>
        <w:widowControl w:val="0"/>
        <w:ind w:left="720" w:firstLine="360"/>
        <w:rPr>
          <w:rFonts w:ascii="Arial" w:hAnsi="Arial" w:cs="Arial"/>
        </w:rPr>
      </w:pPr>
      <w:r w:rsidRPr="00CD10EB">
        <w:rPr>
          <w:rFonts w:ascii="Arial" w:hAnsi="Arial" w:cs="Arial"/>
        </w:rPr>
        <w:t>J</w:t>
      </w:r>
      <w:r w:rsidR="008134CB" w:rsidRPr="00CD10EB">
        <w:rPr>
          <w:rFonts w:ascii="Arial" w:hAnsi="Arial" w:cs="Arial"/>
        </w:rPr>
        <w:t>.</w:t>
      </w:r>
      <w:r w:rsidR="008134CB" w:rsidRPr="00CD10EB">
        <w:rPr>
          <w:rFonts w:ascii="Arial" w:hAnsi="Arial" w:cs="Arial"/>
        </w:rPr>
        <w:tab/>
        <w:t>Using the tremie method is acceptable whether placing the concrete in a wet or dry drilled shaft excavation.  Use a watertight tremie consisting of a tube of sufficient length, weight, and diameter (8 inch minimum inside diameter) to discharge concrete at the shaft base elevation.  Ensure that the inside and outside surfaces of the tremie are clean and smooth.  P</w:t>
      </w:r>
      <w:r w:rsidR="003C56B2">
        <w:rPr>
          <w:rFonts w:ascii="Arial" w:hAnsi="Arial" w:cs="Arial"/>
        </w:rPr>
        <w:t>lace p</w:t>
      </w:r>
      <w:r w:rsidR="008134CB" w:rsidRPr="00CD10EB">
        <w:rPr>
          <w:rFonts w:ascii="Arial" w:hAnsi="Arial" w:cs="Arial"/>
        </w:rPr>
        <w:t>umped concrete in accordance with subsection 718.03.H.3 of the Standard specifications for Construction.</w:t>
      </w:r>
    </w:p>
    <w:p w14:paraId="421602AE" w14:textId="77777777" w:rsidR="00B00DEE" w:rsidRPr="00CD10EB" w:rsidRDefault="00B00DEE" w:rsidP="00CD10EB">
      <w:pPr>
        <w:widowControl w:val="0"/>
        <w:rPr>
          <w:rFonts w:ascii="Arial" w:hAnsi="Arial" w:cs="Arial"/>
        </w:rPr>
      </w:pPr>
    </w:p>
    <w:p w14:paraId="6171AFF7" w14:textId="77777777" w:rsidR="00C22411" w:rsidRPr="00CD10EB" w:rsidRDefault="001A4E5C" w:rsidP="00CD10EB">
      <w:pPr>
        <w:widowControl w:val="0"/>
        <w:ind w:left="360" w:firstLine="360"/>
        <w:rPr>
          <w:rFonts w:ascii="Arial" w:hAnsi="Arial" w:cs="Arial"/>
        </w:rPr>
      </w:pPr>
      <w:r w:rsidRPr="00CD10EB">
        <w:rPr>
          <w:rFonts w:ascii="Arial" w:hAnsi="Arial" w:cs="Arial"/>
        </w:rPr>
        <w:t>4</w:t>
      </w:r>
      <w:r w:rsidR="00ED7FB2" w:rsidRPr="00CD10EB">
        <w:rPr>
          <w:rFonts w:ascii="Arial" w:hAnsi="Arial" w:cs="Arial"/>
        </w:rPr>
        <w:t>.</w:t>
      </w:r>
      <w:r w:rsidR="00ED7FB2" w:rsidRPr="00CD10EB">
        <w:rPr>
          <w:rFonts w:ascii="Arial" w:hAnsi="Arial" w:cs="Arial"/>
        </w:rPr>
        <w:tab/>
        <w:t>Excavation Inspection.</w:t>
      </w:r>
      <w:r w:rsidR="0095721E" w:rsidRPr="00CD10EB">
        <w:rPr>
          <w:rFonts w:ascii="Arial" w:hAnsi="Arial" w:cs="Arial"/>
        </w:rPr>
        <w:t xml:space="preserve">  </w:t>
      </w:r>
      <w:r w:rsidR="00ED0B1C" w:rsidRPr="00CD10EB">
        <w:rPr>
          <w:rFonts w:ascii="Arial" w:hAnsi="Arial" w:cs="Arial"/>
        </w:rPr>
        <w:t xml:space="preserve">Provide equipment and access for </w:t>
      </w:r>
      <w:r w:rsidR="0095721E" w:rsidRPr="00CD10EB">
        <w:rPr>
          <w:rFonts w:ascii="Arial" w:hAnsi="Arial" w:cs="Arial"/>
        </w:rPr>
        <w:t xml:space="preserve">inspection per </w:t>
      </w:r>
      <w:r w:rsidR="008C4E0C" w:rsidRPr="00CD10EB">
        <w:rPr>
          <w:rFonts w:ascii="Arial" w:hAnsi="Arial" w:cs="Arial"/>
        </w:rPr>
        <w:t>sub</w:t>
      </w:r>
      <w:r w:rsidR="0095721E" w:rsidRPr="00CD10EB">
        <w:rPr>
          <w:rFonts w:ascii="Arial" w:hAnsi="Arial" w:cs="Arial"/>
        </w:rPr>
        <w:t xml:space="preserve">section </w:t>
      </w:r>
      <w:r w:rsidR="00315277" w:rsidRPr="00CD10EB">
        <w:rPr>
          <w:rFonts w:ascii="Arial" w:hAnsi="Arial" w:cs="Arial"/>
        </w:rPr>
        <w:t>718.03.F.1</w:t>
      </w:r>
      <w:r w:rsidR="0095721E" w:rsidRPr="00CD10EB">
        <w:rPr>
          <w:rFonts w:ascii="Arial" w:hAnsi="Arial" w:cs="Arial"/>
        </w:rPr>
        <w:t xml:space="preserve"> of the Standard Specifications for Construction.</w:t>
      </w:r>
    </w:p>
    <w:p w14:paraId="61788001" w14:textId="77777777" w:rsidR="00C22411" w:rsidRPr="00CD10EB" w:rsidRDefault="00C22411" w:rsidP="00CD10EB">
      <w:pPr>
        <w:widowControl w:val="0"/>
        <w:rPr>
          <w:rFonts w:ascii="Arial" w:hAnsi="Arial" w:cs="Arial"/>
        </w:rPr>
      </w:pPr>
    </w:p>
    <w:p w14:paraId="66D38811" w14:textId="77777777" w:rsidR="0095721E" w:rsidRPr="00CD10EB" w:rsidRDefault="001A4E5C" w:rsidP="00CD10EB">
      <w:pPr>
        <w:widowControl w:val="0"/>
        <w:ind w:left="360" w:firstLine="360"/>
        <w:rPr>
          <w:rFonts w:ascii="Arial" w:hAnsi="Arial" w:cs="Arial"/>
        </w:rPr>
      </w:pPr>
      <w:r w:rsidRPr="00CD10EB">
        <w:rPr>
          <w:rFonts w:ascii="Arial" w:hAnsi="Arial" w:cs="Arial"/>
        </w:rPr>
        <w:t>5</w:t>
      </w:r>
      <w:r w:rsidR="0095721E" w:rsidRPr="00CD10EB">
        <w:rPr>
          <w:rFonts w:ascii="Arial" w:hAnsi="Arial" w:cs="Arial"/>
        </w:rPr>
        <w:t>.</w:t>
      </w:r>
      <w:r w:rsidR="0095721E" w:rsidRPr="00CD10EB">
        <w:rPr>
          <w:rFonts w:ascii="Arial" w:hAnsi="Arial" w:cs="Arial"/>
        </w:rPr>
        <w:tab/>
      </w:r>
      <w:r w:rsidR="00315277" w:rsidRPr="00CD10EB">
        <w:rPr>
          <w:rFonts w:ascii="Arial" w:hAnsi="Arial" w:cs="Arial"/>
        </w:rPr>
        <w:t xml:space="preserve">Placing Reinforcing </w:t>
      </w:r>
      <w:r w:rsidR="0095721E" w:rsidRPr="00CD10EB">
        <w:rPr>
          <w:rFonts w:ascii="Arial" w:hAnsi="Arial" w:cs="Arial"/>
        </w:rPr>
        <w:t>Steel.</w:t>
      </w:r>
      <w:r w:rsidR="00315277" w:rsidRPr="00CD10EB">
        <w:rPr>
          <w:rFonts w:ascii="Arial" w:hAnsi="Arial" w:cs="Arial"/>
        </w:rPr>
        <w:t xml:space="preserve">  </w:t>
      </w:r>
      <w:r w:rsidR="00407DB7" w:rsidRPr="00CD10EB">
        <w:rPr>
          <w:rFonts w:ascii="Arial" w:hAnsi="Arial" w:cs="Arial"/>
        </w:rPr>
        <w:t xml:space="preserve">Must meet the requirements of </w:t>
      </w:r>
      <w:r w:rsidR="00275A2A" w:rsidRPr="00CD10EB">
        <w:rPr>
          <w:rFonts w:ascii="Arial" w:hAnsi="Arial" w:cs="Arial"/>
        </w:rPr>
        <w:t xml:space="preserve">subsection </w:t>
      </w:r>
      <w:r w:rsidR="00407DB7" w:rsidRPr="00CD10EB">
        <w:rPr>
          <w:rFonts w:ascii="Arial" w:hAnsi="Arial" w:cs="Arial"/>
        </w:rPr>
        <w:t xml:space="preserve">718.03.G </w:t>
      </w:r>
      <w:r w:rsidR="00407DB7" w:rsidRPr="00CD10EB">
        <w:rPr>
          <w:rFonts w:ascii="Arial" w:hAnsi="Arial" w:cs="Arial"/>
          <w:iCs/>
        </w:rPr>
        <w:t>of the Standard Specifications for Construction.</w:t>
      </w:r>
      <w:r w:rsidR="008134CB" w:rsidRPr="00CD10EB">
        <w:rPr>
          <w:rFonts w:ascii="Arial" w:hAnsi="Arial" w:cs="Arial"/>
          <w:iCs/>
        </w:rPr>
        <w:t xml:space="preserve">  Completely assemble a cage of reinforcing steel </w:t>
      </w:r>
      <w:r w:rsidR="008134CB" w:rsidRPr="00CD10EB">
        <w:rPr>
          <w:rFonts w:ascii="Arial" w:hAnsi="Arial" w:cs="Arial"/>
          <w:iCs/>
        </w:rPr>
        <w:lastRenderedPageBreak/>
        <w:t>which consists of longitudinal and horizontal bars as indicated on the appropriate signal construction details.  Provide a fully assembled steel reinforcement cage for inspection, after inspection of the excavation and prior to placement of concrete.  Support the cage to control vertical displacement during concrete placement.  Ensure steel reinforcement has a clear cover of 3 inches, unless otherwise noted, and may be adjusted to ensure proper clear cover.</w:t>
      </w:r>
    </w:p>
    <w:p w14:paraId="5C17EEFB" w14:textId="77777777" w:rsidR="009811A5" w:rsidRPr="00CD10EB" w:rsidRDefault="009811A5" w:rsidP="00CD10EB">
      <w:pPr>
        <w:widowControl w:val="0"/>
        <w:rPr>
          <w:rFonts w:ascii="Arial" w:hAnsi="Arial" w:cs="Arial"/>
        </w:rPr>
      </w:pPr>
    </w:p>
    <w:p w14:paraId="1D380839" w14:textId="77777777" w:rsidR="009811A5" w:rsidRPr="00CD10EB" w:rsidRDefault="001A4E5C" w:rsidP="00CD10EB">
      <w:pPr>
        <w:widowControl w:val="0"/>
        <w:ind w:left="360" w:firstLine="360"/>
        <w:rPr>
          <w:rFonts w:ascii="Arial" w:hAnsi="Arial" w:cs="Arial"/>
        </w:rPr>
      </w:pPr>
      <w:r w:rsidRPr="00CD10EB">
        <w:rPr>
          <w:rFonts w:ascii="Arial" w:hAnsi="Arial" w:cs="Arial"/>
        </w:rPr>
        <w:t>6</w:t>
      </w:r>
      <w:r w:rsidR="00383807" w:rsidRPr="00CD10EB">
        <w:rPr>
          <w:rFonts w:ascii="Arial" w:hAnsi="Arial" w:cs="Arial"/>
        </w:rPr>
        <w:t>.</w:t>
      </w:r>
      <w:r w:rsidR="00383807" w:rsidRPr="00CD10EB">
        <w:rPr>
          <w:rFonts w:ascii="Arial" w:hAnsi="Arial" w:cs="Arial"/>
        </w:rPr>
        <w:tab/>
        <w:t>Concrete Placement.</w:t>
      </w:r>
    </w:p>
    <w:p w14:paraId="09A041E9" w14:textId="77777777" w:rsidR="009811A5" w:rsidRPr="00CD10EB" w:rsidRDefault="009811A5" w:rsidP="00CD10EB">
      <w:pPr>
        <w:widowControl w:val="0"/>
        <w:rPr>
          <w:rFonts w:ascii="Arial" w:hAnsi="Arial" w:cs="Arial"/>
        </w:rPr>
      </w:pPr>
    </w:p>
    <w:p w14:paraId="640D3AE5" w14:textId="7BA6DD58" w:rsidR="009811A5" w:rsidRPr="00CD10EB" w:rsidRDefault="00944A7E" w:rsidP="00CD10EB">
      <w:pPr>
        <w:widowControl w:val="0"/>
        <w:ind w:left="720" w:firstLine="360"/>
        <w:rPr>
          <w:rFonts w:ascii="Arial" w:hAnsi="Arial" w:cs="Arial"/>
        </w:rPr>
      </w:pPr>
      <w:r w:rsidRPr="00CD10EB">
        <w:rPr>
          <w:rFonts w:ascii="Arial" w:hAnsi="Arial" w:cs="Arial"/>
        </w:rPr>
        <w:t>A</w:t>
      </w:r>
      <w:r w:rsidR="007C799C" w:rsidRPr="00CD10EB">
        <w:rPr>
          <w:rFonts w:ascii="Arial" w:hAnsi="Arial" w:cs="Arial"/>
        </w:rPr>
        <w:t>.</w:t>
      </w:r>
      <w:r w:rsidR="00786DD4" w:rsidRPr="00CD10EB">
        <w:rPr>
          <w:rFonts w:ascii="Arial" w:hAnsi="Arial" w:cs="Arial"/>
        </w:rPr>
        <w:tab/>
        <w:t>Immediately before placing concrete, ensure that the bottom of the completed drilled shaft excavation is clean</w:t>
      </w:r>
      <w:r w:rsidR="00784F00" w:rsidRPr="00CD10EB">
        <w:rPr>
          <w:rFonts w:ascii="Arial" w:hAnsi="Arial" w:cs="Arial"/>
        </w:rPr>
        <w:t>ed in accordance with subsection 718.03.F.1 of the Standard Specifications for Construction.</w:t>
      </w:r>
      <w:r w:rsidR="00786DD4" w:rsidRPr="00CD10EB">
        <w:rPr>
          <w:rFonts w:ascii="Arial" w:hAnsi="Arial" w:cs="Arial"/>
        </w:rPr>
        <w:t xml:space="preserve">  Remove drilling spoils that adhere to the vertical sides of the bedrock socket.  If not placing the concrete immediately after installing the cage, verify the integrity of the excavated area and ensure that loose/soft material is removed from the bottom of the excavation prior to placing the concrete.</w:t>
      </w:r>
    </w:p>
    <w:p w14:paraId="6A994652" w14:textId="77777777" w:rsidR="00786DD4" w:rsidRPr="00CD10EB" w:rsidRDefault="00786DD4" w:rsidP="00CD10EB">
      <w:pPr>
        <w:widowControl w:val="0"/>
        <w:rPr>
          <w:rFonts w:ascii="Arial" w:hAnsi="Arial" w:cs="Arial"/>
        </w:rPr>
      </w:pPr>
    </w:p>
    <w:p w14:paraId="152B9D8B" w14:textId="77777777" w:rsidR="00786DD4" w:rsidRPr="00CD10EB" w:rsidRDefault="00944A7E" w:rsidP="00CD10EB">
      <w:pPr>
        <w:widowControl w:val="0"/>
        <w:ind w:left="720" w:firstLine="360"/>
        <w:rPr>
          <w:rFonts w:ascii="Arial" w:hAnsi="Arial" w:cs="Arial"/>
        </w:rPr>
      </w:pPr>
      <w:r w:rsidRPr="00CD10EB">
        <w:rPr>
          <w:rFonts w:ascii="Arial" w:hAnsi="Arial" w:cs="Arial"/>
        </w:rPr>
        <w:t>B</w:t>
      </w:r>
      <w:r w:rsidR="007C799C" w:rsidRPr="00CD10EB">
        <w:rPr>
          <w:rFonts w:ascii="Arial" w:hAnsi="Arial" w:cs="Arial"/>
        </w:rPr>
        <w:t>.</w:t>
      </w:r>
      <w:r w:rsidR="00114EE4" w:rsidRPr="00CD10EB">
        <w:rPr>
          <w:rFonts w:ascii="Arial" w:hAnsi="Arial" w:cs="Arial"/>
        </w:rPr>
        <w:tab/>
      </w:r>
      <w:r w:rsidR="00612B9E" w:rsidRPr="00CD10EB">
        <w:rPr>
          <w:rFonts w:ascii="Arial" w:hAnsi="Arial" w:cs="Arial"/>
        </w:rPr>
        <w:t xml:space="preserve">Recover slurry and dispose of it as approved.  Do not discharge displaced fluids into or in close proximity to streams or other bodies of water.  For pours over water, provide a collar or other means of capturing slurry and the top portion of the concrete </w:t>
      </w:r>
      <w:r w:rsidR="00771DCE" w:rsidRPr="00CD10EB">
        <w:rPr>
          <w:rFonts w:ascii="Arial" w:hAnsi="Arial" w:cs="Arial"/>
        </w:rPr>
        <w:t xml:space="preserve">pushed </w:t>
      </w:r>
      <w:r w:rsidR="00612B9E" w:rsidRPr="00CD10EB">
        <w:rPr>
          <w:rFonts w:ascii="Arial" w:hAnsi="Arial" w:cs="Arial"/>
        </w:rPr>
        <w:t>from the shaft.</w:t>
      </w:r>
    </w:p>
    <w:p w14:paraId="4547AA99" w14:textId="77777777" w:rsidR="009811A5" w:rsidRPr="00CD10EB" w:rsidRDefault="009811A5" w:rsidP="00CD10EB">
      <w:pPr>
        <w:widowControl w:val="0"/>
        <w:rPr>
          <w:rFonts w:ascii="Arial" w:hAnsi="Arial" w:cs="Arial"/>
        </w:rPr>
      </w:pPr>
    </w:p>
    <w:p w14:paraId="696885E6" w14:textId="77777777" w:rsidR="00413282" w:rsidRPr="00CD10EB" w:rsidRDefault="00944A7E" w:rsidP="00CD10EB">
      <w:pPr>
        <w:widowControl w:val="0"/>
        <w:ind w:left="720" w:firstLine="360"/>
        <w:rPr>
          <w:rFonts w:ascii="Arial" w:hAnsi="Arial" w:cs="Arial"/>
        </w:rPr>
      </w:pPr>
      <w:r w:rsidRPr="00CD10EB">
        <w:rPr>
          <w:rFonts w:ascii="Arial" w:hAnsi="Arial" w:cs="Arial"/>
        </w:rPr>
        <w:t>C</w:t>
      </w:r>
      <w:r w:rsidR="00612B9E" w:rsidRPr="00CD10EB">
        <w:rPr>
          <w:rFonts w:ascii="Arial" w:hAnsi="Arial" w:cs="Arial"/>
        </w:rPr>
        <w:t>.</w:t>
      </w:r>
      <w:r w:rsidR="00612B9E" w:rsidRPr="00CD10EB">
        <w:rPr>
          <w:rFonts w:ascii="Arial" w:hAnsi="Arial" w:cs="Arial"/>
        </w:rPr>
        <w:tab/>
      </w:r>
      <w:r w:rsidR="00407DB7" w:rsidRPr="00CD10EB">
        <w:rPr>
          <w:rFonts w:ascii="Arial" w:hAnsi="Arial" w:cs="Arial"/>
        </w:rPr>
        <w:t>Concrete Placement</w:t>
      </w:r>
      <w:r w:rsidR="00612B9E" w:rsidRPr="00CD10EB">
        <w:rPr>
          <w:rFonts w:ascii="Arial" w:hAnsi="Arial" w:cs="Arial"/>
        </w:rPr>
        <w:t>.</w:t>
      </w:r>
      <w:r w:rsidR="00407DB7" w:rsidRPr="00CD10EB">
        <w:rPr>
          <w:rFonts w:ascii="Arial" w:hAnsi="Arial" w:cs="Arial"/>
        </w:rPr>
        <w:t xml:space="preserve">  Must meet the requirements of</w:t>
      </w:r>
      <w:r w:rsidR="00275A2A" w:rsidRPr="00CD10EB">
        <w:rPr>
          <w:rFonts w:ascii="Arial" w:hAnsi="Arial" w:cs="Arial"/>
        </w:rPr>
        <w:t xml:space="preserve"> subsection</w:t>
      </w:r>
      <w:r w:rsidR="00407DB7" w:rsidRPr="00CD10EB">
        <w:rPr>
          <w:rFonts w:ascii="Arial" w:hAnsi="Arial" w:cs="Arial"/>
        </w:rPr>
        <w:t xml:space="preserve"> 718.03.H </w:t>
      </w:r>
      <w:r w:rsidR="00407DB7" w:rsidRPr="00CD10EB">
        <w:rPr>
          <w:rFonts w:ascii="Arial" w:hAnsi="Arial" w:cs="Arial"/>
          <w:iCs/>
        </w:rPr>
        <w:t>of the Standard Specifications for Construction.</w:t>
      </w:r>
    </w:p>
    <w:p w14:paraId="69E5ABFB" w14:textId="77777777" w:rsidR="00612B9E" w:rsidRPr="00CD10EB" w:rsidRDefault="00612B9E" w:rsidP="00CD10EB">
      <w:pPr>
        <w:widowControl w:val="0"/>
        <w:rPr>
          <w:rFonts w:ascii="Arial" w:hAnsi="Arial" w:cs="Arial"/>
        </w:rPr>
      </w:pPr>
    </w:p>
    <w:p w14:paraId="2B03BDD0" w14:textId="77777777" w:rsidR="00612B9E" w:rsidRPr="00CD10EB" w:rsidRDefault="00612B9E" w:rsidP="00CD10EB">
      <w:pPr>
        <w:widowControl w:val="0"/>
        <w:ind w:left="1080" w:firstLine="360"/>
        <w:rPr>
          <w:rFonts w:ascii="Arial" w:hAnsi="Arial" w:cs="Arial"/>
        </w:rPr>
      </w:pPr>
      <w:r w:rsidRPr="00CD10EB">
        <w:rPr>
          <w:rFonts w:ascii="Arial" w:hAnsi="Arial" w:cs="Arial"/>
        </w:rPr>
        <w:t>(1)</w:t>
      </w:r>
      <w:r w:rsidRPr="00CD10EB">
        <w:rPr>
          <w:rFonts w:ascii="Arial" w:hAnsi="Arial" w:cs="Arial"/>
        </w:rPr>
        <w:tab/>
        <w:t xml:space="preserve">Free Fall Placement.  </w:t>
      </w:r>
      <w:r w:rsidR="00EE5CC7" w:rsidRPr="00CD10EB">
        <w:rPr>
          <w:rFonts w:ascii="Arial" w:hAnsi="Arial" w:cs="Arial"/>
        </w:rPr>
        <w:t xml:space="preserve">Must meet the requirements of </w:t>
      </w:r>
      <w:r w:rsidR="00275A2A" w:rsidRPr="00CD10EB">
        <w:rPr>
          <w:rFonts w:ascii="Arial" w:hAnsi="Arial" w:cs="Arial"/>
        </w:rPr>
        <w:t xml:space="preserve">subsection </w:t>
      </w:r>
      <w:r w:rsidR="00EE5CC7" w:rsidRPr="00CD10EB">
        <w:rPr>
          <w:rFonts w:ascii="Arial" w:hAnsi="Arial" w:cs="Arial"/>
        </w:rPr>
        <w:t xml:space="preserve">718.03.H.1 </w:t>
      </w:r>
      <w:r w:rsidR="00EE5CC7" w:rsidRPr="00CD10EB">
        <w:rPr>
          <w:rFonts w:ascii="Arial" w:hAnsi="Arial" w:cs="Arial"/>
          <w:iCs/>
        </w:rPr>
        <w:t>of the Standard Specifications for Construction.</w:t>
      </w:r>
    </w:p>
    <w:p w14:paraId="4995912E" w14:textId="77777777" w:rsidR="00612B9E" w:rsidRPr="00CD10EB" w:rsidRDefault="00612B9E" w:rsidP="00CD10EB">
      <w:pPr>
        <w:widowControl w:val="0"/>
        <w:rPr>
          <w:rFonts w:ascii="Arial" w:hAnsi="Arial" w:cs="Arial"/>
        </w:rPr>
      </w:pPr>
    </w:p>
    <w:p w14:paraId="09EF6988" w14:textId="77777777" w:rsidR="00217394" w:rsidRPr="00CD10EB" w:rsidRDefault="002328DF" w:rsidP="00CD10EB">
      <w:pPr>
        <w:widowControl w:val="0"/>
        <w:ind w:left="1080" w:firstLine="360"/>
        <w:rPr>
          <w:rFonts w:ascii="Arial" w:hAnsi="Arial" w:cs="Arial"/>
        </w:rPr>
      </w:pPr>
      <w:r w:rsidRPr="00CD10EB">
        <w:rPr>
          <w:rFonts w:ascii="Arial" w:hAnsi="Arial" w:cs="Arial"/>
        </w:rPr>
        <w:t>(2)</w:t>
      </w:r>
      <w:r w:rsidRPr="00CD10EB">
        <w:rPr>
          <w:rFonts w:ascii="Arial" w:hAnsi="Arial" w:cs="Arial"/>
        </w:rPr>
        <w:tab/>
      </w:r>
      <w:r w:rsidR="00CB044B" w:rsidRPr="00CD10EB">
        <w:rPr>
          <w:rFonts w:ascii="Arial" w:hAnsi="Arial" w:cs="Arial"/>
        </w:rPr>
        <w:t xml:space="preserve">Tremie Placement.  </w:t>
      </w:r>
      <w:r w:rsidR="00EE5CC7" w:rsidRPr="00CD10EB">
        <w:rPr>
          <w:rFonts w:ascii="Arial" w:hAnsi="Arial" w:cs="Arial"/>
        </w:rPr>
        <w:t>Must meet the requirements of</w:t>
      </w:r>
      <w:r w:rsidR="00275A2A" w:rsidRPr="00CD10EB">
        <w:rPr>
          <w:rFonts w:ascii="Arial" w:hAnsi="Arial" w:cs="Arial"/>
        </w:rPr>
        <w:t xml:space="preserve"> subsection</w:t>
      </w:r>
      <w:r w:rsidR="00EE5CC7" w:rsidRPr="00CD10EB">
        <w:rPr>
          <w:rFonts w:ascii="Arial" w:hAnsi="Arial" w:cs="Arial"/>
        </w:rPr>
        <w:t xml:space="preserve"> 718.03.H.2 </w:t>
      </w:r>
      <w:r w:rsidR="00EE5CC7" w:rsidRPr="00CD10EB">
        <w:rPr>
          <w:rFonts w:ascii="Arial" w:hAnsi="Arial" w:cs="Arial"/>
          <w:iCs/>
        </w:rPr>
        <w:t>of the Standard Specifications for Construction.</w:t>
      </w:r>
    </w:p>
    <w:p w14:paraId="40B03563" w14:textId="77777777" w:rsidR="00217394" w:rsidRPr="00CD10EB" w:rsidRDefault="00217394" w:rsidP="00CD10EB">
      <w:pPr>
        <w:widowControl w:val="0"/>
        <w:rPr>
          <w:rFonts w:ascii="Arial" w:hAnsi="Arial" w:cs="Arial"/>
        </w:rPr>
      </w:pPr>
    </w:p>
    <w:p w14:paraId="42FCEC88" w14:textId="77777777" w:rsidR="007F09CA" w:rsidRPr="00CD10EB" w:rsidRDefault="007F09CA" w:rsidP="00CD10EB">
      <w:pPr>
        <w:widowControl w:val="0"/>
        <w:ind w:left="1080" w:firstLine="360"/>
        <w:rPr>
          <w:rFonts w:ascii="Arial" w:hAnsi="Arial" w:cs="Arial"/>
          <w:iCs/>
        </w:rPr>
      </w:pPr>
      <w:r w:rsidRPr="00CD10EB">
        <w:rPr>
          <w:rFonts w:ascii="Arial" w:hAnsi="Arial" w:cs="Arial"/>
        </w:rPr>
        <w:t>(3)</w:t>
      </w:r>
      <w:r w:rsidRPr="00CD10EB">
        <w:rPr>
          <w:rFonts w:ascii="Arial" w:hAnsi="Arial" w:cs="Arial"/>
        </w:rPr>
        <w:tab/>
        <w:t xml:space="preserve">Pump Placement.  </w:t>
      </w:r>
      <w:r w:rsidR="00EE5CC7" w:rsidRPr="00CD10EB">
        <w:rPr>
          <w:rFonts w:ascii="Arial" w:hAnsi="Arial" w:cs="Arial"/>
        </w:rPr>
        <w:t xml:space="preserve">Must meet the requirements </w:t>
      </w:r>
      <w:r w:rsidR="00275A2A" w:rsidRPr="00CD10EB">
        <w:rPr>
          <w:rFonts w:ascii="Arial" w:hAnsi="Arial" w:cs="Arial"/>
        </w:rPr>
        <w:t xml:space="preserve">of subsection </w:t>
      </w:r>
      <w:r w:rsidR="00EE5CC7" w:rsidRPr="00CD10EB">
        <w:rPr>
          <w:rFonts w:ascii="Arial" w:hAnsi="Arial" w:cs="Arial"/>
        </w:rPr>
        <w:t xml:space="preserve">718.03.H.3 </w:t>
      </w:r>
      <w:r w:rsidR="00EE5CC7" w:rsidRPr="00CD10EB">
        <w:rPr>
          <w:rFonts w:ascii="Arial" w:hAnsi="Arial" w:cs="Arial"/>
          <w:iCs/>
        </w:rPr>
        <w:t>of the Standard Specifications for Construction.</w:t>
      </w:r>
    </w:p>
    <w:p w14:paraId="7C0B07E0" w14:textId="77777777" w:rsidR="004E3BBE" w:rsidRPr="00CD10EB" w:rsidRDefault="004E3BBE" w:rsidP="00CD10EB">
      <w:pPr>
        <w:widowControl w:val="0"/>
        <w:rPr>
          <w:rFonts w:ascii="Arial" w:hAnsi="Arial" w:cs="Arial"/>
          <w:iCs/>
        </w:rPr>
      </w:pPr>
    </w:p>
    <w:p w14:paraId="4E3A20D9" w14:textId="77777777" w:rsidR="004E3BBE" w:rsidRPr="00CD10EB" w:rsidRDefault="004E3BBE" w:rsidP="00CD10EB">
      <w:pPr>
        <w:widowControl w:val="0"/>
        <w:ind w:left="1080" w:firstLine="360"/>
        <w:rPr>
          <w:rFonts w:ascii="Arial" w:hAnsi="Arial" w:cs="Arial"/>
        </w:rPr>
      </w:pPr>
      <w:r w:rsidRPr="00CD10EB">
        <w:rPr>
          <w:rFonts w:ascii="Arial" w:hAnsi="Arial" w:cs="Arial"/>
          <w:iCs/>
        </w:rPr>
        <w:t>(4)</w:t>
      </w:r>
      <w:r w:rsidRPr="00CD10EB">
        <w:rPr>
          <w:rFonts w:ascii="Arial" w:hAnsi="Arial" w:cs="Arial"/>
          <w:iCs/>
        </w:rPr>
        <w:tab/>
        <w:t>Continuously cast concrete once placement has commenced, until sha</w:t>
      </w:r>
      <w:r w:rsidR="00784F00" w:rsidRPr="00CD10EB">
        <w:rPr>
          <w:rFonts w:ascii="Arial" w:hAnsi="Arial" w:cs="Arial"/>
          <w:iCs/>
        </w:rPr>
        <w:t>f</w:t>
      </w:r>
      <w:r w:rsidRPr="00CD10EB">
        <w:rPr>
          <w:rFonts w:ascii="Arial" w:hAnsi="Arial" w:cs="Arial"/>
          <w:iCs/>
        </w:rPr>
        <w:t>t concrete casting is completed.  Exposed concrete surfaces must be cast in forms and exposed concrete edges must be beveled 3/4 inches.</w:t>
      </w:r>
    </w:p>
    <w:p w14:paraId="270B0411" w14:textId="77777777" w:rsidR="00514903" w:rsidRPr="00CD10EB" w:rsidRDefault="00514903" w:rsidP="00CD10EB">
      <w:pPr>
        <w:widowControl w:val="0"/>
        <w:rPr>
          <w:rFonts w:ascii="Arial" w:hAnsi="Arial" w:cs="Arial"/>
        </w:rPr>
      </w:pPr>
    </w:p>
    <w:p w14:paraId="6CA7D4D8" w14:textId="77777777" w:rsidR="00466E90" w:rsidRPr="00CD10EB" w:rsidRDefault="00944A7E" w:rsidP="00CD10EB">
      <w:pPr>
        <w:widowControl w:val="0"/>
        <w:ind w:left="720" w:firstLine="360"/>
        <w:rPr>
          <w:rFonts w:ascii="Arial" w:hAnsi="Arial" w:cs="Arial"/>
          <w:iCs/>
        </w:rPr>
      </w:pPr>
      <w:r w:rsidRPr="00CD10EB">
        <w:rPr>
          <w:rFonts w:ascii="Arial" w:hAnsi="Arial" w:cs="Arial"/>
        </w:rPr>
        <w:t>D</w:t>
      </w:r>
      <w:r w:rsidR="007A0523" w:rsidRPr="00CD10EB">
        <w:rPr>
          <w:rFonts w:ascii="Arial" w:hAnsi="Arial" w:cs="Arial"/>
        </w:rPr>
        <w:t>.</w:t>
      </w:r>
      <w:r w:rsidR="007A0523" w:rsidRPr="00CD10EB">
        <w:rPr>
          <w:rFonts w:ascii="Arial" w:hAnsi="Arial" w:cs="Arial"/>
        </w:rPr>
        <w:tab/>
        <w:t xml:space="preserve">Construction Tolerances.  </w:t>
      </w:r>
      <w:r w:rsidR="00864234" w:rsidRPr="00CD10EB">
        <w:rPr>
          <w:rFonts w:ascii="Arial" w:hAnsi="Arial" w:cs="Arial"/>
        </w:rPr>
        <w:t>Must meet the requirements of</w:t>
      </w:r>
      <w:r w:rsidR="00275A2A" w:rsidRPr="00CD10EB">
        <w:rPr>
          <w:rFonts w:ascii="Arial" w:hAnsi="Arial" w:cs="Arial"/>
        </w:rPr>
        <w:t xml:space="preserve"> subsection</w:t>
      </w:r>
      <w:r w:rsidR="00864234" w:rsidRPr="00CD10EB">
        <w:rPr>
          <w:rFonts w:ascii="Arial" w:hAnsi="Arial" w:cs="Arial"/>
        </w:rPr>
        <w:t xml:space="preserve"> 718.03.C </w:t>
      </w:r>
      <w:r w:rsidR="00864234" w:rsidRPr="00CD10EB">
        <w:rPr>
          <w:rFonts w:ascii="Arial" w:hAnsi="Arial" w:cs="Arial"/>
          <w:iCs/>
        </w:rPr>
        <w:t>of the Standard Specifications for Construction.</w:t>
      </w:r>
    </w:p>
    <w:p w14:paraId="7D9D460C" w14:textId="77777777" w:rsidR="004E3BBE" w:rsidRPr="00CD10EB" w:rsidRDefault="004E3BBE" w:rsidP="00CD10EB">
      <w:pPr>
        <w:widowControl w:val="0"/>
        <w:rPr>
          <w:rFonts w:ascii="Arial" w:hAnsi="Arial" w:cs="Arial"/>
          <w:iCs/>
        </w:rPr>
      </w:pPr>
    </w:p>
    <w:p w14:paraId="159523A3" w14:textId="77777777" w:rsidR="004E3BBE" w:rsidRPr="00CD10EB" w:rsidRDefault="004E3BBE" w:rsidP="00CD10EB">
      <w:pPr>
        <w:widowControl w:val="0"/>
        <w:ind w:left="360" w:firstLine="360"/>
        <w:rPr>
          <w:rFonts w:ascii="Arial" w:hAnsi="Arial" w:cs="Arial"/>
        </w:rPr>
      </w:pPr>
      <w:r w:rsidRPr="00CD10EB">
        <w:rPr>
          <w:rFonts w:ascii="Arial" w:hAnsi="Arial" w:cs="Arial"/>
          <w:iCs/>
        </w:rPr>
        <w:t>7.</w:t>
      </w:r>
      <w:r w:rsidR="002E4495" w:rsidRPr="00CD10EB">
        <w:rPr>
          <w:rFonts w:ascii="Arial" w:hAnsi="Arial" w:cs="Arial"/>
          <w:iCs/>
        </w:rPr>
        <w:tab/>
      </w:r>
      <w:r w:rsidRPr="00CD10EB">
        <w:rPr>
          <w:rFonts w:ascii="Arial" w:hAnsi="Arial" w:cs="Arial"/>
          <w:iCs/>
        </w:rPr>
        <w:t>Anchor Bolts.  Ensure anchor bolt installation and tightening is in accordance with subsection 810.03.N of the Standard Specifications for Construction.  Ensure all installation procedures are witnessed by the Engineer.  Ensure anchor bolts and conduits are rigidly installed before the concrete is placed.  Space anchor bolts by means of a template.  The center of the template must coincide with the center of the foundation.  Tighten all top anchor bolt nuts to a snug tight condition.</w:t>
      </w:r>
    </w:p>
    <w:p w14:paraId="1584DFA3" w14:textId="77777777" w:rsidR="00514903" w:rsidRPr="00CD10EB" w:rsidRDefault="00514903" w:rsidP="00CD10EB">
      <w:pPr>
        <w:widowControl w:val="0"/>
        <w:rPr>
          <w:rFonts w:ascii="Arial" w:hAnsi="Arial" w:cs="Arial"/>
        </w:rPr>
      </w:pPr>
    </w:p>
    <w:p w14:paraId="25842544" w14:textId="4B866FBB" w:rsidR="00005851" w:rsidRPr="00CD10EB" w:rsidRDefault="00005851" w:rsidP="00CD10EB">
      <w:pPr>
        <w:widowControl w:val="0"/>
        <w:ind w:firstLine="360"/>
        <w:rPr>
          <w:rFonts w:ascii="Arial" w:hAnsi="Arial" w:cs="Arial"/>
        </w:rPr>
      </w:pPr>
      <w:r w:rsidRPr="00CD10EB">
        <w:rPr>
          <w:rFonts w:ascii="Arial" w:hAnsi="Arial" w:cs="Arial"/>
          <w:b/>
        </w:rPr>
        <w:t>e.</w:t>
      </w:r>
      <w:r w:rsidRPr="00CD10EB">
        <w:rPr>
          <w:rFonts w:ascii="Arial" w:hAnsi="Arial" w:cs="Arial"/>
          <w:b/>
        </w:rPr>
        <w:tab/>
        <w:t>Measurement and Payment.</w:t>
      </w:r>
      <w:r w:rsidRPr="00CD10EB">
        <w:rPr>
          <w:rFonts w:ascii="Arial" w:hAnsi="Arial" w:cs="Arial"/>
        </w:rPr>
        <w:t xml:space="preserve">  The completed work</w:t>
      </w:r>
      <w:r w:rsidR="005F636D" w:rsidRPr="00CD10EB">
        <w:rPr>
          <w:rFonts w:ascii="Arial" w:hAnsi="Arial" w:cs="Arial"/>
        </w:rPr>
        <w:t>,</w:t>
      </w:r>
      <w:r w:rsidRPr="00CD10EB">
        <w:rPr>
          <w:rFonts w:ascii="Arial" w:hAnsi="Arial" w:cs="Arial"/>
        </w:rPr>
        <w:t xml:space="preserve"> as described</w:t>
      </w:r>
      <w:r w:rsidR="005F636D" w:rsidRPr="00CD10EB">
        <w:rPr>
          <w:rFonts w:ascii="Arial" w:hAnsi="Arial" w:cs="Arial"/>
        </w:rPr>
        <w:t>,</w:t>
      </w:r>
      <w:r w:rsidRPr="00CD10EB">
        <w:rPr>
          <w:rFonts w:ascii="Arial" w:hAnsi="Arial" w:cs="Arial"/>
        </w:rPr>
        <w:t xml:space="preserve"> will be measured and paid for at the contract unit price using the following pay item:</w:t>
      </w:r>
    </w:p>
    <w:p w14:paraId="59966C41" w14:textId="77777777" w:rsidR="00005851" w:rsidRPr="00CD10EB" w:rsidRDefault="00005851" w:rsidP="00CD10EB">
      <w:pPr>
        <w:widowControl w:val="0"/>
        <w:rPr>
          <w:rFonts w:ascii="Arial" w:hAnsi="Arial" w:cs="Arial"/>
        </w:rPr>
      </w:pPr>
    </w:p>
    <w:p w14:paraId="7AC3EF8C" w14:textId="77777777" w:rsidR="00005851" w:rsidRPr="00CD10EB" w:rsidRDefault="00774559" w:rsidP="00CD10EB">
      <w:pPr>
        <w:widowControl w:val="0"/>
        <w:tabs>
          <w:tab w:val="right" w:pos="9360"/>
        </w:tabs>
        <w:ind w:left="720"/>
        <w:rPr>
          <w:rFonts w:ascii="Arial" w:hAnsi="Arial" w:cs="Arial"/>
        </w:rPr>
      </w:pPr>
      <w:r w:rsidRPr="00CD10EB">
        <w:rPr>
          <w:rFonts w:ascii="Arial" w:hAnsi="Arial" w:cs="Arial"/>
          <w:b/>
          <w:bCs/>
        </w:rPr>
        <w:t xml:space="preserve">Pay </w:t>
      </w:r>
      <w:r w:rsidR="00005851" w:rsidRPr="00CD10EB">
        <w:rPr>
          <w:rFonts w:ascii="Arial" w:hAnsi="Arial" w:cs="Arial"/>
          <w:b/>
          <w:bCs/>
        </w:rPr>
        <w:t>Item</w:t>
      </w:r>
      <w:r w:rsidR="00005851" w:rsidRPr="00CD10EB">
        <w:rPr>
          <w:rFonts w:ascii="Arial" w:hAnsi="Arial" w:cs="Arial"/>
          <w:b/>
          <w:bCs/>
        </w:rPr>
        <w:tab/>
        <w:t>Pay Unit</w:t>
      </w:r>
    </w:p>
    <w:p w14:paraId="49C9CA51" w14:textId="77777777" w:rsidR="00005851" w:rsidRPr="00CD10EB" w:rsidRDefault="00005851" w:rsidP="00CD10EB">
      <w:pPr>
        <w:widowControl w:val="0"/>
        <w:rPr>
          <w:rFonts w:ascii="Arial" w:hAnsi="Arial" w:cs="Arial"/>
        </w:rPr>
      </w:pPr>
    </w:p>
    <w:p w14:paraId="5D635406" w14:textId="1CAE84F8" w:rsidR="00816063" w:rsidRPr="00CD10EB" w:rsidRDefault="009D02F0" w:rsidP="00CD10EB">
      <w:pPr>
        <w:widowControl w:val="0"/>
        <w:tabs>
          <w:tab w:val="right" w:leader="dot" w:pos="9360"/>
        </w:tabs>
        <w:ind w:left="720"/>
        <w:rPr>
          <w:rFonts w:ascii="Arial" w:hAnsi="Arial" w:cs="Arial"/>
        </w:rPr>
      </w:pPr>
      <w:r w:rsidRPr="00CD10EB">
        <w:rPr>
          <w:rFonts w:ascii="Arial" w:hAnsi="Arial" w:cs="Arial"/>
        </w:rPr>
        <w:lastRenderedPageBreak/>
        <w:t>Strain Pole Fdn</w:t>
      </w:r>
      <w:r w:rsidR="0052485D" w:rsidRPr="00CD10EB">
        <w:rPr>
          <w:rFonts w:ascii="Arial" w:hAnsi="Arial" w:cs="Arial"/>
        </w:rPr>
        <w:t>, 6</w:t>
      </w:r>
      <w:r w:rsidR="00E51A36" w:rsidRPr="00CD10EB">
        <w:rPr>
          <w:rFonts w:ascii="Arial" w:hAnsi="Arial" w:cs="Arial"/>
        </w:rPr>
        <w:t xml:space="preserve"> Bolt</w:t>
      </w:r>
      <w:r w:rsidRPr="00CD10EB">
        <w:rPr>
          <w:rFonts w:ascii="Arial" w:hAnsi="Arial" w:cs="Arial"/>
        </w:rPr>
        <w:t xml:space="preserve">, In </w:t>
      </w:r>
      <w:r w:rsidR="00816063" w:rsidRPr="00CD10EB">
        <w:rPr>
          <w:rFonts w:ascii="Arial" w:hAnsi="Arial" w:cs="Arial"/>
        </w:rPr>
        <w:t xml:space="preserve">Rock </w:t>
      </w:r>
      <w:r w:rsidR="00816063" w:rsidRPr="00CD10EB">
        <w:rPr>
          <w:rFonts w:ascii="Arial" w:hAnsi="Arial" w:cs="Arial"/>
        </w:rPr>
        <w:tab/>
        <w:t>Foot</w:t>
      </w:r>
    </w:p>
    <w:p w14:paraId="469B58C6" w14:textId="77777777" w:rsidR="00005851" w:rsidRPr="00CD10EB" w:rsidRDefault="00005851" w:rsidP="00CD10EB">
      <w:pPr>
        <w:widowControl w:val="0"/>
        <w:rPr>
          <w:rFonts w:ascii="Arial" w:hAnsi="Arial" w:cs="Arial"/>
        </w:rPr>
      </w:pPr>
    </w:p>
    <w:p w14:paraId="50A981AA" w14:textId="6E2FD22B" w:rsidR="000D6DE2" w:rsidRPr="00CD10EB" w:rsidRDefault="009D02F0" w:rsidP="00CD10EB">
      <w:pPr>
        <w:widowControl w:val="0"/>
        <w:rPr>
          <w:rFonts w:ascii="Arial" w:hAnsi="Arial" w:cs="Arial"/>
        </w:rPr>
      </w:pPr>
      <w:r w:rsidRPr="00CD10EB">
        <w:rPr>
          <w:rFonts w:ascii="Arial" w:hAnsi="Arial" w:cs="Arial"/>
          <w:b/>
        </w:rPr>
        <w:t>Strain Pole Fdn</w:t>
      </w:r>
      <w:r w:rsidR="00E51A36" w:rsidRPr="00CD10EB">
        <w:rPr>
          <w:rFonts w:ascii="Arial" w:hAnsi="Arial" w:cs="Arial"/>
          <w:b/>
        </w:rPr>
        <w:t>, 6 Bolt</w:t>
      </w:r>
      <w:r w:rsidRPr="00CD10EB">
        <w:rPr>
          <w:rFonts w:ascii="Arial" w:hAnsi="Arial" w:cs="Arial"/>
          <w:b/>
        </w:rPr>
        <w:t xml:space="preserve">, In </w:t>
      </w:r>
      <w:r w:rsidR="000D6DE2" w:rsidRPr="00CD10EB">
        <w:rPr>
          <w:rFonts w:ascii="Arial" w:hAnsi="Arial" w:cs="Arial"/>
          <w:b/>
        </w:rPr>
        <w:t xml:space="preserve">Rock </w:t>
      </w:r>
      <w:r w:rsidR="001616A9" w:rsidRPr="00CD10EB">
        <w:rPr>
          <w:rFonts w:ascii="Arial" w:hAnsi="Arial" w:cs="Arial"/>
        </w:rPr>
        <w:t xml:space="preserve">includes excavation of all </w:t>
      </w:r>
      <w:r w:rsidR="00784F00" w:rsidRPr="00CD10EB">
        <w:rPr>
          <w:rFonts w:ascii="Arial" w:hAnsi="Arial" w:cs="Arial"/>
        </w:rPr>
        <w:t xml:space="preserve">soil and </w:t>
      </w:r>
      <w:r w:rsidR="00746DA9" w:rsidRPr="00CD10EB">
        <w:rPr>
          <w:rFonts w:ascii="Arial" w:hAnsi="Arial" w:cs="Arial"/>
        </w:rPr>
        <w:t>rock</w:t>
      </w:r>
      <w:r w:rsidR="001616A9" w:rsidRPr="00CD10EB">
        <w:rPr>
          <w:rFonts w:ascii="Arial" w:hAnsi="Arial" w:cs="Arial"/>
        </w:rPr>
        <w:t>.</w:t>
      </w:r>
      <w:r w:rsidR="002306E4" w:rsidRPr="00CD10EB">
        <w:rPr>
          <w:rFonts w:ascii="Arial" w:hAnsi="Arial" w:cs="Arial"/>
        </w:rPr>
        <w:t xml:space="preserve"> </w:t>
      </w:r>
      <w:r w:rsidR="001616A9" w:rsidRPr="00CD10EB">
        <w:rPr>
          <w:rFonts w:ascii="Arial" w:hAnsi="Arial" w:cs="Arial"/>
        </w:rPr>
        <w:t xml:space="preserve"> It also includes all labor, equipment, and material necessary to furnish and install foundation </w:t>
      </w:r>
      <w:r w:rsidR="00374A54" w:rsidRPr="00CD10EB">
        <w:rPr>
          <w:rFonts w:ascii="Arial" w:hAnsi="Arial" w:cs="Arial"/>
        </w:rPr>
        <w:t xml:space="preserve">in </w:t>
      </w:r>
      <w:r w:rsidR="001616A9" w:rsidRPr="00CD10EB">
        <w:rPr>
          <w:rFonts w:ascii="Arial" w:hAnsi="Arial" w:cs="Arial"/>
        </w:rPr>
        <w:t>accord</w:t>
      </w:r>
      <w:r w:rsidR="00374A54" w:rsidRPr="00CD10EB">
        <w:rPr>
          <w:rFonts w:ascii="Arial" w:hAnsi="Arial" w:cs="Arial"/>
        </w:rPr>
        <w:t>ance with</w:t>
      </w:r>
      <w:r w:rsidR="001616A9" w:rsidRPr="00CD10EB">
        <w:rPr>
          <w:rFonts w:ascii="Arial" w:hAnsi="Arial" w:cs="Arial"/>
        </w:rPr>
        <w:t xml:space="preserve"> this special provision and </w:t>
      </w:r>
      <w:r w:rsidR="00374A54" w:rsidRPr="00CD10EB">
        <w:rPr>
          <w:rFonts w:ascii="Arial" w:hAnsi="Arial" w:cs="Arial"/>
        </w:rPr>
        <w:t xml:space="preserve">the </w:t>
      </w:r>
      <w:r w:rsidR="001616A9" w:rsidRPr="00CD10EB">
        <w:rPr>
          <w:rFonts w:ascii="Arial" w:hAnsi="Arial" w:cs="Arial"/>
        </w:rPr>
        <w:t xml:space="preserve">contract plans.  The foundation is to be measured by the number of feet along the axis of the drilled shaft from the required bottom elevation of the shaft to the proposed top plan elevation.  Payment includes excavation; furnishing, placing, and removing steel casings; furnishing, processing, recovering, and disposing of slurry; furnishing and placing reinforcing steel and concrete by free fall, pumping, or tremie method; performing slurry testing; conducting slump tests; backfilling; and disposing of excess excavated material.  Separate payment </w:t>
      </w:r>
      <w:r w:rsidR="00374A54" w:rsidRPr="00CD10EB">
        <w:rPr>
          <w:rFonts w:ascii="Arial" w:hAnsi="Arial" w:cs="Arial"/>
        </w:rPr>
        <w:t xml:space="preserve">will </w:t>
      </w:r>
      <w:r w:rsidR="001616A9" w:rsidRPr="00CD10EB">
        <w:rPr>
          <w:rFonts w:ascii="Arial" w:hAnsi="Arial" w:cs="Arial"/>
        </w:rPr>
        <w:t xml:space="preserve">not </w:t>
      </w:r>
      <w:r w:rsidR="00374A54" w:rsidRPr="00CD10EB">
        <w:rPr>
          <w:rFonts w:ascii="Arial" w:hAnsi="Arial" w:cs="Arial"/>
        </w:rPr>
        <w:t xml:space="preserve">be </w:t>
      </w:r>
      <w:r w:rsidR="001616A9" w:rsidRPr="00CD10EB">
        <w:rPr>
          <w:rFonts w:ascii="Arial" w:hAnsi="Arial" w:cs="Arial"/>
        </w:rPr>
        <w:t xml:space="preserve">made for the trial excavations.  Corrections required to construct the supported elements </w:t>
      </w:r>
      <w:r w:rsidR="00351F2A" w:rsidRPr="00CD10EB">
        <w:rPr>
          <w:rFonts w:ascii="Arial" w:hAnsi="Arial" w:cs="Arial"/>
        </w:rPr>
        <w:t xml:space="preserve">will </w:t>
      </w:r>
      <w:r w:rsidR="001616A9" w:rsidRPr="00CD10EB">
        <w:rPr>
          <w:rFonts w:ascii="Arial" w:hAnsi="Arial" w:cs="Arial"/>
        </w:rPr>
        <w:t xml:space="preserve">not </w:t>
      </w:r>
      <w:r w:rsidR="00351F2A" w:rsidRPr="00CD10EB">
        <w:rPr>
          <w:rFonts w:ascii="Arial" w:hAnsi="Arial" w:cs="Arial"/>
        </w:rPr>
        <w:t xml:space="preserve">be </w:t>
      </w:r>
      <w:r w:rsidR="001616A9" w:rsidRPr="00CD10EB">
        <w:rPr>
          <w:rFonts w:ascii="Arial" w:hAnsi="Arial" w:cs="Arial"/>
        </w:rPr>
        <w:t>paid.  Payment includes additional concrete required to fill oversize casings or oversize excavations.</w:t>
      </w:r>
    </w:p>
    <w:sectPr w:rsidR="000D6DE2" w:rsidRPr="00CD10EB" w:rsidSect="005D68A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9B9A" w14:textId="77777777" w:rsidR="00A004A3" w:rsidRDefault="00A004A3">
      <w:r>
        <w:separator/>
      </w:r>
    </w:p>
  </w:endnote>
  <w:endnote w:type="continuationSeparator" w:id="0">
    <w:p w14:paraId="37CE275F" w14:textId="77777777" w:rsidR="00A004A3" w:rsidRDefault="00A0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terstate-Light">
    <w:altName w:val="Franklin Gothic Medium Cond"/>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1614" w14:textId="77777777" w:rsidR="00AC3D43" w:rsidRDefault="00AC3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DC7E" w14:textId="77777777" w:rsidR="00AC3D43" w:rsidRDefault="00AC3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D0D8" w14:textId="77777777" w:rsidR="00AC3D43" w:rsidRDefault="00AC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5EB9" w14:textId="77777777" w:rsidR="00A004A3" w:rsidRDefault="00A004A3">
      <w:r>
        <w:separator/>
      </w:r>
    </w:p>
  </w:footnote>
  <w:footnote w:type="continuationSeparator" w:id="0">
    <w:p w14:paraId="1A30BA17" w14:textId="77777777" w:rsidR="00A004A3" w:rsidRDefault="00A0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881F" w14:textId="77777777" w:rsidR="00AC3D43" w:rsidRDefault="00AC3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D5C3" w14:textId="24234599" w:rsidR="00684488" w:rsidRPr="00351F2A" w:rsidRDefault="006A4AA2" w:rsidP="00351F2A">
    <w:pPr>
      <w:jc w:val="right"/>
      <w:rPr>
        <w:rFonts w:ascii="Arial" w:hAnsi="Arial" w:cs="Arial"/>
        <w:sz w:val="24"/>
        <w:szCs w:val="24"/>
      </w:rPr>
    </w:pPr>
    <w:r>
      <w:rPr>
        <w:rFonts w:ascii="Arial" w:hAnsi="Arial" w:cs="Arial"/>
        <w:sz w:val="24"/>
        <w:szCs w:val="24"/>
      </w:rPr>
      <w:t>20</w:t>
    </w:r>
    <w:r w:rsidR="005D68A1">
      <w:rPr>
        <w:rFonts w:ascii="Arial" w:hAnsi="Arial" w:cs="Arial"/>
        <w:sz w:val="24"/>
        <w:szCs w:val="24"/>
      </w:rPr>
      <w:t>SG</w:t>
    </w:r>
    <w:r w:rsidR="00684488" w:rsidRPr="00351F2A">
      <w:rPr>
        <w:rFonts w:ascii="Arial" w:hAnsi="Arial" w:cs="Arial"/>
        <w:sz w:val="24"/>
        <w:szCs w:val="24"/>
      </w:rPr>
      <w:t>8</w:t>
    </w:r>
    <w:r>
      <w:rPr>
        <w:rFonts w:ascii="Arial" w:hAnsi="Arial" w:cs="Arial"/>
        <w:sz w:val="24"/>
        <w:szCs w:val="24"/>
      </w:rPr>
      <w:t>2</w:t>
    </w:r>
    <w:r w:rsidR="00684488" w:rsidRPr="00351F2A">
      <w:rPr>
        <w:rFonts w:ascii="Arial" w:hAnsi="Arial" w:cs="Arial"/>
        <w:sz w:val="24"/>
        <w:szCs w:val="24"/>
      </w:rPr>
      <w:t>0(</w:t>
    </w:r>
    <w:r w:rsidR="00CD10EB">
      <w:rPr>
        <w:rFonts w:ascii="Arial" w:hAnsi="Arial" w:cs="Arial"/>
        <w:sz w:val="24"/>
        <w:szCs w:val="24"/>
      </w:rPr>
      <w:t>A030</w:t>
    </w:r>
    <w:r w:rsidR="00684488" w:rsidRPr="00351F2A">
      <w:rPr>
        <w:rFonts w:ascii="Arial" w:hAnsi="Arial" w:cs="Arial"/>
        <w:sz w:val="24"/>
        <w:szCs w:val="24"/>
      </w:rPr>
      <w:t>)</w:t>
    </w:r>
  </w:p>
  <w:p w14:paraId="4F186A63" w14:textId="72D6E15A" w:rsidR="00684488" w:rsidRPr="00880B2E" w:rsidRDefault="006A4AA2" w:rsidP="00FD3E2D">
    <w:pPr>
      <w:pStyle w:val="Header"/>
      <w:tabs>
        <w:tab w:val="clear" w:pos="4320"/>
        <w:tab w:val="clear" w:pos="8640"/>
        <w:tab w:val="center" w:pos="4680"/>
        <w:tab w:val="right" w:pos="9360"/>
      </w:tabs>
      <w:rPr>
        <w:rFonts w:ascii="Arial" w:hAnsi="Arial" w:cs="Arial"/>
        <w:sz w:val="24"/>
        <w:szCs w:val="24"/>
      </w:rPr>
    </w:pPr>
    <w:r>
      <w:rPr>
        <w:rFonts w:ascii="Arial" w:hAnsi="Arial" w:cs="Arial"/>
        <w:sz w:val="24"/>
        <w:szCs w:val="24"/>
      </w:rPr>
      <w:t>SIG</w:t>
    </w:r>
    <w:r w:rsidR="001569FA">
      <w:rPr>
        <w:rFonts w:ascii="Arial" w:hAnsi="Arial" w:cs="Arial"/>
        <w:sz w:val="24"/>
        <w:szCs w:val="24"/>
      </w:rPr>
      <w:t>:</w:t>
    </w:r>
    <w:r>
      <w:rPr>
        <w:rFonts w:ascii="Arial" w:hAnsi="Arial" w:cs="Arial"/>
        <w:sz w:val="24"/>
        <w:szCs w:val="24"/>
      </w:rPr>
      <w:t>JYP</w:t>
    </w:r>
    <w:r w:rsidR="00684488" w:rsidRPr="00880B2E">
      <w:rPr>
        <w:rFonts w:ascii="Arial" w:hAnsi="Arial" w:cs="Arial"/>
        <w:sz w:val="24"/>
        <w:szCs w:val="24"/>
      </w:rPr>
      <w:tab/>
    </w:r>
    <w:r w:rsidR="00684488" w:rsidRPr="00880B2E">
      <w:rPr>
        <w:rStyle w:val="PageNumber"/>
        <w:rFonts w:ascii="Arial" w:hAnsi="Arial" w:cs="Arial"/>
        <w:sz w:val="24"/>
        <w:szCs w:val="24"/>
      </w:rPr>
      <w:fldChar w:fldCharType="begin"/>
    </w:r>
    <w:r w:rsidR="00684488" w:rsidRPr="00880B2E">
      <w:rPr>
        <w:rStyle w:val="PageNumber"/>
        <w:rFonts w:ascii="Arial" w:hAnsi="Arial" w:cs="Arial"/>
        <w:sz w:val="24"/>
        <w:szCs w:val="24"/>
      </w:rPr>
      <w:instrText xml:space="preserve"> PAGE </w:instrText>
    </w:r>
    <w:r w:rsidR="00684488" w:rsidRPr="00880B2E">
      <w:rPr>
        <w:rStyle w:val="PageNumber"/>
        <w:rFonts w:ascii="Arial" w:hAnsi="Arial" w:cs="Arial"/>
        <w:sz w:val="24"/>
        <w:szCs w:val="24"/>
      </w:rPr>
      <w:fldChar w:fldCharType="separate"/>
    </w:r>
    <w:r w:rsidR="00D20CAC">
      <w:rPr>
        <w:rStyle w:val="PageNumber"/>
        <w:rFonts w:ascii="Arial" w:hAnsi="Arial" w:cs="Arial"/>
        <w:noProof/>
        <w:sz w:val="24"/>
        <w:szCs w:val="24"/>
      </w:rPr>
      <w:t>5</w:t>
    </w:r>
    <w:r w:rsidR="00684488" w:rsidRPr="00880B2E">
      <w:rPr>
        <w:rStyle w:val="PageNumber"/>
        <w:rFonts w:ascii="Arial" w:hAnsi="Arial" w:cs="Arial"/>
        <w:sz w:val="24"/>
        <w:szCs w:val="24"/>
      </w:rPr>
      <w:fldChar w:fldCharType="end"/>
    </w:r>
    <w:r w:rsidR="00684488" w:rsidRPr="00880B2E">
      <w:rPr>
        <w:rStyle w:val="PageNumber"/>
        <w:rFonts w:ascii="Arial" w:hAnsi="Arial" w:cs="Arial"/>
        <w:sz w:val="24"/>
        <w:szCs w:val="24"/>
      </w:rPr>
      <w:t xml:space="preserve"> of </w:t>
    </w:r>
    <w:r w:rsidR="00684488" w:rsidRPr="00880B2E">
      <w:rPr>
        <w:rStyle w:val="PageNumber"/>
        <w:rFonts w:ascii="Arial" w:hAnsi="Arial" w:cs="Arial"/>
        <w:sz w:val="24"/>
        <w:szCs w:val="24"/>
      </w:rPr>
      <w:fldChar w:fldCharType="begin"/>
    </w:r>
    <w:r w:rsidR="00684488" w:rsidRPr="00880B2E">
      <w:rPr>
        <w:rStyle w:val="PageNumber"/>
        <w:rFonts w:ascii="Arial" w:hAnsi="Arial" w:cs="Arial"/>
        <w:sz w:val="24"/>
        <w:szCs w:val="24"/>
      </w:rPr>
      <w:instrText xml:space="preserve"> NUMPAGES </w:instrText>
    </w:r>
    <w:r w:rsidR="00684488" w:rsidRPr="00880B2E">
      <w:rPr>
        <w:rStyle w:val="PageNumber"/>
        <w:rFonts w:ascii="Arial" w:hAnsi="Arial" w:cs="Arial"/>
        <w:sz w:val="24"/>
        <w:szCs w:val="24"/>
      </w:rPr>
      <w:fldChar w:fldCharType="separate"/>
    </w:r>
    <w:r w:rsidR="00D20CAC">
      <w:rPr>
        <w:rStyle w:val="PageNumber"/>
        <w:rFonts w:ascii="Arial" w:hAnsi="Arial" w:cs="Arial"/>
        <w:noProof/>
        <w:sz w:val="24"/>
        <w:szCs w:val="24"/>
      </w:rPr>
      <w:t>5</w:t>
    </w:r>
    <w:r w:rsidR="00684488" w:rsidRPr="00880B2E">
      <w:rPr>
        <w:rStyle w:val="PageNumber"/>
        <w:rFonts w:ascii="Arial" w:hAnsi="Arial" w:cs="Arial"/>
        <w:sz w:val="24"/>
        <w:szCs w:val="24"/>
      </w:rPr>
      <w:fldChar w:fldCharType="end"/>
    </w:r>
    <w:r w:rsidR="00684488" w:rsidRPr="00880B2E">
      <w:rPr>
        <w:rStyle w:val="PageNumber"/>
        <w:rFonts w:ascii="Arial" w:hAnsi="Arial" w:cs="Arial"/>
        <w:sz w:val="24"/>
        <w:szCs w:val="24"/>
      </w:rPr>
      <w:tab/>
    </w:r>
    <w:r w:rsidR="00C4298E">
      <w:rPr>
        <w:rStyle w:val="PageNumber"/>
        <w:rFonts w:ascii="Arial" w:hAnsi="Arial" w:cs="Arial"/>
        <w:sz w:val="24"/>
        <w:szCs w:val="24"/>
      </w:rPr>
      <w:t>0</w:t>
    </w:r>
    <w:r w:rsidR="005D68A1">
      <w:rPr>
        <w:rStyle w:val="PageNumber"/>
        <w:rFonts w:ascii="Arial" w:hAnsi="Arial" w:cs="Arial"/>
        <w:sz w:val="24"/>
        <w:szCs w:val="24"/>
      </w:rPr>
      <w:t>7</w:t>
    </w:r>
    <w:r w:rsidR="00C4298E">
      <w:rPr>
        <w:rStyle w:val="PageNumber"/>
        <w:rFonts w:ascii="Arial" w:hAnsi="Arial" w:cs="Arial"/>
        <w:sz w:val="24"/>
        <w:szCs w:val="24"/>
      </w:rPr>
      <w:t>-</w:t>
    </w:r>
    <w:r w:rsidR="005D68A1">
      <w:rPr>
        <w:rStyle w:val="PageNumber"/>
        <w:rFonts w:ascii="Arial" w:hAnsi="Arial" w:cs="Arial"/>
        <w:sz w:val="24"/>
        <w:szCs w:val="24"/>
      </w:rPr>
      <w:t>16</w:t>
    </w:r>
    <w:r w:rsidR="00C4298E">
      <w:rPr>
        <w:rStyle w:val="PageNumber"/>
        <w:rFonts w:ascii="Arial" w:hAnsi="Arial" w:cs="Arial"/>
        <w:sz w:val="24"/>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8C0C" w14:textId="4215E76E" w:rsidR="00684488" w:rsidRPr="00351F2A" w:rsidRDefault="00814E24" w:rsidP="00351F2A">
    <w:pPr>
      <w:jc w:val="right"/>
      <w:rPr>
        <w:rFonts w:ascii="Arial" w:hAnsi="Arial" w:cs="Arial"/>
        <w:sz w:val="24"/>
        <w:szCs w:val="24"/>
      </w:rPr>
    </w:pPr>
    <w:r>
      <w:rPr>
        <w:rFonts w:ascii="Arial" w:hAnsi="Arial" w:cs="Arial"/>
        <w:sz w:val="24"/>
        <w:szCs w:val="24"/>
      </w:rPr>
      <w:t>20</w:t>
    </w:r>
    <w:r w:rsidR="005D68A1">
      <w:rPr>
        <w:rFonts w:ascii="Arial" w:hAnsi="Arial" w:cs="Arial"/>
        <w:sz w:val="24"/>
        <w:szCs w:val="24"/>
      </w:rPr>
      <w:t>SG</w:t>
    </w:r>
    <w:r w:rsidR="009D02F0" w:rsidRPr="00351F2A">
      <w:rPr>
        <w:rFonts w:ascii="Arial" w:hAnsi="Arial" w:cs="Arial"/>
        <w:sz w:val="24"/>
        <w:szCs w:val="24"/>
      </w:rPr>
      <w:t>820</w:t>
    </w:r>
    <w:r w:rsidR="00684488" w:rsidRPr="00351F2A">
      <w:rPr>
        <w:rFonts w:ascii="Arial" w:hAnsi="Arial" w:cs="Arial"/>
        <w:sz w:val="24"/>
        <w:szCs w:val="24"/>
      </w:rPr>
      <w:t>(</w:t>
    </w:r>
    <w:r w:rsidR="00CD10EB">
      <w:rPr>
        <w:rFonts w:ascii="Arial" w:hAnsi="Arial" w:cs="Arial"/>
        <w:sz w:val="24"/>
        <w:szCs w:val="24"/>
      </w:rPr>
      <w:t>A030</w:t>
    </w:r>
    <w:r w:rsidR="00684488" w:rsidRPr="00351F2A">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09A"/>
    <w:multiLevelType w:val="multilevel"/>
    <w:tmpl w:val="CCF2108E"/>
    <w:lvl w:ilvl="0">
      <w:start w:val="10"/>
      <w:numFmt w:val="decimal"/>
      <w:lvlText w:val="(%1)"/>
      <w:lvlJc w:val="left"/>
      <w:pPr>
        <w:tabs>
          <w:tab w:val="num" w:pos="1830"/>
        </w:tabs>
        <w:ind w:left="1830" w:hanging="39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034343E3"/>
    <w:multiLevelType w:val="multilevel"/>
    <w:tmpl w:val="24343E82"/>
    <w:lvl w:ilvl="0">
      <w:start w:val="3"/>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6046FBD"/>
    <w:multiLevelType w:val="hybridMultilevel"/>
    <w:tmpl w:val="44467D0E"/>
    <w:lvl w:ilvl="0" w:tplc="B5C4AB3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99706F1"/>
    <w:multiLevelType w:val="multilevel"/>
    <w:tmpl w:val="44467D0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15:restartNumberingAfterBreak="0">
    <w:nsid w:val="09F11029"/>
    <w:multiLevelType w:val="multilevel"/>
    <w:tmpl w:val="CCF2108E"/>
    <w:lvl w:ilvl="0">
      <w:start w:val="10"/>
      <w:numFmt w:val="decimal"/>
      <w:lvlText w:val="(%1)"/>
      <w:lvlJc w:val="left"/>
      <w:pPr>
        <w:tabs>
          <w:tab w:val="num" w:pos="1830"/>
        </w:tabs>
        <w:ind w:left="1830" w:hanging="39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15:restartNumberingAfterBreak="0">
    <w:nsid w:val="0E922CF2"/>
    <w:multiLevelType w:val="hybridMultilevel"/>
    <w:tmpl w:val="3B7A00F0"/>
    <w:lvl w:ilvl="0" w:tplc="7C3686F8">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F7F1CB7"/>
    <w:multiLevelType w:val="singleLevel"/>
    <w:tmpl w:val="A91C2C50"/>
    <w:lvl w:ilvl="0">
      <w:start w:val="1"/>
      <w:numFmt w:val="upperLetter"/>
      <w:lvlText w:val="%1. "/>
      <w:legacy w:legacy="1" w:legacySpace="0" w:legacyIndent="360"/>
      <w:lvlJc w:val="left"/>
      <w:pPr>
        <w:ind w:left="806" w:hanging="360"/>
      </w:pPr>
      <w:rPr>
        <w:rFonts w:ascii="Helvetica" w:hAnsi="Helvetica" w:hint="default"/>
        <w:b w:val="0"/>
        <w:i/>
        <w:sz w:val="22"/>
      </w:rPr>
    </w:lvl>
  </w:abstractNum>
  <w:abstractNum w:abstractNumId="7" w15:restartNumberingAfterBreak="0">
    <w:nsid w:val="18C14CD7"/>
    <w:multiLevelType w:val="hybridMultilevel"/>
    <w:tmpl w:val="24343E82"/>
    <w:lvl w:ilvl="0" w:tplc="E2C65242">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F8D263F"/>
    <w:multiLevelType w:val="hybridMultilevel"/>
    <w:tmpl w:val="CCF2108E"/>
    <w:lvl w:ilvl="0" w:tplc="3F1EB7C6">
      <w:start w:val="10"/>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4BF7D55"/>
    <w:multiLevelType w:val="multilevel"/>
    <w:tmpl w:val="44467D0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15:restartNumberingAfterBreak="0">
    <w:nsid w:val="2A095273"/>
    <w:multiLevelType w:val="multilevel"/>
    <w:tmpl w:val="CCF2108E"/>
    <w:lvl w:ilvl="0">
      <w:start w:val="10"/>
      <w:numFmt w:val="decimal"/>
      <w:lvlText w:val="(%1)"/>
      <w:lvlJc w:val="left"/>
      <w:pPr>
        <w:tabs>
          <w:tab w:val="num" w:pos="1830"/>
        </w:tabs>
        <w:ind w:left="1830" w:hanging="39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15:restartNumberingAfterBreak="0">
    <w:nsid w:val="303B0FDC"/>
    <w:multiLevelType w:val="multilevel"/>
    <w:tmpl w:val="AA38919C"/>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271C96"/>
    <w:multiLevelType w:val="multilevel"/>
    <w:tmpl w:val="44467D0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41DC5A20"/>
    <w:multiLevelType w:val="multilevel"/>
    <w:tmpl w:val="CCF2108E"/>
    <w:lvl w:ilvl="0">
      <w:start w:val="10"/>
      <w:numFmt w:val="decimal"/>
      <w:lvlText w:val="(%1)"/>
      <w:lvlJc w:val="left"/>
      <w:pPr>
        <w:tabs>
          <w:tab w:val="num" w:pos="1830"/>
        </w:tabs>
        <w:ind w:left="1830" w:hanging="39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15:restartNumberingAfterBreak="0">
    <w:nsid w:val="467D7011"/>
    <w:multiLevelType w:val="hybridMultilevel"/>
    <w:tmpl w:val="AA38919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460F08"/>
    <w:multiLevelType w:val="multilevel"/>
    <w:tmpl w:val="44467D0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6" w15:restartNumberingAfterBreak="0">
    <w:nsid w:val="4EBB150D"/>
    <w:multiLevelType w:val="multilevel"/>
    <w:tmpl w:val="C1C2B8A6"/>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7" w15:restartNumberingAfterBreak="0">
    <w:nsid w:val="4EC8196C"/>
    <w:multiLevelType w:val="multilevel"/>
    <w:tmpl w:val="C1C2B8A6"/>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550D09F5"/>
    <w:multiLevelType w:val="hybridMultilevel"/>
    <w:tmpl w:val="EC4A6CB6"/>
    <w:lvl w:ilvl="0" w:tplc="40BCD0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A786962"/>
    <w:multiLevelType w:val="multilevel"/>
    <w:tmpl w:val="44467D0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5B924145"/>
    <w:multiLevelType w:val="multilevel"/>
    <w:tmpl w:val="CCF2108E"/>
    <w:lvl w:ilvl="0">
      <w:start w:val="10"/>
      <w:numFmt w:val="decimal"/>
      <w:lvlText w:val="(%1)"/>
      <w:lvlJc w:val="left"/>
      <w:pPr>
        <w:tabs>
          <w:tab w:val="num" w:pos="1830"/>
        </w:tabs>
        <w:ind w:left="1830" w:hanging="39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15:restartNumberingAfterBreak="0">
    <w:nsid w:val="664E1C05"/>
    <w:multiLevelType w:val="multilevel"/>
    <w:tmpl w:val="44467D0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6D84000"/>
    <w:multiLevelType w:val="hybridMultilevel"/>
    <w:tmpl w:val="C1C2B8A6"/>
    <w:lvl w:ilvl="0" w:tplc="EDC4F62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78100E8"/>
    <w:multiLevelType w:val="multilevel"/>
    <w:tmpl w:val="C1C2B8A6"/>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15:restartNumberingAfterBreak="0">
    <w:nsid w:val="70095EAE"/>
    <w:multiLevelType w:val="multilevel"/>
    <w:tmpl w:val="44467D0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15:restartNumberingAfterBreak="0">
    <w:nsid w:val="72B14FB2"/>
    <w:multiLevelType w:val="multilevel"/>
    <w:tmpl w:val="CCF2108E"/>
    <w:lvl w:ilvl="0">
      <w:start w:val="10"/>
      <w:numFmt w:val="decimal"/>
      <w:lvlText w:val="(%1)"/>
      <w:lvlJc w:val="left"/>
      <w:pPr>
        <w:tabs>
          <w:tab w:val="num" w:pos="1830"/>
        </w:tabs>
        <w:ind w:left="1830" w:hanging="39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 w15:restartNumberingAfterBreak="0">
    <w:nsid w:val="7850679A"/>
    <w:multiLevelType w:val="multilevel"/>
    <w:tmpl w:val="44467D0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15:restartNumberingAfterBreak="0">
    <w:nsid w:val="7C366887"/>
    <w:multiLevelType w:val="multilevel"/>
    <w:tmpl w:val="44467D0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8"/>
  </w:num>
  <w:num w:numId="2">
    <w:abstractNumId w:val="22"/>
  </w:num>
  <w:num w:numId="3">
    <w:abstractNumId w:val="17"/>
  </w:num>
  <w:num w:numId="4">
    <w:abstractNumId w:val="16"/>
  </w:num>
  <w:num w:numId="5">
    <w:abstractNumId w:val="5"/>
  </w:num>
  <w:num w:numId="6">
    <w:abstractNumId w:val="7"/>
  </w:num>
  <w:num w:numId="7">
    <w:abstractNumId w:val="1"/>
  </w:num>
  <w:num w:numId="8">
    <w:abstractNumId w:val="23"/>
  </w:num>
  <w:num w:numId="9">
    <w:abstractNumId w:val="2"/>
  </w:num>
  <w:num w:numId="10">
    <w:abstractNumId w:val="19"/>
  </w:num>
  <w:num w:numId="11">
    <w:abstractNumId w:val="8"/>
  </w:num>
  <w:num w:numId="12">
    <w:abstractNumId w:val="10"/>
  </w:num>
  <w:num w:numId="13">
    <w:abstractNumId w:val="14"/>
  </w:num>
  <w:num w:numId="14">
    <w:abstractNumId w:val="26"/>
  </w:num>
  <w:num w:numId="15">
    <w:abstractNumId w:val="15"/>
  </w:num>
  <w:num w:numId="16">
    <w:abstractNumId w:val="12"/>
  </w:num>
  <w:num w:numId="17">
    <w:abstractNumId w:val="27"/>
  </w:num>
  <w:num w:numId="18">
    <w:abstractNumId w:val="9"/>
  </w:num>
  <w:num w:numId="19">
    <w:abstractNumId w:val="3"/>
  </w:num>
  <w:num w:numId="20">
    <w:abstractNumId w:val="21"/>
  </w:num>
  <w:num w:numId="21">
    <w:abstractNumId w:val="24"/>
  </w:num>
  <w:num w:numId="22">
    <w:abstractNumId w:val="20"/>
  </w:num>
  <w:num w:numId="23">
    <w:abstractNumId w:val="25"/>
  </w:num>
  <w:num w:numId="24">
    <w:abstractNumId w:val="13"/>
  </w:num>
  <w:num w:numId="25">
    <w:abstractNumId w:val="4"/>
  </w:num>
  <w:num w:numId="26">
    <w:abstractNumId w:val="0"/>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C85"/>
    <w:rsid w:val="00005851"/>
    <w:rsid w:val="00042E66"/>
    <w:rsid w:val="00056844"/>
    <w:rsid w:val="00063309"/>
    <w:rsid w:val="00066B0D"/>
    <w:rsid w:val="00074D75"/>
    <w:rsid w:val="00086ADA"/>
    <w:rsid w:val="00086E6D"/>
    <w:rsid w:val="00087C85"/>
    <w:rsid w:val="000A1D43"/>
    <w:rsid w:val="000A7017"/>
    <w:rsid w:val="000C47C3"/>
    <w:rsid w:val="000D6DE2"/>
    <w:rsid w:val="000E3DFA"/>
    <w:rsid w:val="000E66C0"/>
    <w:rsid w:val="00111E4D"/>
    <w:rsid w:val="00111FEB"/>
    <w:rsid w:val="00114EE4"/>
    <w:rsid w:val="00135B80"/>
    <w:rsid w:val="00140CEF"/>
    <w:rsid w:val="00145504"/>
    <w:rsid w:val="001505DD"/>
    <w:rsid w:val="001569FA"/>
    <w:rsid w:val="001616A9"/>
    <w:rsid w:val="00163E2A"/>
    <w:rsid w:val="00167C09"/>
    <w:rsid w:val="00180B79"/>
    <w:rsid w:val="00184329"/>
    <w:rsid w:val="00192B4A"/>
    <w:rsid w:val="00194DB8"/>
    <w:rsid w:val="001A4A87"/>
    <w:rsid w:val="001A4E5C"/>
    <w:rsid w:val="001A51E7"/>
    <w:rsid w:val="001B6F7C"/>
    <w:rsid w:val="001C0CAF"/>
    <w:rsid w:val="001C32E7"/>
    <w:rsid w:val="001E168A"/>
    <w:rsid w:val="001E6698"/>
    <w:rsid w:val="001F4376"/>
    <w:rsid w:val="002025FC"/>
    <w:rsid w:val="002038DC"/>
    <w:rsid w:val="002135A1"/>
    <w:rsid w:val="00216BE2"/>
    <w:rsid w:val="00217394"/>
    <w:rsid w:val="00222D1D"/>
    <w:rsid w:val="002274E8"/>
    <w:rsid w:val="002306E4"/>
    <w:rsid w:val="00231D14"/>
    <w:rsid w:val="002328DF"/>
    <w:rsid w:val="00236780"/>
    <w:rsid w:val="00237B47"/>
    <w:rsid w:val="00250C18"/>
    <w:rsid w:val="002678C9"/>
    <w:rsid w:val="002700E2"/>
    <w:rsid w:val="00275A2A"/>
    <w:rsid w:val="0028031C"/>
    <w:rsid w:val="00282BA5"/>
    <w:rsid w:val="00297789"/>
    <w:rsid w:val="002B742F"/>
    <w:rsid w:val="002C0AD9"/>
    <w:rsid w:val="002C1AE4"/>
    <w:rsid w:val="002C4E07"/>
    <w:rsid w:val="002E4495"/>
    <w:rsid w:val="002E581E"/>
    <w:rsid w:val="00315277"/>
    <w:rsid w:val="00333F40"/>
    <w:rsid w:val="00351F2A"/>
    <w:rsid w:val="003536A0"/>
    <w:rsid w:val="00363D5A"/>
    <w:rsid w:val="00366A10"/>
    <w:rsid w:val="00374A54"/>
    <w:rsid w:val="003773A3"/>
    <w:rsid w:val="003823D9"/>
    <w:rsid w:val="00383807"/>
    <w:rsid w:val="00384BE7"/>
    <w:rsid w:val="003871C4"/>
    <w:rsid w:val="003A4BBB"/>
    <w:rsid w:val="003A6D1F"/>
    <w:rsid w:val="003C10F2"/>
    <w:rsid w:val="003C56B2"/>
    <w:rsid w:val="003C611F"/>
    <w:rsid w:val="003C6CFD"/>
    <w:rsid w:val="003C7C66"/>
    <w:rsid w:val="003C7E1B"/>
    <w:rsid w:val="003D2971"/>
    <w:rsid w:val="003E1705"/>
    <w:rsid w:val="003F0E10"/>
    <w:rsid w:val="003F252E"/>
    <w:rsid w:val="004041DF"/>
    <w:rsid w:val="00407DB7"/>
    <w:rsid w:val="00413282"/>
    <w:rsid w:val="00421AC3"/>
    <w:rsid w:val="004326DB"/>
    <w:rsid w:val="0044142F"/>
    <w:rsid w:val="00443218"/>
    <w:rsid w:val="004467FC"/>
    <w:rsid w:val="004546BE"/>
    <w:rsid w:val="00464ED2"/>
    <w:rsid w:val="00466E90"/>
    <w:rsid w:val="00470202"/>
    <w:rsid w:val="00474224"/>
    <w:rsid w:val="00477BAE"/>
    <w:rsid w:val="00485C39"/>
    <w:rsid w:val="00485C8F"/>
    <w:rsid w:val="00497757"/>
    <w:rsid w:val="004B6688"/>
    <w:rsid w:val="004C39A5"/>
    <w:rsid w:val="004D0401"/>
    <w:rsid w:val="004E3BBE"/>
    <w:rsid w:val="004F01ED"/>
    <w:rsid w:val="005008F6"/>
    <w:rsid w:val="00506960"/>
    <w:rsid w:val="00513212"/>
    <w:rsid w:val="00514903"/>
    <w:rsid w:val="005246ED"/>
    <w:rsid w:val="0052485D"/>
    <w:rsid w:val="00530900"/>
    <w:rsid w:val="00553C7D"/>
    <w:rsid w:val="0055591C"/>
    <w:rsid w:val="005573D5"/>
    <w:rsid w:val="00564C4C"/>
    <w:rsid w:val="0057500C"/>
    <w:rsid w:val="00575415"/>
    <w:rsid w:val="00584B8B"/>
    <w:rsid w:val="00595BD4"/>
    <w:rsid w:val="005B085D"/>
    <w:rsid w:val="005D68A1"/>
    <w:rsid w:val="005E4950"/>
    <w:rsid w:val="005E4A59"/>
    <w:rsid w:val="005F636D"/>
    <w:rsid w:val="00612B9E"/>
    <w:rsid w:val="00616204"/>
    <w:rsid w:val="0061762E"/>
    <w:rsid w:val="00620AA9"/>
    <w:rsid w:val="00624479"/>
    <w:rsid w:val="0062753B"/>
    <w:rsid w:val="00627F5B"/>
    <w:rsid w:val="00634774"/>
    <w:rsid w:val="00634C4E"/>
    <w:rsid w:val="00634ED7"/>
    <w:rsid w:val="00637F2A"/>
    <w:rsid w:val="0064541A"/>
    <w:rsid w:val="0065595C"/>
    <w:rsid w:val="00682D5B"/>
    <w:rsid w:val="00684488"/>
    <w:rsid w:val="0069016C"/>
    <w:rsid w:val="00690B68"/>
    <w:rsid w:val="006A4AA2"/>
    <w:rsid w:val="006A67C8"/>
    <w:rsid w:val="006A7F01"/>
    <w:rsid w:val="006C2E02"/>
    <w:rsid w:val="006C7745"/>
    <w:rsid w:val="006D4A6E"/>
    <w:rsid w:val="006E1524"/>
    <w:rsid w:val="006E25BB"/>
    <w:rsid w:val="006E3337"/>
    <w:rsid w:val="006F35EE"/>
    <w:rsid w:val="006F3BBD"/>
    <w:rsid w:val="006F60BF"/>
    <w:rsid w:val="00703772"/>
    <w:rsid w:val="007064B5"/>
    <w:rsid w:val="00724B76"/>
    <w:rsid w:val="00726083"/>
    <w:rsid w:val="0073518A"/>
    <w:rsid w:val="00737A5B"/>
    <w:rsid w:val="00742875"/>
    <w:rsid w:val="00746DA9"/>
    <w:rsid w:val="00757743"/>
    <w:rsid w:val="0076631C"/>
    <w:rsid w:val="00771DCE"/>
    <w:rsid w:val="00774559"/>
    <w:rsid w:val="007803C0"/>
    <w:rsid w:val="00784244"/>
    <w:rsid w:val="00784F00"/>
    <w:rsid w:val="00785DE6"/>
    <w:rsid w:val="00786DD4"/>
    <w:rsid w:val="007A0523"/>
    <w:rsid w:val="007A0E07"/>
    <w:rsid w:val="007A154A"/>
    <w:rsid w:val="007A1E31"/>
    <w:rsid w:val="007A30C5"/>
    <w:rsid w:val="007B65A1"/>
    <w:rsid w:val="007C0870"/>
    <w:rsid w:val="007C3628"/>
    <w:rsid w:val="007C3FD0"/>
    <w:rsid w:val="007C799C"/>
    <w:rsid w:val="007C7BCC"/>
    <w:rsid w:val="007D10E3"/>
    <w:rsid w:val="007F09CA"/>
    <w:rsid w:val="007F3D42"/>
    <w:rsid w:val="007F74BE"/>
    <w:rsid w:val="0081158C"/>
    <w:rsid w:val="008134CB"/>
    <w:rsid w:val="008143CA"/>
    <w:rsid w:val="00814E24"/>
    <w:rsid w:val="00814F84"/>
    <w:rsid w:val="00816063"/>
    <w:rsid w:val="00832874"/>
    <w:rsid w:val="00840D96"/>
    <w:rsid w:val="00842A1F"/>
    <w:rsid w:val="00863BA2"/>
    <w:rsid w:val="00864234"/>
    <w:rsid w:val="00867CD8"/>
    <w:rsid w:val="00872F7D"/>
    <w:rsid w:val="00880B2E"/>
    <w:rsid w:val="00892987"/>
    <w:rsid w:val="008A33EE"/>
    <w:rsid w:val="008A4161"/>
    <w:rsid w:val="008A4A96"/>
    <w:rsid w:val="008B33B1"/>
    <w:rsid w:val="008B3AEB"/>
    <w:rsid w:val="008B7C06"/>
    <w:rsid w:val="008C1C83"/>
    <w:rsid w:val="008C20FC"/>
    <w:rsid w:val="008C3714"/>
    <w:rsid w:val="008C4E0C"/>
    <w:rsid w:val="008D37BD"/>
    <w:rsid w:val="008D6D30"/>
    <w:rsid w:val="008F2A95"/>
    <w:rsid w:val="0090661D"/>
    <w:rsid w:val="0091466F"/>
    <w:rsid w:val="009302A5"/>
    <w:rsid w:val="00937622"/>
    <w:rsid w:val="00944A7E"/>
    <w:rsid w:val="0095721E"/>
    <w:rsid w:val="009811A5"/>
    <w:rsid w:val="00992299"/>
    <w:rsid w:val="0099405A"/>
    <w:rsid w:val="0099467D"/>
    <w:rsid w:val="00994D97"/>
    <w:rsid w:val="009A2466"/>
    <w:rsid w:val="009A4C49"/>
    <w:rsid w:val="009B16C6"/>
    <w:rsid w:val="009B3CD4"/>
    <w:rsid w:val="009C47D9"/>
    <w:rsid w:val="009C4D67"/>
    <w:rsid w:val="009D02F0"/>
    <w:rsid w:val="009F717D"/>
    <w:rsid w:val="00A004A3"/>
    <w:rsid w:val="00A04998"/>
    <w:rsid w:val="00A202BD"/>
    <w:rsid w:val="00A2686F"/>
    <w:rsid w:val="00A32E64"/>
    <w:rsid w:val="00A40958"/>
    <w:rsid w:val="00A4439E"/>
    <w:rsid w:val="00A46781"/>
    <w:rsid w:val="00A5057B"/>
    <w:rsid w:val="00A7564C"/>
    <w:rsid w:val="00A81D6F"/>
    <w:rsid w:val="00A82C2A"/>
    <w:rsid w:val="00A82F38"/>
    <w:rsid w:val="00A856AA"/>
    <w:rsid w:val="00AA55A8"/>
    <w:rsid w:val="00AA6B24"/>
    <w:rsid w:val="00AB423E"/>
    <w:rsid w:val="00AC2614"/>
    <w:rsid w:val="00AC3D43"/>
    <w:rsid w:val="00AC7F0E"/>
    <w:rsid w:val="00AD7AFC"/>
    <w:rsid w:val="00AF7D7C"/>
    <w:rsid w:val="00B00DEE"/>
    <w:rsid w:val="00B033C0"/>
    <w:rsid w:val="00B346C3"/>
    <w:rsid w:val="00B52AE6"/>
    <w:rsid w:val="00B662A4"/>
    <w:rsid w:val="00B66D5C"/>
    <w:rsid w:val="00B826BF"/>
    <w:rsid w:val="00B916A9"/>
    <w:rsid w:val="00B93D0F"/>
    <w:rsid w:val="00B94D19"/>
    <w:rsid w:val="00BB2E4B"/>
    <w:rsid w:val="00BB5399"/>
    <w:rsid w:val="00BB6F3C"/>
    <w:rsid w:val="00BC5B5A"/>
    <w:rsid w:val="00BE1EC9"/>
    <w:rsid w:val="00BF531E"/>
    <w:rsid w:val="00C0709C"/>
    <w:rsid w:val="00C166FD"/>
    <w:rsid w:val="00C20517"/>
    <w:rsid w:val="00C22411"/>
    <w:rsid w:val="00C34844"/>
    <w:rsid w:val="00C36E97"/>
    <w:rsid w:val="00C406A3"/>
    <w:rsid w:val="00C4298E"/>
    <w:rsid w:val="00C42F79"/>
    <w:rsid w:val="00C501F7"/>
    <w:rsid w:val="00C530DB"/>
    <w:rsid w:val="00C62841"/>
    <w:rsid w:val="00C7106D"/>
    <w:rsid w:val="00C71427"/>
    <w:rsid w:val="00C7171B"/>
    <w:rsid w:val="00C8061F"/>
    <w:rsid w:val="00CA1921"/>
    <w:rsid w:val="00CA1CC5"/>
    <w:rsid w:val="00CA2FC0"/>
    <w:rsid w:val="00CA36A3"/>
    <w:rsid w:val="00CA4ECD"/>
    <w:rsid w:val="00CA551D"/>
    <w:rsid w:val="00CA76C9"/>
    <w:rsid w:val="00CB044B"/>
    <w:rsid w:val="00CC570D"/>
    <w:rsid w:val="00CD10EB"/>
    <w:rsid w:val="00CE1802"/>
    <w:rsid w:val="00CF3A32"/>
    <w:rsid w:val="00D00457"/>
    <w:rsid w:val="00D027C6"/>
    <w:rsid w:val="00D20CAC"/>
    <w:rsid w:val="00D22AB8"/>
    <w:rsid w:val="00D50C73"/>
    <w:rsid w:val="00D5613C"/>
    <w:rsid w:val="00D56225"/>
    <w:rsid w:val="00D564D6"/>
    <w:rsid w:val="00D767A3"/>
    <w:rsid w:val="00D95FF1"/>
    <w:rsid w:val="00DA3D1F"/>
    <w:rsid w:val="00DB1AE4"/>
    <w:rsid w:val="00DB4011"/>
    <w:rsid w:val="00DB5527"/>
    <w:rsid w:val="00DC0650"/>
    <w:rsid w:val="00DC12B2"/>
    <w:rsid w:val="00DD118D"/>
    <w:rsid w:val="00DD1B4F"/>
    <w:rsid w:val="00DD47F5"/>
    <w:rsid w:val="00DE1890"/>
    <w:rsid w:val="00DE42E9"/>
    <w:rsid w:val="00E03CAD"/>
    <w:rsid w:val="00E100B4"/>
    <w:rsid w:val="00E12923"/>
    <w:rsid w:val="00E14545"/>
    <w:rsid w:val="00E16B92"/>
    <w:rsid w:val="00E2387D"/>
    <w:rsid w:val="00E30DF4"/>
    <w:rsid w:val="00E32BCF"/>
    <w:rsid w:val="00E37090"/>
    <w:rsid w:val="00E51A36"/>
    <w:rsid w:val="00E6143E"/>
    <w:rsid w:val="00E64803"/>
    <w:rsid w:val="00E72618"/>
    <w:rsid w:val="00E83760"/>
    <w:rsid w:val="00E84348"/>
    <w:rsid w:val="00E85D2D"/>
    <w:rsid w:val="00E865B9"/>
    <w:rsid w:val="00E93ADB"/>
    <w:rsid w:val="00E94752"/>
    <w:rsid w:val="00E959CE"/>
    <w:rsid w:val="00E95BC4"/>
    <w:rsid w:val="00EB1130"/>
    <w:rsid w:val="00EB1374"/>
    <w:rsid w:val="00EB44E1"/>
    <w:rsid w:val="00EC181B"/>
    <w:rsid w:val="00EC2750"/>
    <w:rsid w:val="00EC2C15"/>
    <w:rsid w:val="00ED05D7"/>
    <w:rsid w:val="00ED0B1C"/>
    <w:rsid w:val="00ED7FB2"/>
    <w:rsid w:val="00EE5CC7"/>
    <w:rsid w:val="00EF37D4"/>
    <w:rsid w:val="00EF564C"/>
    <w:rsid w:val="00F07A8F"/>
    <w:rsid w:val="00F25A24"/>
    <w:rsid w:val="00F269E3"/>
    <w:rsid w:val="00F27C1A"/>
    <w:rsid w:val="00F76C69"/>
    <w:rsid w:val="00F81A05"/>
    <w:rsid w:val="00F94537"/>
    <w:rsid w:val="00F97360"/>
    <w:rsid w:val="00FA035C"/>
    <w:rsid w:val="00FA6E91"/>
    <w:rsid w:val="00FB1EFC"/>
    <w:rsid w:val="00FB7E5D"/>
    <w:rsid w:val="00FC3A3A"/>
    <w:rsid w:val="00FD35DA"/>
    <w:rsid w:val="00FD3E2D"/>
    <w:rsid w:val="00FE54A0"/>
    <w:rsid w:val="00FF3561"/>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D8F15C"/>
  <w15:docId w15:val="{E9EFC4E0-72AE-4E50-84CC-8F0FD0FD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987"/>
    <w:pPr>
      <w:jc w:val="both"/>
    </w:pPr>
    <w:rPr>
      <w:rFonts w:ascii="Interstate-Light" w:hAnsi="Interstate-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892987"/>
    <w:pPr>
      <w:widowControl w:val="0"/>
      <w:autoSpaceDE w:val="0"/>
      <w:autoSpaceDN w:val="0"/>
      <w:ind w:left="720"/>
    </w:pPr>
    <w:rPr>
      <w:rFonts w:ascii="Times New Roman" w:hAnsi="Times New Roman"/>
      <w:sz w:val="24"/>
      <w:szCs w:val="24"/>
    </w:rPr>
  </w:style>
  <w:style w:type="character" w:styleId="CommentReference">
    <w:name w:val="annotation reference"/>
    <w:semiHidden/>
    <w:rsid w:val="00892987"/>
    <w:rPr>
      <w:sz w:val="16"/>
      <w:szCs w:val="16"/>
    </w:rPr>
  </w:style>
  <w:style w:type="paragraph" w:styleId="CommentText">
    <w:name w:val="annotation text"/>
    <w:basedOn w:val="Normal"/>
    <w:semiHidden/>
    <w:rsid w:val="00892987"/>
    <w:rPr>
      <w:sz w:val="20"/>
      <w:szCs w:val="20"/>
    </w:rPr>
  </w:style>
  <w:style w:type="paragraph" w:styleId="BalloonText">
    <w:name w:val="Balloon Text"/>
    <w:basedOn w:val="Normal"/>
    <w:semiHidden/>
    <w:rsid w:val="00892987"/>
    <w:rPr>
      <w:rFonts w:ascii="Tahoma" w:hAnsi="Tahoma" w:cs="Tahoma"/>
      <w:sz w:val="16"/>
      <w:szCs w:val="16"/>
    </w:rPr>
  </w:style>
  <w:style w:type="paragraph" w:customStyle="1" w:styleId="TableText">
    <w:name w:val="Table Text"/>
    <w:basedOn w:val="Normal"/>
    <w:rsid w:val="00A7564C"/>
    <w:pPr>
      <w:keepNext/>
      <w:ind w:left="144" w:hanging="144"/>
    </w:pPr>
    <w:rPr>
      <w:rFonts w:ascii="Times New Roman" w:hAnsi="Times New Roman"/>
      <w:sz w:val="18"/>
      <w:szCs w:val="20"/>
    </w:rPr>
  </w:style>
  <w:style w:type="paragraph" w:customStyle="1" w:styleId="Style17">
    <w:name w:val="Style 17"/>
    <w:basedOn w:val="Normal"/>
    <w:rsid w:val="00005851"/>
    <w:pPr>
      <w:widowControl w:val="0"/>
      <w:autoSpaceDE w:val="0"/>
      <w:autoSpaceDN w:val="0"/>
      <w:adjustRightInd w:val="0"/>
    </w:pPr>
    <w:rPr>
      <w:rFonts w:ascii="Times New Roman" w:hAnsi="Times New Roman"/>
      <w:sz w:val="24"/>
      <w:szCs w:val="24"/>
    </w:rPr>
  </w:style>
  <w:style w:type="paragraph" w:styleId="BodyText">
    <w:name w:val="Body Text"/>
    <w:basedOn w:val="Normal"/>
    <w:rsid w:val="00005851"/>
    <w:pPr>
      <w:spacing w:after="120"/>
    </w:pPr>
  </w:style>
  <w:style w:type="paragraph" w:styleId="Header">
    <w:name w:val="header"/>
    <w:basedOn w:val="Normal"/>
    <w:rsid w:val="00B52AE6"/>
    <w:pPr>
      <w:tabs>
        <w:tab w:val="center" w:pos="4320"/>
        <w:tab w:val="right" w:pos="8640"/>
      </w:tabs>
    </w:pPr>
  </w:style>
  <w:style w:type="paragraph" w:styleId="Footer">
    <w:name w:val="footer"/>
    <w:basedOn w:val="Normal"/>
    <w:rsid w:val="00B52AE6"/>
    <w:pPr>
      <w:tabs>
        <w:tab w:val="center" w:pos="4320"/>
        <w:tab w:val="right" w:pos="8640"/>
      </w:tabs>
    </w:pPr>
  </w:style>
  <w:style w:type="character" w:styleId="PageNumber">
    <w:name w:val="page number"/>
    <w:basedOn w:val="DefaultParagraphFont"/>
    <w:rsid w:val="00B52AE6"/>
  </w:style>
  <w:style w:type="paragraph" w:styleId="CommentSubject">
    <w:name w:val="annotation subject"/>
    <w:basedOn w:val="CommentText"/>
    <w:next w:val="CommentText"/>
    <w:semiHidden/>
    <w:rsid w:val="00140CEF"/>
    <w:rPr>
      <w:b/>
      <w:bCs/>
    </w:rPr>
  </w:style>
  <w:style w:type="paragraph" w:customStyle="1" w:styleId="N4">
    <w:name w:val="N4"/>
    <w:basedOn w:val="Normal"/>
    <w:rsid w:val="00466E90"/>
    <w:pPr>
      <w:tabs>
        <w:tab w:val="left" w:pos="1776"/>
      </w:tabs>
      <w:overflowPunct w:val="0"/>
      <w:autoSpaceDE w:val="0"/>
      <w:autoSpaceDN w:val="0"/>
      <w:adjustRightInd w:val="0"/>
      <w:ind w:left="1785" w:hanging="446"/>
      <w:textAlignment w:val="baseline"/>
    </w:pPr>
    <w:rPr>
      <w:rFonts w:ascii="Helvetica" w:hAnsi="Helvetica"/>
      <w:szCs w:val="20"/>
    </w:rPr>
  </w:style>
  <w:style w:type="paragraph" w:styleId="Revision">
    <w:name w:val="Revision"/>
    <w:hidden/>
    <w:uiPriority w:val="99"/>
    <w:semiHidden/>
    <w:rsid w:val="00A82C2A"/>
    <w:rPr>
      <w:rFonts w:ascii="Interstate-Light" w:hAnsi="Interstate-Light"/>
      <w:sz w:val="22"/>
      <w:szCs w:val="22"/>
    </w:rPr>
  </w:style>
  <w:style w:type="paragraph" w:styleId="ListParagraph">
    <w:name w:val="List Paragraph"/>
    <w:basedOn w:val="Normal"/>
    <w:uiPriority w:val="34"/>
    <w:qFormat/>
    <w:rsid w:val="00C42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C24FC-60CE-4754-BF91-C73DBCA2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1781</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MICHIGAN</vt:lpstr>
    </vt:vector>
  </TitlesOfParts>
  <Company>State Of Michigan</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PAWELECD</dc:creator>
  <cp:lastModifiedBy>Kirkpatrick, Kristi (MDOT)</cp:lastModifiedBy>
  <cp:revision>2</cp:revision>
  <cp:lastPrinted>2021-07-16T17:26:00Z</cp:lastPrinted>
  <dcterms:created xsi:type="dcterms:W3CDTF">2021-07-16T18:25:00Z</dcterms:created>
  <dcterms:modified xsi:type="dcterms:W3CDTF">2021-07-16T18:25:00Z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2021-07-08T17:35:36Z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6b65e9a6-cb8e-4d20-83ad-c4a90babace6</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