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56E88" w14:textId="3BCADBE0" w:rsidR="001F10AA" w:rsidRPr="00C87E7D" w:rsidRDefault="00C87E7D" w:rsidP="001D2CC9">
      <w:pPr>
        <w:spacing w:after="0" w:line="240" w:lineRule="auto"/>
        <w:jc w:val="center"/>
        <w:rPr>
          <w:b/>
          <w:sz w:val="28"/>
          <w:szCs w:val="28"/>
        </w:rPr>
      </w:pPr>
      <w:proofErr w:type="spellStart"/>
      <w:r w:rsidRPr="00C87E7D">
        <w:rPr>
          <w:b/>
          <w:sz w:val="28"/>
          <w:szCs w:val="28"/>
        </w:rPr>
        <w:t>SignCAD</w:t>
      </w:r>
      <w:proofErr w:type="spellEnd"/>
      <w:r w:rsidRPr="00C87E7D">
        <w:rPr>
          <w:b/>
          <w:sz w:val="28"/>
          <w:szCs w:val="28"/>
        </w:rPr>
        <w:t xml:space="preserve"> Tips and Tricks</w:t>
      </w:r>
    </w:p>
    <w:p w14:paraId="7061EF59" w14:textId="78281467" w:rsidR="00C87E7D" w:rsidRDefault="00C87E7D" w:rsidP="001D2CC9">
      <w:pPr>
        <w:spacing w:after="0" w:line="240" w:lineRule="auto"/>
      </w:pPr>
    </w:p>
    <w:p w14:paraId="34A3A2FD" w14:textId="59C8C5AC" w:rsidR="00C87E7D" w:rsidRDefault="00C87E7D" w:rsidP="001D2CC9">
      <w:pPr>
        <w:spacing w:after="0" w:line="240" w:lineRule="auto"/>
      </w:pPr>
    </w:p>
    <w:p w14:paraId="7B4CD8DE" w14:textId="5540EB65" w:rsidR="001D2CC9" w:rsidRPr="001D2CC9" w:rsidRDefault="001D2CC9" w:rsidP="001D2CC9">
      <w:pPr>
        <w:spacing w:after="120" w:line="240" w:lineRule="auto"/>
      </w:pPr>
      <w:r w:rsidRPr="001D2CC9">
        <w:rPr>
          <w:b/>
        </w:rPr>
        <w:t>Problem:</w:t>
      </w:r>
      <w:r>
        <w:t xml:space="preserve">  </w:t>
      </w:r>
      <w:proofErr w:type="spellStart"/>
      <w:r w:rsidRPr="001D2CC9">
        <w:t>SignCAD</w:t>
      </w:r>
      <w:proofErr w:type="spellEnd"/>
      <w:r w:rsidRPr="001D2CC9">
        <w:t xml:space="preserve"> file for Williams Rd dimensions on the edges don’t balance.  The top sign is 48.1 inches not 48”.</w:t>
      </w:r>
    </w:p>
    <w:p w14:paraId="2E5F4376" w14:textId="1E7445BB" w:rsidR="00C87E7D" w:rsidRDefault="001D2CC9" w:rsidP="001D2CC9">
      <w:pPr>
        <w:spacing w:after="120" w:line="240" w:lineRule="auto"/>
      </w:pPr>
      <w:r w:rsidRPr="001D2CC9">
        <w:rPr>
          <w:b/>
        </w:rPr>
        <w:t>Solution:</w:t>
      </w:r>
      <w:r>
        <w:t xml:space="preserve">  </w:t>
      </w:r>
      <w:r w:rsidR="00C87E7D" w:rsidRPr="00C87E7D">
        <w:t xml:space="preserve">For the Williams Rd file, the spacing from the text to panel edge is displaying like </w:t>
      </w:r>
      <w:r>
        <w:t xml:space="preserve">this </w:t>
      </w:r>
      <w:r w:rsidR="00C87E7D" w:rsidRPr="00C87E7D">
        <w:t>because the “Round Lengths to nearest eighth inch” box is checked under Preferences\Drawing\Style and the Decimal places = 1.</w:t>
      </w:r>
    </w:p>
    <w:p w14:paraId="45A9B735" w14:textId="77777777" w:rsidR="005A76B8" w:rsidRPr="00585386" w:rsidRDefault="005A76B8" w:rsidP="005A76B8">
      <w:pPr>
        <w:spacing w:after="120" w:line="240" w:lineRule="auto"/>
        <w:rPr>
          <w:b/>
        </w:rPr>
      </w:pPr>
      <w:bookmarkStart w:id="0" w:name="_Hlk519844647"/>
      <w:bookmarkStart w:id="1" w:name="_Hlk519844677"/>
      <w:r w:rsidRPr="00585386">
        <w:rPr>
          <w:b/>
        </w:rPr>
        <w:t>Broken File:</w:t>
      </w:r>
      <w:r w:rsidRPr="00585386">
        <w:rPr>
          <w:b/>
        </w:rPr>
        <w:tab/>
      </w:r>
      <w:r w:rsidRPr="00585386">
        <w:rPr>
          <w:b/>
        </w:rPr>
        <w:tab/>
        <w:t>Fixed File:</w:t>
      </w:r>
    </w:p>
    <w:p w14:paraId="1AE63490" w14:textId="1A1850C2" w:rsidR="005A76B8" w:rsidRDefault="005A76B8" w:rsidP="005A76B8">
      <w:pPr>
        <w:spacing w:after="120" w:line="240" w:lineRule="auto"/>
      </w:pPr>
      <w:r>
        <w:object w:dxaOrig="1534" w:dyaOrig="991" w14:anchorId="0AC83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76.5pt;height:49.5pt" o:ole="">
            <v:imagedata r:id="rId5" o:title=""/>
          </v:shape>
          <o:OLEObject Type="Embed" ProgID="Package" ShapeID="_x0000_i1071" DrawAspect="Icon" ObjectID="_1593586649" r:id="rId6"/>
        </w:object>
      </w:r>
      <w:r w:rsidR="009A3FB6">
        <w:tab/>
      </w:r>
      <w:r w:rsidR="009A3FB6">
        <w:object w:dxaOrig="1534" w:dyaOrig="991" w14:anchorId="45698B8B">
          <v:shape id="_x0000_i1072" type="#_x0000_t75" style="width:76.5pt;height:49.5pt" o:ole="">
            <v:imagedata r:id="rId7" o:title=""/>
          </v:shape>
          <o:OLEObject Type="Embed" ProgID="Package" ShapeID="_x0000_i1072" DrawAspect="Icon" ObjectID="_1593586650" r:id="rId8"/>
        </w:object>
      </w:r>
    </w:p>
    <w:bookmarkEnd w:id="0"/>
    <w:p w14:paraId="0C7B36A8" w14:textId="77777777" w:rsidR="005A76B8" w:rsidRDefault="005A76B8" w:rsidP="005A76B8">
      <w:pPr>
        <w:spacing w:after="120" w:line="240" w:lineRule="auto"/>
        <w:ind w:left="360"/>
      </w:pPr>
      <w:r>
        <w:t>Note:  Drag &amp; drop the above files to your Desktop for testing.</w:t>
      </w:r>
    </w:p>
    <w:bookmarkEnd w:id="1"/>
    <w:p w14:paraId="17ABBED1" w14:textId="00669E9A" w:rsidR="00C87E7D" w:rsidRPr="00C87E7D" w:rsidRDefault="00C87E7D" w:rsidP="00C87E7D">
      <w:pPr>
        <w:spacing w:after="120" w:line="240" w:lineRule="auto"/>
        <w:ind w:left="720"/>
      </w:pPr>
      <w:r w:rsidRPr="00C87E7D">
        <w:drawing>
          <wp:inline distT="0" distB="0" distL="0" distR="0" wp14:anchorId="07469F88" wp14:editId="3BF35091">
            <wp:extent cx="7419975" cy="6915150"/>
            <wp:effectExtent l="0" t="0" r="9525" b="0"/>
            <wp:docPr id="6" name="Picture 6" descr="cid:image001.png@01D41F79.AE1DF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1F79.AE1DF6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419975" cy="6915150"/>
                    </a:xfrm>
                    <a:prstGeom prst="rect">
                      <a:avLst/>
                    </a:prstGeom>
                    <a:noFill/>
                    <a:ln>
                      <a:noFill/>
                    </a:ln>
                  </pic:spPr>
                </pic:pic>
              </a:graphicData>
            </a:graphic>
          </wp:inline>
        </w:drawing>
      </w:r>
    </w:p>
    <w:p w14:paraId="499F791F" w14:textId="2B8CF959" w:rsidR="00C87E7D" w:rsidRDefault="00C87E7D" w:rsidP="00C87E7D">
      <w:pPr>
        <w:spacing w:after="120" w:line="240" w:lineRule="auto"/>
        <w:ind w:left="720"/>
      </w:pPr>
      <w:r w:rsidRPr="00C87E7D">
        <w:t>If you uncheck the “Round Lengths to nearest eighth inch” box and press OK to both dialog boxes, then</w:t>
      </w:r>
      <w:r>
        <w:t xml:space="preserve"> </w:t>
      </w:r>
      <w:r w:rsidRPr="00C87E7D">
        <w:t>the dimensions will display equal as shown below.</w:t>
      </w:r>
    </w:p>
    <w:p w14:paraId="5A468B18" w14:textId="5F5307A9" w:rsidR="00DA7822" w:rsidRDefault="00DA7822" w:rsidP="00C87E7D">
      <w:pPr>
        <w:spacing w:after="120" w:line="240" w:lineRule="auto"/>
        <w:ind w:left="720"/>
      </w:pPr>
    </w:p>
    <w:p w14:paraId="0F59C679" w14:textId="021FCEE7" w:rsidR="00DA7822" w:rsidRDefault="00DA7822" w:rsidP="00C87E7D">
      <w:pPr>
        <w:spacing w:after="120" w:line="240" w:lineRule="auto"/>
        <w:ind w:left="720"/>
      </w:pPr>
    </w:p>
    <w:p w14:paraId="56F43B4D" w14:textId="77777777" w:rsidR="00DA7822" w:rsidRPr="00DA7822" w:rsidRDefault="00DA7822" w:rsidP="00DA7822">
      <w:pPr>
        <w:spacing w:after="120" w:line="240" w:lineRule="auto"/>
        <w:ind w:left="720"/>
        <w:rPr>
          <w:b/>
          <w:i/>
        </w:rPr>
      </w:pPr>
      <w:r w:rsidRPr="00DA7822">
        <w:rPr>
          <w:b/>
          <w:i/>
        </w:rPr>
        <w:t>Continued on next page …….</w:t>
      </w:r>
    </w:p>
    <w:p w14:paraId="19511736" w14:textId="77777777" w:rsidR="00DA7822" w:rsidRPr="00C87E7D" w:rsidRDefault="00DA7822" w:rsidP="00C87E7D">
      <w:pPr>
        <w:spacing w:after="120" w:line="240" w:lineRule="auto"/>
        <w:ind w:left="720"/>
      </w:pPr>
    </w:p>
    <w:p w14:paraId="05F6717B" w14:textId="69D6494C" w:rsidR="00C87E7D" w:rsidRPr="00C87E7D" w:rsidRDefault="00C87E7D" w:rsidP="00C87E7D">
      <w:pPr>
        <w:spacing w:after="120" w:line="240" w:lineRule="auto"/>
        <w:ind w:left="720"/>
      </w:pPr>
      <w:r w:rsidRPr="00C87E7D">
        <w:lastRenderedPageBreak/>
        <w:drawing>
          <wp:inline distT="0" distB="0" distL="0" distR="0" wp14:anchorId="3B62EAC4" wp14:editId="2ED62F03">
            <wp:extent cx="7448550" cy="6943725"/>
            <wp:effectExtent l="0" t="0" r="0" b="9525"/>
            <wp:docPr id="5" name="Picture 5" descr="cid:image002.png@01D41F7A.0C3B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1F7A.0C3B21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448550" cy="6943725"/>
                    </a:xfrm>
                    <a:prstGeom prst="rect">
                      <a:avLst/>
                    </a:prstGeom>
                    <a:noFill/>
                    <a:ln>
                      <a:noFill/>
                    </a:ln>
                  </pic:spPr>
                </pic:pic>
              </a:graphicData>
            </a:graphic>
          </wp:inline>
        </w:drawing>
      </w:r>
    </w:p>
    <w:p w14:paraId="5A6C3FA4" w14:textId="77777777" w:rsidR="00C87E7D" w:rsidRPr="00C87E7D" w:rsidRDefault="00C87E7D" w:rsidP="00C87E7D">
      <w:pPr>
        <w:spacing w:after="120" w:line="240" w:lineRule="auto"/>
      </w:pPr>
    </w:p>
    <w:p w14:paraId="05D26D1E" w14:textId="77777777" w:rsidR="00C87E7D" w:rsidRPr="00C87E7D" w:rsidRDefault="00C87E7D" w:rsidP="00C87E7D">
      <w:pPr>
        <w:spacing w:after="120" w:line="240" w:lineRule="auto"/>
        <w:ind w:left="720"/>
      </w:pPr>
      <w:r w:rsidRPr="00C87E7D">
        <w:t>If you want to keep the “Round Lengths to nearest eighth inch” box checked, then your other option is to set the Decimal places = 2 as shown below.</w:t>
      </w:r>
    </w:p>
    <w:p w14:paraId="74B0D902" w14:textId="3909FD42" w:rsidR="00C87E7D" w:rsidRPr="00C87E7D" w:rsidRDefault="00C87E7D" w:rsidP="00C87E7D">
      <w:pPr>
        <w:spacing w:after="120" w:line="240" w:lineRule="auto"/>
        <w:ind w:left="720"/>
      </w:pPr>
      <w:r w:rsidRPr="00C87E7D">
        <w:drawing>
          <wp:inline distT="0" distB="0" distL="0" distR="0" wp14:anchorId="5CD52A2F" wp14:editId="57462518">
            <wp:extent cx="7400925" cy="6934200"/>
            <wp:effectExtent l="0" t="0" r="9525" b="0"/>
            <wp:docPr id="4" name="Picture 4" descr="cid:image003.png@01D41F7A.B8B41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41F7A.B8B41D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400925" cy="6934200"/>
                    </a:xfrm>
                    <a:prstGeom prst="rect">
                      <a:avLst/>
                    </a:prstGeom>
                    <a:noFill/>
                    <a:ln>
                      <a:noFill/>
                    </a:ln>
                  </pic:spPr>
                </pic:pic>
              </a:graphicData>
            </a:graphic>
          </wp:inline>
        </w:drawing>
      </w:r>
    </w:p>
    <w:p w14:paraId="01B1D6F2" w14:textId="7CD45A0A" w:rsidR="001D2CC9" w:rsidRPr="001D2CC9" w:rsidRDefault="001D2CC9" w:rsidP="001D2CC9">
      <w:pPr>
        <w:spacing w:after="120" w:line="240" w:lineRule="auto"/>
      </w:pPr>
      <w:r w:rsidRPr="001D2CC9">
        <w:rPr>
          <w:b/>
        </w:rPr>
        <w:lastRenderedPageBreak/>
        <w:t>Problem:</w:t>
      </w:r>
      <w:r>
        <w:t xml:space="preserve">  </w:t>
      </w:r>
      <w:r w:rsidRPr="001D2CC9">
        <w:t>The fill color on the diamonds works</w:t>
      </w:r>
      <w:r>
        <w:t>,</w:t>
      </w:r>
      <w:r w:rsidRPr="001D2CC9">
        <w:t xml:space="preserve"> but the fill color on the rectangular sign changes the border instead.</w:t>
      </w:r>
    </w:p>
    <w:p w14:paraId="7D796359" w14:textId="6EDFA4DA" w:rsidR="00C87E7D" w:rsidRDefault="001D2CC9" w:rsidP="001D2CC9">
      <w:pPr>
        <w:spacing w:after="120" w:line="240" w:lineRule="auto"/>
      </w:pPr>
      <w:r w:rsidRPr="001D2CC9">
        <w:rPr>
          <w:b/>
        </w:rPr>
        <w:t>Solution:</w:t>
      </w:r>
      <w:r>
        <w:t xml:space="preserve">  </w:t>
      </w:r>
      <w:r w:rsidR="00C87E7D" w:rsidRPr="00C87E7D">
        <w:t xml:space="preserve">When using the Rectangular panel, specify the desired panel color under the General tab in the Rectangular Panel dialog box.  </w:t>
      </w:r>
    </w:p>
    <w:p w14:paraId="00A24AEB" w14:textId="42266A81" w:rsidR="00A43CCC" w:rsidRPr="00585386" w:rsidRDefault="00A43CCC" w:rsidP="00A43CCC">
      <w:pPr>
        <w:spacing w:after="120" w:line="240" w:lineRule="auto"/>
        <w:rPr>
          <w:b/>
        </w:rPr>
      </w:pPr>
      <w:r w:rsidRPr="00585386">
        <w:rPr>
          <w:b/>
        </w:rPr>
        <w:t>Broken File:</w:t>
      </w:r>
    </w:p>
    <w:p w14:paraId="26D487C8" w14:textId="4D9113BF" w:rsidR="00A43CCC" w:rsidRDefault="00A43CCC" w:rsidP="00A43CCC">
      <w:pPr>
        <w:spacing w:after="120" w:line="240" w:lineRule="auto"/>
      </w:pPr>
      <w:r>
        <w:object w:dxaOrig="1534" w:dyaOrig="991" w14:anchorId="51AF5822">
          <v:shape id="_x0000_i1082" type="#_x0000_t75" style="width:76.5pt;height:49.5pt" o:ole="">
            <v:imagedata r:id="rId15" o:title=""/>
          </v:shape>
          <o:OLEObject Type="Embed" ProgID="Package" ShapeID="_x0000_i1082" DrawAspect="Icon" ObjectID="_1593586651" r:id="rId16"/>
        </w:object>
      </w:r>
    </w:p>
    <w:p w14:paraId="1D31A016" w14:textId="77777777" w:rsidR="00A43CCC" w:rsidRDefault="00A43CCC" w:rsidP="00A43CCC">
      <w:pPr>
        <w:spacing w:after="120" w:line="240" w:lineRule="auto"/>
        <w:ind w:left="360"/>
      </w:pPr>
      <w:r>
        <w:t>Note:  Drag &amp; drop the above files to your Desktop for testing.</w:t>
      </w:r>
    </w:p>
    <w:p w14:paraId="14C4234D" w14:textId="77777777" w:rsidR="00A43CCC" w:rsidRPr="00C87E7D" w:rsidRDefault="00A43CCC" w:rsidP="001D2CC9">
      <w:pPr>
        <w:spacing w:after="120" w:line="240" w:lineRule="auto"/>
      </w:pPr>
    </w:p>
    <w:p w14:paraId="34E53961" w14:textId="3A5A6A0F" w:rsidR="00C87E7D" w:rsidRPr="00C87E7D" w:rsidRDefault="00C87E7D" w:rsidP="00C87E7D">
      <w:pPr>
        <w:spacing w:after="120" w:line="240" w:lineRule="auto"/>
        <w:ind w:left="720"/>
      </w:pPr>
      <w:r w:rsidRPr="00C87E7D">
        <w:drawing>
          <wp:inline distT="0" distB="0" distL="0" distR="0" wp14:anchorId="78C023C3" wp14:editId="30835B82">
            <wp:extent cx="3371850" cy="1590675"/>
            <wp:effectExtent l="0" t="0" r="0" b="9525"/>
            <wp:docPr id="3" name="Picture 3" descr="cid:image004.png@01D41F7B.49E1F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41F7B.49E1F2D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71850" cy="1590675"/>
                    </a:xfrm>
                    <a:prstGeom prst="rect">
                      <a:avLst/>
                    </a:prstGeom>
                    <a:noFill/>
                    <a:ln>
                      <a:noFill/>
                    </a:ln>
                  </pic:spPr>
                </pic:pic>
              </a:graphicData>
            </a:graphic>
          </wp:inline>
        </w:drawing>
      </w:r>
    </w:p>
    <w:p w14:paraId="58D71561" w14:textId="2731039F" w:rsidR="00C87E7D" w:rsidRDefault="00C87E7D" w:rsidP="00C87E7D">
      <w:pPr>
        <w:spacing w:after="120" w:line="240" w:lineRule="auto"/>
      </w:pPr>
    </w:p>
    <w:p w14:paraId="55B79EF1" w14:textId="77777777" w:rsidR="00DA7822" w:rsidRDefault="00DA7822" w:rsidP="001D2CC9">
      <w:pPr>
        <w:spacing w:after="120" w:line="240" w:lineRule="auto"/>
      </w:pPr>
    </w:p>
    <w:p w14:paraId="0165FFBA" w14:textId="77777777" w:rsidR="00DA7822" w:rsidRDefault="00DA7822" w:rsidP="001D2CC9">
      <w:pPr>
        <w:spacing w:after="120" w:line="240" w:lineRule="auto"/>
      </w:pPr>
    </w:p>
    <w:p w14:paraId="44C58084" w14:textId="00596AE2" w:rsidR="001D2CC9" w:rsidRPr="00DA7822" w:rsidRDefault="00DA7822" w:rsidP="001D2CC9">
      <w:pPr>
        <w:spacing w:after="120" w:line="240" w:lineRule="auto"/>
        <w:rPr>
          <w:b/>
          <w:i/>
        </w:rPr>
      </w:pPr>
      <w:r w:rsidRPr="00DA7822">
        <w:rPr>
          <w:b/>
          <w:i/>
        </w:rPr>
        <w:t>Continued on next page …….</w:t>
      </w:r>
    </w:p>
    <w:p w14:paraId="658F1728" w14:textId="77777777" w:rsidR="00DA7822" w:rsidRDefault="00DA7822">
      <w:pPr>
        <w:rPr>
          <w:b/>
        </w:rPr>
      </w:pPr>
      <w:r>
        <w:rPr>
          <w:b/>
        </w:rPr>
        <w:br w:type="page"/>
      </w:r>
    </w:p>
    <w:p w14:paraId="353EA7B3" w14:textId="38672B0D" w:rsidR="001D2CC9" w:rsidRPr="001D2CC9" w:rsidRDefault="001D2CC9" w:rsidP="001D2CC9">
      <w:pPr>
        <w:spacing w:after="120" w:line="240" w:lineRule="auto"/>
      </w:pPr>
      <w:r w:rsidRPr="001D2CC9">
        <w:rPr>
          <w:b/>
        </w:rPr>
        <w:lastRenderedPageBreak/>
        <w:t>Problem:</w:t>
      </w:r>
      <w:r>
        <w:t xml:space="preserve">  </w:t>
      </w:r>
      <w:r w:rsidRPr="001D2CC9">
        <w:t>County route markers, Federal code M1-6, our code is M1-5</w:t>
      </w:r>
      <w:r w:rsidR="00DA7822">
        <w:t>,</w:t>
      </w:r>
      <w:r w:rsidRPr="001D2CC9">
        <w:t xml:space="preserve"> should be blue and gold including all legends (route number and county name).  </w:t>
      </w:r>
      <w:r w:rsidR="00DA7822" w:rsidRPr="001D2CC9">
        <w:t>Also,</w:t>
      </w:r>
      <w:r w:rsidRPr="001D2CC9">
        <w:t xml:space="preserve"> numbers are not placed correctly.</w:t>
      </w:r>
    </w:p>
    <w:p w14:paraId="4E5C0D98" w14:textId="4ED4F0B5" w:rsidR="00C87E7D" w:rsidRDefault="001D2CC9" w:rsidP="001D2CC9">
      <w:pPr>
        <w:spacing w:after="120" w:line="240" w:lineRule="auto"/>
      </w:pPr>
      <w:r w:rsidRPr="001D2CC9">
        <w:rPr>
          <w:b/>
        </w:rPr>
        <w:t>Solution:</w:t>
      </w:r>
      <w:r>
        <w:t xml:space="preserve">  </w:t>
      </w:r>
      <w:r w:rsidR="00C87E7D" w:rsidRPr="00C87E7D">
        <w:t>For the county route markers, the standard in this file is set to U.S. instead of Michigan (Preferences\Standard) and that is why the county route markers are not displaying as expected.</w:t>
      </w:r>
    </w:p>
    <w:p w14:paraId="64AF441C" w14:textId="77777777" w:rsidR="00A43CCC" w:rsidRPr="00585386" w:rsidRDefault="00A43CCC" w:rsidP="00A43CCC">
      <w:pPr>
        <w:spacing w:after="120" w:line="240" w:lineRule="auto"/>
        <w:rPr>
          <w:b/>
        </w:rPr>
      </w:pPr>
      <w:r w:rsidRPr="00585386">
        <w:rPr>
          <w:b/>
        </w:rPr>
        <w:t>Broken File:</w:t>
      </w:r>
      <w:r w:rsidRPr="00585386">
        <w:rPr>
          <w:b/>
        </w:rPr>
        <w:tab/>
      </w:r>
      <w:r w:rsidRPr="00585386">
        <w:rPr>
          <w:b/>
        </w:rPr>
        <w:tab/>
        <w:t>Fixed File:</w:t>
      </w:r>
    </w:p>
    <w:p w14:paraId="32D4DB36" w14:textId="0B137F43" w:rsidR="00A43CCC" w:rsidRDefault="00A43CCC" w:rsidP="00A43CCC">
      <w:pPr>
        <w:spacing w:after="120" w:line="240" w:lineRule="auto"/>
      </w:pPr>
      <w:r>
        <w:object w:dxaOrig="1534" w:dyaOrig="991" w14:anchorId="040D0DD7">
          <v:shape id="_x0000_i1088" type="#_x0000_t75" style="width:76.5pt;height:49.5pt" o:ole="">
            <v:imagedata r:id="rId19" o:title=""/>
          </v:shape>
          <o:OLEObject Type="Embed" ProgID="Package" ShapeID="_x0000_i1088" DrawAspect="Icon" ObjectID="_1593586652" r:id="rId20"/>
        </w:object>
      </w:r>
      <w:r>
        <w:tab/>
      </w:r>
      <w:r>
        <w:object w:dxaOrig="1534" w:dyaOrig="991" w14:anchorId="0605EF6E">
          <v:shape id="_x0000_i1089" type="#_x0000_t75" style="width:76.5pt;height:49.5pt" o:ole="">
            <v:imagedata r:id="rId21" o:title=""/>
          </v:shape>
          <o:OLEObject Type="Embed" ProgID="Package" ShapeID="_x0000_i1089" DrawAspect="Icon" ObjectID="_1593586653" r:id="rId22"/>
        </w:object>
      </w:r>
    </w:p>
    <w:p w14:paraId="2AEA75D1" w14:textId="77777777" w:rsidR="00A43CCC" w:rsidRDefault="00A43CCC" w:rsidP="00A43CCC">
      <w:pPr>
        <w:spacing w:after="120" w:line="240" w:lineRule="auto"/>
        <w:ind w:left="360"/>
      </w:pPr>
      <w:r>
        <w:t>Note:  Drag &amp; drop the above files to your Desktop for testing.</w:t>
      </w:r>
    </w:p>
    <w:p w14:paraId="5A234038" w14:textId="77777777" w:rsidR="00A43CCC" w:rsidRPr="00C87E7D" w:rsidRDefault="00A43CCC" w:rsidP="001D2CC9">
      <w:pPr>
        <w:spacing w:after="120" w:line="240" w:lineRule="auto"/>
      </w:pPr>
      <w:bookmarkStart w:id="2" w:name="_GoBack"/>
      <w:bookmarkEnd w:id="2"/>
    </w:p>
    <w:p w14:paraId="3C825483" w14:textId="2A1E9CAF" w:rsidR="00C87E7D" w:rsidRPr="00C87E7D" w:rsidRDefault="00C87E7D" w:rsidP="00C87E7D">
      <w:pPr>
        <w:spacing w:after="120" w:line="240" w:lineRule="auto"/>
        <w:ind w:left="720"/>
      </w:pPr>
      <w:r w:rsidRPr="00C87E7D">
        <w:drawing>
          <wp:inline distT="0" distB="0" distL="0" distR="0" wp14:anchorId="7E28F61C" wp14:editId="39C501EE">
            <wp:extent cx="8639175" cy="4255594"/>
            <wp:effectExtent l="0" t="0" r="0" b="0"/>
            <wp:docPr id="2" name="Picture 2" descr="cid:image005.png@01D41F7C.AB0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png@01D41F7C.AB01456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8676502" cy="4273981"/>
                    </a:xfrm>
                    <a:prstGeom prst="rect">
                      <a:avLst/>
                    </a:prstGeom>
                    <a:noFill/>
                    <a:ln>
                      <a:noFill/>
                    </a:ln>
                  </pic:spPr>
                </pic:pic>
              </a:graphicData>
            </a:graphic>
          </wp:inline>
        </w:drawing>
      </w:r>
    </w:p>
    <w:p w14:paraId="6EF10CB0" w14:textId="77777777" w:rsidR="00C87E7D" w:rsidRPr="00C87E7D" w:rsidRDefault="00C87E7D" w:rsidP="00C87E7D">
      <w:pPr>
        <w:spacing w:after="120" w:line="240" w:lineRule="auto"/>
        <w:ind w:left="720"/>
      </w:pPr>
      <w:r w:rsidRPr="00C87E7D">
        <w:t>Pick File\New and select the Michigan standard.  The Pentagonal County shields in the Michigan standard display with blue and gold.  If the route number doesn’t fit within the shield, you can convert the shield to a graphic (Edit\Convert to graphic) and then modify the spacing in the Graphic View and Edit to get the route number to fit (see shields in bottom row).  You can also add the M1-5 in the Graphic Description box if you would like that to display in the object list.</w:t>
      </w:r>
    </w:p>
    <w:p w14:paraId="3080B9BE" w14:textId="11B66A76" w:rsidR="00C87E7D" w:rsidRPr="00C87E7D" w:rsidRDefault="00C87E7D" w:rsidP="00DA7822">
      <w:pPr>
        <w:spacing w:after="120" w:line="240" w:lineRule="auto"/>
        <w:ind w:left="720"/>
      </w:pPr>
      <w:r w:rsidRPr="00C87E7D">
        <w:drawing>
          <wp:inline distT="0" distB="0" distL="0" distR="0" wp14:anchorId="04767D32" wp14:editId="4CD8C778">
            <wp:extent cx="7077075" cy="6934200"/>
            <wp:effectExtent l="0" t="0" r="9525" b="0"/>
            <wp:docPr id="1" name="Picture 1" descr="cid:image006.png@01D41F80.7943F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6.png@01D41F80.7943FA0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077075" cy="6934200"/>
                    </a:xfrm>
                    <a:prstGeom prst="rect">
                      <a:avLst/>
                    </a:prstGeom>
                    <a:noFill/>
                    <a:ln>
                      <a:noFill/>
                    </a:ln>
                  </pic:spPr>
                </pic:pic>
              </a:graphicData>
            </a:graphic>
          </wp:inline>
        </w:drawing>
      </w:r>
    </w:p>
    <w:p w14:paraId="556286F6" w14:textId="77777777" w:rsidR="00C87E7D" w:rsidRPr="00C87E7D" w:rsidRDefault="00C87E7D" w:rsidP="00C87E7D">
      <w:pPr>
        <w:spacing w:after="120" w:line="240" w:lineRule="auto"/>
      </w:pPr>
    </w:p>
    <w:p w14:paraId="3FE07C82" w14:textId="77777777" w:rsidR="00C87E7D" w:rsidRPr="00C87E7D" w:rsidRDefault="00C87E7D" w:rsidP="00C87E7D">
      <w:pPr>
        <w:spacing w:after="120" w:line="240" w:lineRule="auto"/>
      </w:pPr>
    </w:p>
    <w:p w14:paraId="22156BB5" w14:textId="77777777" w:rsidR="00C87E7D" w:rsidRPr="00C87E7D" w:rsidRDefault="00C87E7D" w:rsidP="00C87E7D">
      <w:pPr>
        <w:spacing w:after="120" w:line="240" w:lineRule="auto"/>
      </w:pPr>
      <w:r w:rsidRPr="00C87E7D">
        <w:t>Attached are revised files for Williams Rd and the Pentagonal County shields.</w:t>
      </w:r>
    </w:p>
    <w:p w14:paraId="0654493B" w14:textId="43536B84" w:rsidR="004F0FE1" w:rsidRDefault="004F0FE1">
      <w:r>
        <w:br w:type="page"/>
      </w:r>
    </w:p>
    <w:p w14:paraId="25B6B0A0" w14:textId="7953103F" w:rsidR="00D86609" w:rsidRDefault="00D86609" w:rsidP="004F0FE1">
      <w:pPr>
        <w:spacing w:after="120" w:line="240" w:lineRule="auto"/>
      </w:pPr>
      <w:r w:rsidRPr="00D86609">
        <w:rPr>
          <w:b/>
        </w:rPr>
        <w:lastRenderedPageBreak/>
        <w:t>Problem:</w:t>
      </w:r>
      <w:r>
        <w:t xml:space="preserve">  Unable to import a file from </w:t>
      </w:r>
      <w:proofErr w:type="spellStart"/>
      <w:r>
        <w:t>SignCAD</w:t>
      </w:r>
      <w:proofErr w:type="spellEnd"/>
      <w:r>
        <w:t xml:space="preserve"> to Power GEOPAK when it contains graphics.  Note: </w:t>
      </w:r>
      <w:r w:rsidRPr="00D86609">
        <w:t xml:space="preserve">This is </w:t>
      </w:r>
      <w:r w:rsidR="009A3FB6">
        <w:t xml:space="preserve">a Bentley problem that is </w:t>
      </w:r>
      <w:r w:rsidRPr="00D86609">
        <w:t>specific to MicroStation</w:t>
      </w:r>
      <w:r w:rsidR="009A3FB6">
        <w:t xml:space="preserve"> SS4</w:t>
      </w:r>
      <w:r w:rsidRPr="00D86609">
        <w:t xml:space="preserve"> &amp; Power GEOPAK SS4 and does not occur in the CONNECT </w:t>
      </w:r>
      <w:r w:rsidR="009A3FB6">
        <w:t>versions</w:t>
      </w:r>
      <w:r w:rsidRPr="00D86609">
        <w:t>.</w:t>
      </w:r>
    </w:p>
    <w:p w14:paraId="4BA7E67D" w14:textId="29C3493C" w:rsidR="004F0FE1" w:rsidRPr="004F0FE1" w:rsidRDefault="00D86609" w:rsidP="004F0FE1">
      <w:pPr>
        <w:spacing w:after="120" w:line="240" w:lineRule="auto"/>
      </w:pPr>
      <w:r w:rsidRPr="00D86609">
        <w:rPr>
          <w:b/>
        </w:rPr>
        <w:t>Solution:</w:t>
      </w:r>
      <w:r>
        <w:t xml:space="preserve">  </w:t>
      </w:r>
      <w:r w:rsidR="004F0FE1" w:rsidRPr="004F0FE1">
        <w:t>I’ve had this happen to me before in SS4 with certain graphics or objects in the sign I’m trying to place.  You can try placing some signs with just text into MicroStation to see if you still get the error.  If the signs with just text come into MicroStation okay, then a graphic or object in the sign is causing the problem in MicroStation.</w:t>
      </w:r>
      <w:r>
        <w:t xml:space="preserve">  </w:t>
      </w:r>
      <w:r w:rsidR="004F0FE1" w:rsidRPr="004F0FE1">
        <w:t xml:space="preserve">Here are steps to fix your graphic or object in </w:t>
      </w:r>
      <w:proofErr w:type="spellStart"/>
      <w:r w:rsidR="004F0FE1" w:rsidRPr="004F0FE1">
        <w:t>SignCAD</w:t>
      </w:r>
      <w:proofErr w:type="spellEnd"/>
      <w:r w:rsidR="004F0FE1" w:rsidRPr="004F0FE1">
        <w:t>:</w:t>
      </w:r>
    </w:p>
    <w:p w14:paraId="1290E5FE" w14:textId="67126B12" w:rsidR="00D86609" w:rsidRPr="00585386" w:rsidRDefault="00D86609" w:rsidP="004F0FE1">
      <w:pPr>
        <w:spacing w:after="120" w:line="240" w:lineRule="auto"/>
        <w:rPr>
          <w:b/>
        </w:rPr>
      </w:pPr>
      <w:bookmarkStart w:id="3" w:name="_Hlk519843815"/>
      <w:r w:rsidRPr="00585386">
        <w:rPr>
          <w:b/>
        </w:rPr>
        <w:t>Broken File:</w:t>
      </w:r>
      <w:r w:rsidRPr="00585386">
        <w:rPr>
          <w:b/>
        </w:rPr>
        <w:tab/>
      </w:r>
      <w:r w:rsidRPr="00585386">
        <w:rPr>
          <w:b/>
        </w:rPr>
        <w:tab/>
        <w:t>Fixed File:</w:t>
      </w:r>
    </w:p>
    <w:p w14:paraId="1AE4D12B" w14:textId="44D787F7" w:rsidR="00D86609" w:rsidRDefault="005A76B8" w:rsidP="00D86609">
      <w:pPr>
        <w:spacing w:after="120" w:line="240" w:lineRule="auto"/>
      </w:pPr>
      <w:r>
        <w:object w:dxaOrig="1534" w:dyaOrig="991" w14:anchorId="19627C92">
          <v:shape id="_x0000_i1067" type="#_x0000_t75" style="width:76.5pt;height:49.5pt" o:ole="">
            <v:imagedata r:id="rId27" o:title=""/>
          </v:shape>
          <o:OLEObject Type="Embed" ProgID="Package" ShapeID="_x0000_i1067" DrawAspect="Icon" ObjectID="_1593586654" r:id="rId28"/>
        </w:object>
      </w:r>
      <w:r w:rsidR="00585386">
        <w:tab/>
      </w:r>
      <w:r>
        <w:object w:dxaOrig="1534" w:dyaOrig="991" w14:anchorId="5176BC01">
          <v:shape id="_x0000_i1066" type="#_x0000_t75" style="width:76.5pt;height:49.5pt" o:ole="">
            <v:imagedata r:id="rId29" o:title=""/>
          </v:shape>
          <o:OLEObject Type="Embed" ProgID="Package" ShapeID="_x0000_i1066" DrawAspect="Icon" ObjectID="_1593586655" r:id="rId30"/>
        </w:object>
      </w:r>
    </w:p>
    <w:p w14:paraId="34847064" w14:textId="4563B130" w:rsidR="005A76B8" w:rsidRDefault="005A76B8" w:rsidP="005A76B8">
      <w:pPr>
        <w:spacing w:after="120" w:line="240" w:lineRule="auto"/>
        <w:ind w:left="360"/>
      </w:pPr>
      <w:r>
        <w:t>Note:  Drag &amp; drop the above files to your Desktop for testing.</w:t>
      </w:r>
    </w:p>
    <w:bookmarkEnd w:id="3"/>
    <w:p w14:paraId="47FBA6C4" w14:textId="77777777" w:rsidR="00D86609" w:rsidRPr="004F0FE1" w:rsidRDefault="00D86609" w:rsidP="004F0FE1">
      <w:pPr>
        <w:spacing w:after="120" w:line="240" w:lineRule="auto"/>
      </w:pPr>
    </w:p>
    <w:p w14:paraId="1A80293C" w14:textId="77777777" w:rsidR="004F0FE1" w:rsidRPr="004F0FE1" w:rsidRDefault="004F0FE1" w:rsidP="004F0FE1">
      <w:pPr>
        <w:numPr>
          <w:ilvl w:val="0"/>
          <w:numId w:val="2"/>
        </w:numPr>
        <w:spacing w:after="120" w:line="240" w:lineRule="auto"/>
      </w:pPr>
      <w:r w:rsidRPr="004F0FE1">
        <w:t>Select the Crash graphic in the sign and pick File\Export Selected\Plot HPGL-2 File.</w:t>
      </w:r>
    </w:p>
    <w:p w14:paraId="41BAB200" w14:textId="640D4B77" w:rsidR="004F0FE1" w:rsidRPr="004F0FE1" w:rsidRDefault="004F0FE1" w:rsidP="004F0FE1">
      <w:pPr>
        <w:spacing w:after="120" w:line="240" w:lineRule="auto"/>
        <w:ind w:left="720"/>
      </w:pPr>
      <w:r w:rsidRPr="004F0FE1">
        <w:drawing>
          <wp:inline distT="0" distB="0" distL="0" distR="0" wp14:anchorId="0DBAD844" wp14:editId="4FF0CDA0">
            <wp:extent cx="8743950" cy="5181600"/>
            <wp:effectExtent l="0" t="0" r="0" b="0"/>
            <wp:docPr id="17" name="Picture 17" descr="cid:image002.png@01D41ABA.3A32B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1ABA.3A32BD3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8743950" cy="5181600"/>
                    </a:xfrm>
                    <a:prstGeom prst="rect">
                      <a:avLst/>
                    </a:prstGeom>
                    <a:noFill/>
                    <a:ln>
                      <a:noFill/>
                    </a:ln>
                  </pic:spPr>
                </pic:pic>
              </a:graphicData>
            </a:graphic>
          </wp:inline>
        </w:drawing>
      </w:r>
    </w:p>
    <w:p w14:paraId="324B7441" w14:textId="77777777" w:rsidR="004F0FE1" w:rsidRPr="004F0FE1" w:rsidRDefault="004F0FE1" w:rsidP="004F0FE1">
      <w:pPr>
        <w:numPr>
          <w:ilvl w:val="0"/>
          <w:numId w:val="2"/>
        </w:numPr>
        <w:spacing w:after="120" w:line="240" w:lineRule="auto"/>
      </w:pPr>
      <w:r w:rsidRPr="004F0FE1">
        <w:t>Save the graphic as a .</w:t>
      </w:r>
      <w:proofErr w:type="spellStart"/>
      <w:r w:rsidRPr="004F0FE1">
        <w:t>plt</w:t>
      </w:r>
      <w:proofErr w:type="spellEnd"/>
      <w:r w:rsidRPr="004F0FE1">
        <w:t xml:space="preserve"> file</w:t>
      </w:r>
    </w:p>
    <w:p w14:paraId="13B7BBAE" w14:textId="0D37585F" w:rsidR="004F0FE1" w:rsidRPr="004F0FE1" w:rsidRDefault="004F0FE1" w:rsidP="004F0FE1">
      <w:pPr>
        <w:spacing w:after="120" w:line="240" w:lineRule="auto"/>
        <w:ind w:left="720"/>
      </w:pPr>
      <w:r w:rsidRPr="004F0FE1">
        <w:drawing>
          <wp:inline distT="0" distB="0" distL="0" distR="0" wp14:anchorId="54077248" wp14:editId="51DFAE87">
            <wp:extent cx="4105275" cy="2914650"/>
            <wp:effectExtent l="0" t="0" r="9525" b="0"/>
            <wp:docPr id="16" name="Picture 16" descr="cid:image013.png@01D41ABA.3A32B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3.png@01D41ABA.3A32BD3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105275" cy="2914650"/>
                    </a:xfrm>
                    <a:prstGeom prst="rect">
                      <a:avLst/>
                    </a:prstGeom>
                    <a:noFill/>
                    <a:ln>
                      <a:noFill/>
                    </a:ln>
                  </pic:spPr>
                </pic:pic>
              </a:graphicData>
            </a:graphic>
          </wp:inline>
        </w:drawing>
      </w:r>
    </w:p>
    <w:p w14:paraId="0AA7C26E" w14:textId="77777777" w:rsidR="004F0FE1" w:rsidRPr="004F0FE1" w:rsidRDefault="004F0FE1" w:rsidP="004F0FE1">
      <w:pPr>
        <w:spacing w:after="120" w:line="240" w:lineRule="auto"/>
      </w:pPr>
    </w:p>
    <w:p w14:paraId="60DA9C9F" w14:textId="77777777" w:rsidR="004F0FE1" w:rsidRPr="004F0FE1" w:rsidRDefault="004F0FE1" w:rsidP="004F0FE1">
      <w:pPr>
        <w:numPr>
          <w:ilvl w:val="0"/>
          <w:numId w:val="2"/>
        </w:numPr>
        <w:spacing w:after="120" w:line="240" w:lineRule="auto"/>
      </w:pPr>
      <w:r w:rsidRPr="004F0FE1">
        <w:t>Press OK to the Export dialog box (settings don’t matter).</w:t>
      </w:r>
    </w:p>
    <w:p w14:paraId="3DB77579" w14:textId="3BB448F5" w:rsidR="004F0FE1" w:rsidRPr="004F0FE1" w:rsidRDefault="004F0FE1" w:rsidP="004F0FE1">
      <w:pPr>
        <w:spacing w:after="120" w:line="240" w:lineRule="auto"/>
        <w:ind w:left="720"/>
      </w:pPr>
      <w:r w:rsidRPr="004F0FE1">
        <w:lastRenderedPageBreak/>
        <w:drawing>
          <wp:inline distT="0" distB="0" distL="0" distR="0" wp14:anchorId="3CB81C3B" wp14:editId="09BD3C05">
            <wp:extent cx="3019425" cy="3076575"/>
            <wp:effectExtent l="0" t="0" r="9525" b="9525"/>
            <wp:docPr id="15" name="Picture 15" descr="cid:image004.png@01D40263.34D48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png@01D40263.34D48DB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019425" cy="3076575"/>
                    </a:xfrm>
                    <a:prstGeom prst="rect">
                      <a:avLst/>
                    </a:prstGeom>
                    <a:noFill/>
                    <a:ln>
                      <a:noFill/>
                    </a:ln>
                  </pic:spPr>
                </pic:pic>
              </a:graphicData>
            </a:graphic>
          </wp:inline>
        </w:drawing>
      </w:r>
    </w:p>
    <w:p w14:paraId="42228A82" w14:textId="38C2A172" w:rsidR="004F0FE1" w:rsidRDefault="004F0FE1">
      <w:r>
        <w:br w:type="page"/>
      </w:r>
    </w:p>
    <w:p w14:paraId="4228781D" w14:textId="77777777" w:rsidR="004F0FE1" w:rsidRPr="004F0FE1" w:rsidRDefault="004F0FE1" w:rsidP="004F0FE1">
      <w:pPr>
        <w:numPr>
          <w:ilvl w:val="0"/>
          <w:numId w:val="2"/>
        </w:numPr>
        <w:spacing w:after="120" w:line="240" w:lineRule="auto"/>
      </w:pPr>
      <w:r w:rsidRPr="004F0FE1">
        <w:lastRenderedPageBreak/>
        <w:t>Import the .</w:t>
      </w:r>
      <w:proofErr w:type="spellStart"/>
      <w:r w:rsidRPr="004F0FE1">
        <w:t>plt</w:t>
      </w:r>
      <w:proofErr w:type="spellEnd"/>
      <w:r w:rsidRPr="004F0FE1">
        <w:t xml:space="preserve"> file back into </w:t>
      </w:r>
      <w:proofErr w:type="spellStart"/>
      <w:r w:rsidRPr="004F0FE1">
        <w:t>SignCAD</w:t>
      </w:r>
      <w:proofErr w:type="spellEnd"/>
      <w:r w:rsidRPr="004F0FE1">
        <w:t xml:space="preserve"> (File\Import).  Select the file and press Open.</w:t>
      </w:r>
    </w:p>
    <w:p w14:paraId="2594D70A" w14:textId="6B94255C" w:rsidR="004F0FE1" w:rsidRPr="004F0FE1" w:rsidRDefault="004F0FE1" w:rsidP="004F0FE1">
      <w:pPr>
        <w:spacing w:after="120" w:line="240" w:lineRule="auto"/>
        <w:ind w:left="720"/>
      </w:pPr>
      <w:r w:rsidRPr="004F0FE1">
        <w:drawing>
          <wp:inline distT="0" distB="0" distL="0" distR="0" wp14:anchorId="7E1FE8BC" wp14:editId="7F2FE5E9">
            <wp:extent cx="4076700" cy="3962400"/>
            <wp:effectExtent l="0" t="0" r="0" b="0"/>
            <wp:docPr id="14" name="Picture 14" descr="cid:image003.png@01D41ABA.AB14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1ABA.AB14239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076700" cy="3962400"/>
                    </a:xfrm>
                    <a:prstGeom prst="rect">
                      <a:avLst/>
                    </a:prstGeom>
                    <a:noFill/>
                    <a:ln>
                      <a:noFill/>
                    </a:ln>
                  </pic:spPr>
                </pic:pic>
              </a:graphicData>
            </a:graphic>
          </wp:inline>
        </w:drawing>
      </w:r>
    </w:p>
    <w:p w14:paraId="5A0A60B1" w14:textId="77777777" w:rsidR="004F0FE1" w:rsidRPr="004F0FE1" w:rsidRDefault="004F0FE1" w:rsidP="004F0FE1">
      <w:pPr>
        <w:spacing w:after="120" w:line="240" w:lineRule="auto"/>
      </w:pPr>
    </w:p>
    <w:p w14:paraId="5B2C39C5" w14:textId="77777777" w:rsidR="004F0FE1" w:rsidRPr="004F0FE1" w:rsidRDefault="004F0FE1" w:rsidP="004F0FE1">
      <w:pPr>
        <w:numPr>
          <w:ilvl w:val="0"/>
          <w:numId w:val="2"/>
        </w:numPr>
        <w:spacing w:after="120" w:line="240" w:lineRule="auto"/>
      </w:pPr>
      <w:r w:rsidRPr="004F0FE1">
        <w:t>Select and drag the imported graphic close to the sign work in your file.</w:t>
      </w:r>
    </w:p>
    <w:p w14:paraId="4AB121BE" w14:textId="454C203C" w:rsidR="004F0FE1" w:rsidRDefault="004F0FE1" w:rsidP="004F0FE1">
      <w:pPr>
        <w:spacing w:after="120" w:line="240" w:lineRule="auto"/>
        <w:ind w:left="720"/>
      </w:pPr>
      <w:r w:rsidRPr="004F0FE1">
        <w:drawing>
          <wp:inline distT="0" distB="0" distL="0" distR="0" wp14:anchorId="29306451" wp14:editId="1DC2FAFC">
            <wp:extent cx="6991350" cy="5667375"/>
            <wp:effectExtent l="0" t="0" r="0" b="9525"/>
            <wp:docPr id="13" name="Picture 13" descr="cid:image014.png@01D41ABA.AB14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4.png@01D41ABA.AB14239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991350" cy="5667375"/>
                    </a:xfrm>
                    <a:prstGeom prst="rect">
                      <a:avLst/>
                    </a:prstGeom>
                    <a:noFill/>
                    <a:ln>
                      <a:noFill/>
                    </a:ln>
                  </pic:spPr>
                </pic:pic>
              </a:graphicData>
            </a:graphic>
          </wp:inline>
        </w:drawing>
      </w:r>
    </w:p>
    <w:p w14:paraId="147D86A0" w14:textId="77777777" w:rsidR="004F0FE1" w:rsidRPr="004F0FE1" w:rsidRDefault="004F0FE1" w:rsidP="004F0FE1">
      <w:pPr>
        <w:spacing w:after="120" w:line="240" w:lineRule="auto"/>
        <w:ind w:left="720"/>
      </w:pPr>
    </w:p>
    <w:p w14:paraId="08685470" w14:textId="77777777" w:rsidR="004F0FE1" w:rsidRPr="004F0FE1" w:rsidRDefault="004F0FE1" w:rsidP="004F0FE1">
      <w:pPr>
        <w:numPr>
          <w:ilvl w:val="0"/>
          <w:numId w:val="2"/>
        </w:numPr>
        <w:spacing w:after="120" w:line="240" w:lineRule="auto"/>
      </w:pPr>
      <w:r w:rsidRPr="004F0FE1">
        <w:t>Right click on the new graphic outside of the panel and pick Edit Data from the floating menu.  In the Graphic dialog box, press the View and Edit button.</w:t>
      </w:r>
    </w:p>
    <w:p w14:paraId="257BFB12" w14:textId="116DD193" w:rsidR="004F0FE1" w:rsidRDefault="004F0FE1" w:rsidP="004F0FE1">
      <w:pPr>
        <w:spacing w:after="120" w:line="240" w:lineRule="auto"/>
        <w:ind w:left="720"/>
      </w:pPr>
      <w:r w:rsidRPr="004F0FE1">
        <w:drawing>
          <wp:inline distT="0" distB="0" distL="0" distR="0" wp14:anchorId="4085402E" wp14:editId="748D39F4">
            <wp:extent cx="2867025" cy="1695450"/>
            <wp:effectExtent l="0" t="0" r="9525" b="0"/>
            <wp:docPr id="12" name="Picture 12" descr="cid:image015.png@01D41ABA.AB14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41ABA.AB14239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867025" cy="1695450"/>
                    </a:xfrm>
                    <a:prstGeom prst="rect">
                      <a:avLst/>
                    </a:prstGeom>
                    <a:noFill/>
                    <a:ln>
                      <a:noFill/>
                    </a:ln>
                  </pic:spPr>
                </pic:pic>
              </a:graphicData>
            </a:graphic>
          </wp:inline>
        </w:drawing>
      </w:r>
    </w:p>
    <w:p w14:paraId="3D0DB032" w14:textId="5B634659" w:rsidR="004F0FE1" w:rsidRDefault="004F0FE1" w:rsidP="004F0FE1">
      <w:pPr>
        <w:spacing w:after="120" w:line="240" w:lineRule="auto"/>
        <w:ind w:left="720"/>
      </w:pPr>
    </w:p>
    <w:p w14:paraId="0A8E9EED" w14:textId="1C738E5E" w:rsidR="004F0FE1" w:rsidRDefault="004F0FE1">
      <w:r>
        <w:br w:type="page"/>
      </w:r>
    </w:p>
    <w:p w14:paraId="205BA5BA" w14:textId="77777777" w:rsidR="004F0FE1" w:rsidRPr="004F0FE1" w:rsidRDefault="004F0FE1" w:rsidP="004F0FE1">
      <w:pPr>
        <w:numPr>
          <w:ilvl w:val="0"/>
          <w:numId w:val="2"/>
        </w:numPr>
        <w:spacing w:after="120" w:line="240" w:lineRule="auto"/>
      </w:pPr>
      <w:r w:rsidRPr="004F0FE1">
        <w:lastRenderedPageBreak/>
        <w:t>In the Graphic View and Edit, add back the fill color on the graphic.  Do not weld.</w:t>
      </w:r>
    </w:p>
    <w:p w14:paraId="76F18F48" w14:textId="64730A39" w:rsidR="004F0FE1" w:rsidRPr="004F0FE1" w:rsidRDefault="004F0FE1" w:rsidP="004F0FE1">
      <w:pPr>
        <w:spacing w:after="120" w:line="240" w:lineRule="auto"/>
        <w:ind w:left="720"/>
      </w:pPr>
      <w:r w:rsidRPr="004F0FE1">
        <w:drawing>
          <wp:inline distT="0" distB="0" distL="0" distR="0" wp14:anchorId="52FC0CDC" wp14:editId="43221CFB">
            <wp:extent cx="8743950" cy="4483199"/>
            <wp:effectExtent l="0" t="0" r="0" b="0"/>
            <wp:docPr id="11" name="Picture 11" descr="cid:image005.png@01D41ABB.77A8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D41ABB.77A8453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8765368" cy="4494180"/>
                    </a:xfrm>
                    <a:prstGeom prst="rect">
                      <a:avLst/>
                    </a:prstGeom>
                    <a:noFill/>
                    <a:ln>
                      <a:noFill/>
                    </a:ln>
                  </pic:spPr>
                </pic:pic>
              </a:graphicData>
            </a:graphic>
          </wp:inline>
        </w:drawing>
      </w:r>
    </w:p>
    <w:p w14:paraId="662821E5" w14:textId="77777777" w:rsidR="004F0FE1" w:rsidRPr="004F0FE1" w:rsidRDefault="004F0FE1" w:rsidP="004F0FE1">
      <w:pPr>
        <w:spacing w:after="120" w:line="240" w:lineRule="auto"/>
      </w:pPr>
    </w:p>
    <w:p w14:paraId="2E9C7A50" w14:textId="77777777" w:rsidR="004F0FE1" w:rsidRDefault="004F0FE1" w:rsidP="004F0FE1">
      <w:pPr>
        <w:numPr>
          <w:ilvl w:val="0"/>
          <w:numId w:val="2"/>
        </w:numPr>
        <w:spacing w:after="120" w:line="240" w:lineRule="auto"/>
      </w:pPr>
      <w:r w:rsidRPr="004F0FE1">
        <w:t xml:space="preserve">Save your changes to the graphic (File\Close, </w:t>
      </w:r>
      <w:proofErr w:type="gramStart"/>
      <w:r w:rsidRPr="004F0FE1">
        <w:t>Yes</w:t>
      </w:r>
      <w:proofErr w:type="gramEnd"/>
      <w:r w:rsidRPr="004F0FE1">
        <w:t xml:space="preserve"> to save changes) and press OK to the Graphic dialog box.</w:t>
      </w:r>
    </w:p>
    <w:p w14:paraId="2CA92E40" w14:textId="0ACB26CF" w:rsidR="004F0FE1" w:rsidRPr="004F0FE1" w:rsidRDefault="004F0FE1" w:rsidP="004F0FE1">
      <w:pPr>
        <w:spacing w:after="120" w:line="240" w:lineRule="auto"/>
        <w:ind w:left="720"/>
      </w:pPr>
      <w:r w:rsidRPr="004F0FE1">
        <w:drawing>
          <wp:inline distT="0" distB="0" distL="0" distR="0" wp14:anchorId="2A864032" wp14:editId="42F8FF91">
            <wp:extent cx="9734550" cy="4991100"/>
            <wp:effectExtent l="0" t="0" r="0" b="0"/>
            <wp:docPr id="10" name="Picture 10" descr="cid:image006.png@01D41ABB.77A8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6.png@01D41ABB.77A8453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9734550" cy="4991100"/>
                    </a:xfrm>
                    <a:prstGeom prst="rect">
                      <a:avLst/>
                    </a:prstGeom>
                    <a:noFill/>
                    <a:ln>
                      <a:noFill/>
                    </a:ln>
                  </pic:spPr>
                </pic:pic>
              </a:graphicData>
            </a:graphic>
          </wp:inline>
        </w:drawing>
      </w:r>
    </w:p>
    <w:p w14:paraId="716021D7" w14:textId="77777777" w:rsidR="004F0FE1" w:rsidRPr="004F0FE1" w:rsidRDefault="004F0FE1" w:rsidP="004F0FE1">
      <w:pPr>
        <w:spacing w:after="120" w:line="240" w:lineRule="auto"/>
      </w:pPr>
    </w:p>
    <w:p w14:paraId="0FFF3815" w14:textId="77777777" w:rsidR="004F0FE1" w:rsidRPr="004F0FE1" w:rsidRDefault="004F0FE1" w:rsidP="004F0FE1">
      <w:pPr>
        <w:numPr>
          <w:ilvl w:val="0"/>
          <w:numId w:val="2"/>
        </w:numPr>
        <w:spacing w:after="120" w:line="240" w:lineRule="auto"/>
      </w:pPr>
      <w:r w:rsidRPr="004F0FE1">
        <w:t>Look at the current Object Spacing on the existing graphic.</w:t>
      </w:r>
    </w:p>
    <w:p w14:paraId="4D174496" w14:textId="69FEEFD1" w:rsidR="004F0FE1" w:rsidRPr="004F0FE1" w:rsidRDefault="004F0FE1" w:rsidP="004F0FE1">
      <w:pPr>
        <w:spacing w:after="120" w:line="240" w:lineRule="auto"/>
        <w:ind w:left="720"/>
      </w:pPr>
      <w:r w:rsidRPr="004F0FE1">
        <w:drawing>
          <wp:inline distT="0" distB="0" distL="0" distR="0" wp14:anchorId="7B5983B2" wp14:editId="406E7EB0">
            <wp:extent cx="2743200" cy="2133600"/>
            <wp:effectExtent l="0" t="0" r="0" b="0"/>
            <wp:docPr id="9" name="Picture 9" descr="cid:image007.png@01D41ABB.CAE7C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7.png@01D41ABB.CAE7C36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14:paraId="10AF08DC" w14:textId="440D21DC" w:rsidR="004F0FE1" w:rsidRDefault="004F0FE1">
      <w:r>
        <w:br w:type="page"/>
      </w:r>
    </w:p>
    <w:p w14:paraId="25F395A6" w14:textId="77777777" w:rsidR="004F0FE1" w:rsidRPr="004F0FE1" w:rsidRDefault="004F0FE1" w:rsidP="004F0FE1">
      <w:pPr>
        <w:numPr>
          <w:ilvl w:val="0"/>
          <w:numId w:val="2"/>
        </w:numPr>
        <w:spacing w:after="120" w:line="240" w:lineRule="auto"/>
      </w:pPr>
      <w:r w:rsidRPr="004F0FE1">
        <w:lastRenderedPageBreak/>
        <w:t>Delete the graphic currently in the sign and replace it with the new graphic.  Adjust object spacing using values from Step 9.</w:t>
      </w:r>
    </w:p>
    <w:p w14:paraId="0CC0BDDA" w14:textId="1D1B0DFD" w:rsidR="004F0FE1" w:rsidRPr="004F0FE1" w:rsidRDefault="004F0FE1" w:rsidP="004F0FE1">
      <w:pPr>
        <w:spacing w:after="120" w:line="240" w:lineRule="auto"/>
        <w:ind w:left="720"/>
      </w:pPr>
      <w:r w:rsidRPr="004F0FE1">
        <w:drawing>
          <wp:inline distT="0" distB="0" distL="0" distR="0" wp14:anchorId="341E3315" wp14:editId="14FF3182">
            <wp:extent cx="4333875" cy="6105525"/>
            <wp:effectExtent l="0" t="0" r="9525" b="9525"/>
            <wp:docPr id="8" name="Picture 8" descr="cid:image008.png@01D41ABC.3634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png@01D41ABC.3634066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333875" cy="6105525"/>
                    </a:xfrm>
                    <a:prstGeom prst="rect">
                      <a:avLst/>
                    </a:prstGeom>
                    <a:noFill/>
                    <a:ln>
                      <a:noFill/>
                    </a:ln>
                  </pic:spPr>
                </pic:pic>
              </a:graphicData>
            </a:graphic>
          </wp:inline>
        </w:drawing>
      </w:r>
    </w:p>
    <w:p w14:paraId="593FFEAE" w14:textId="77777777" w:rsidR="004F0FE1" w:rsidRPr="004F0FE1" w:rsidRDefault="004F0FE1" w:rsidP="004F0FE1">
      <w:pPr>
        <w:spacing w:after="120" w:line="240" w:lineRule="auto"/>
      </w:pPr>
    </w:p>
    <w:p w14:paraId="071A32AE" w14:textId="77777777" w:rsidR="004F0FE1" w:rsidRPr="004F0FE1" w:rsidRDefault="004F0FE1" w:rsidP="004F0FE1">
      <w:pPr>
        <w:numPr>
          <w:ilvl w:val="0"/>
          <w:numId w:val="2"/>
        </w:numPr>
        <w:spacing w:after="120" w:line="240" w:lineRule="auto"/>
      </w:pPr>
      <w:r w:rsidRPr="004F0FE1">
        <w:t>Bring sign over into MicroStation.</w:t>
      </w:r>
    </w:p>
    <w:p w14:paraId="1316EC0B" w14:textId="303BDEF6" w:rsidR="004F0FE1" w:rsidRPr="004F0FE1" w:rsidRDefault="004F0FE1" w:rsidP="004F0FE1">
      <w:pPr>
        <w:spacing w:after="120" w:line="240" w:lineRule="auto"/>
        <w:ind w:left="720"/>
      </w:pPr>
      <w:r w:rsidRPr="004F0FE1">
        <w:drawing>
          <wp:inline distT="0" distB="0" distL="0" distR="0" wp14:anchorId="059A8A5E" wp14:editId="3C7A05C3">
            <wp:extent cx="3524250" cy="4800600"/>
            <wp:effectExtent l="0" t="0" r="0" b="0"/>
            <wp:docPr id="7" name="Picture 7" descr="cid:image009.png@01D41ABC.A7BBE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9.png@01D41ABC.A7BBE5F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524250" cy="4800600"/>
                    </a:xfrm>
                    <a:prstGeom prst="rect">
                      <a:avLst/>
                    </a:prstGeom>
                    <a:noFill/>
                    <a:ln>
                      <a:noFill/>
                    </a:ln>
                  </pic:spPr>
                </pic:pic>
              </a:graphicData>
            </a:graphic>
          </wp:inline>
        </w:drawing>
      </w:r>
    </w:p>
    <w:p w14:paraId="716A29A0" w14:textId="77777777" w:rsidR="004F0FE1" w:rsidRPr="004F0FE1" w:rsidRDefault="004F0FE1" w:rsidP="004F0FE1">
      <w:pPr>
        <w:spacing w:after="120" w:line="240" w:lineRule="auto"/>
      </w:pPr>
    </w:p>
    <w:p w14:paraId="10CBD1D8" w14:textId="77777777" w:rsidR="004F0FE1" w:rsidRPr="004F0FE1" w:rsidRDefault="004F0FE1" w:rsidP="004F0FE1">
      <w:pPr>
        <w:spacing w:after="120" w:line="240" w:lineRule="auto"/>
      </w:pPr>
    </w:p>
    <w:p w14:paraId="763E028A" w14:textId="77777777" w:rsidR="004F0FE1" w:rsidRPr="004F0FE1" w:rsidRDefault="004F0FE1" w:rsidP="004F0FE1">
      <w:pPr>
        <w:spacing w:after="120" w:line="240" w:lineRule="auto"/>
      </w:pPr>
      <w:r w:rsidRPr="004F0FE1">
        <w:t xml:space="preserve">Attached is the revised </w:t>
      </w:r>
      <w:proofErr w:type="spellStart"/>
      <w:r w:rsidRPr="004F0FE1">
        <w:t>SignCAD</w:t>
      </w:r>
      <w:proofErr w:type="spellEnd"/>
      <w:r w:rsidRPr="004F0FE1">
        <w:t xml:space="preserve"> file for you to try.</w:t>
      </w:r>
    </w:p>
    <w:p w14:paraId="725089DB" w14:textId="77777777" w:rsidR="00C87E7D" w:rsidRDefault="00C87E7D" w:rsidP="004F0FE1">
      <w:pPr>
        <w:spacing w:after="120" w:line="240" w:lineRule="auto"/>
      </w:pPr>
    </w:p>
    <w:p w14:paraId="6ECDFFA9" w14:textId="77777777" w:rsidR="004F0FE1" w:rsidRDefault="004F0FE1" w:rsidP="00C87E7D">
      <w:pPr>
        <w:spacing w:after="120" w:line="240" w:lineRule="auto"/>
      </w:pPr>
    </w:p>
    <w:sectPr w:rsidR="004F0FE1" w:rsidSect="00C87E7D">
      <w:pgSz w:w="15842" w:h="24483" w:code="23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90A0D"/>
    <w:multiLevelType w:val="hybridMultilevel"/>
    <w:tmpl w:val="2EE8E6D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7F3269FF"/>
    <w:multiLevelType w:val="hybridMultilevel"/>
    <w:tmpl w:val="59F2182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7D"/>
    <w:rsid w:val="001D2CC9"/>
    <w:rsid w:val="004F0FE1"/>
    <w:rsid w:val="00585386"/>
    <w:rsid w:val="005A76B8"/>
    <w:rsid w:val="007A5A20"/>
    <w:rsid w:val="00967101"/>
    <w:rsid w:val="009A3FB6"/>
    <w:rsid w:val="00A43CCC"/>
    <w:rsid w:val="00C87E7D"/>
    <w:rsid w:val="00D86609"/>
    <w:rsid w:val="00DA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F54E0"/>
  <w15:chartTrackingRefBased/>
  <w15:docId w15:val="{06293814-425A-4D08-970B-A7DAFE3A4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420">
      <w:bodyDiv w:val="1"/>
      <w:marLeft w:val="0"/>
      <w:marRight w:val="0"/>
      <w:marTop w:val="0"/>
      <w:marBottom w:val="0"/>
      <w:divBdr>
        <w:top w:val="none" w:sz="0" w:space="0" w:color="auto"/>
        <w:left w:val="none" w:sz="0" w:space="0" w:color="auto"/>
        <w:bottom w:val="none" w:sz="0" w:space="0" w:color="auto"/>
        <w:right w:val="none" w:sz="0" w:space="0" w:color="auto"/>
      </w:divBdr>
    </w:div>
    <w:div w:id="427581152">
      <w:bodyDiv w:val="1"/>
      <w:marLeft w:val="0"/>
      <w:marRight w:val="0"/>
      <w:marTop w:val="0"/>
      <w:marBottom w:val="0"/>
      <w:divBdr>
        <w:top w:val="none" w:sz="0" w:space="0" w:color="auto"/>
        <w:left w:val="none" w:sz="0" w:space="0" w:color="auto"/>
        <w:bottom w:val="none" w:sz="0" w:space="0" w:color="auto"/>
        <w:right w:val="none" w:sz="0" w:space="0" w:color="auto"/>
      </w:divBdr>
    </w:div>
    <w:div w:id="448622006">
      <w:bodyDiv w:val="1"/>
      <w:marLeft w:val="0"/>
      <w:marRight w:val="0"/>
      <w:marTop w:val="0"/>
      <w:marBottom w:val="0"/>
      <w:divBdr>
        <w:top w:val="none" w:sz="0" w:space="0" w:color="auto"/>
        <w:left w:val="none" w:sz="0" w:space="0" w:color="auto"/>
        <w:bottom w:val="none" w:sz="0" w:space="0" w:color="auto"/>
        <w:right w:val="none" w:sz="0" w:space="0" w:color="auto"/>
      </w:divBdr>
    </w:div>
    <w:div w:id="1178229415">
      <w:bodyDiv w:val="1"/>
      <w:marLeft w:val="0"/>
      <w:marRight w:val="0"/>
      <w:marTop w:val="0"/>
      <w:marBottom w:val="0"/>
      <w:divBdr>
        <w:top w:val="none" w:sz="0" w:space="0" w:color="auto"/>
        <w:left w:val="none" w:sz="0" w:space="0" w:color="auto"/>
        <w:bottom w:val="none" w:sz="0" w:space="0" w:color="auto"/>
        <w:right w:val="none" w:sz="0" w:space="0" w:color="auto"/>
      </w:divBdr>
    </w:div>
    <w:div w:id="164280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4.png@01D41F7B.49E1F2D0" TargetMode="External"/><Relationship Id="rId26" Type="http://schemas.openxmlformats.org/officeDocument/2006/relationships/image" Target="cid:image006.png@01D41F80.7943FA00" TargetMode="Externa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cid:image013.png@01D41ABA.3A32BD30" TargetMode="External"/><Relationship Id="rId42" Type="http://schemas.openxmlformats.org/officeDocument/2006/relationships/image" Target="cid:image015.png@01D41ABA.AB142390" TargetMode="External"/><Relationship Id="rId47" Type="http://schemas.openxmlformats.org/officeDocument/2006/relationships/image" Target="media/image22.png"/><Relationship Id="rId50" Type="http://schemas.openxmlformats.org/officeDocument/2006/relationships/image" Target="cid:image008.png@01D41ABC.36340660" TargetMode="External"/><Relationship Id="rId7" Type="http://schemas.openxmlformats.org/officeDocument/2006/relationships/image" Target="media/image2.emf"/><Relationship Id="rId12" Type="http://schemas.openxmlformats.org/officeDocument/2006/relationships/image" Target="cid:image002.png@01D41F7A.0C3B21A0"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cid:image003.png@01D41ABA.AB142390" TargetMode="External"/><Relationship Id="rId46" Type="http://schemas.openxmlformats.org/officeDocument/2006/relationships/image" Target="cid:image006.png@01D41ABB.77A84530"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3.emf"/><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cid:image005.png@01D41F7C.AB014560" TargetMode="External"/><Relationship Id="rId32" Type="http://schemas.openxmlformats.org/officeDocument/2006/relationships/image" Target="cid:image002.png@01D41ABA.3A32BD30" TargetMode="External"/><Relationship Id="rId37" Type="http://schemas.openxmlformats.org/officeDocument/2006/relationships/image" Target="media/image17.png"/><Relationship Id="rId40" Type="http://schemas.openxmlformats.org/officeDocument/2006/relationships/image" Target="cid:image014.png@01D41ABA.AB142390" TargetMode="External"/><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oleObject" Target="embeddings/oleObject6.bin"/><Relationship Id="rId36" Type="http://schemas.openxmlformats.org/officeDocument/2006/relationships/image" Target="cid:image004.png@01D40263.34D48DB0" TargetMode="External"/><Relationship Id="rId49" Type="http://schemas.openxmlformats.org/officeDocument/2006/relationships/image" Target="media/image23.png"/><Relationship Id="rId10" Type="http://schemas.openxmlformats.org/officeDocument/2006/relationships/image" Target="cid:image001.png@01D41F79.AE1DF610" TargetMode="External"/><Relationship Id="rId19" Type="http://schemas.openxmlformats.org/officeDocument/2006/relationships/image" Target="media/image8.emf"/><Relationship Id="rId31" Type="http://schemas.openxmlformats.org/officeDocument/2006/relationships/image" Target="media/image14.png"/><Relationship Id="rId44" Type="http://schemas.openxmlformats.org/officeDocument/2006/relationships/image" Target="cid:image005.png@01D41ABB.77A84530" TargetMode="External"/><Relationship Id="rId52" Type="http://schemas.openxmlformats.org/officeDocument/2006/relationships/image" Target="cid:image009.png@01D41ABC.A7BBE5F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3.png@01D41F7A.B8B41DB0" TargetMode="External"/><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7.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cid:image007.png@01D41ABB.CAE7C360" TargetMode="External"/><Relationship Id="rId8" Type="http://schemas.openxmlformats.org/officeDocument/2006/relationships/oleObject" Target="embeddings/oleObject2.bin"/><Relationship Id="rId5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10</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Geyer, Dave (MDOT)</dc:creator>
  <cp:keywords/>
  <dc:description/>
  <cp:lastModifiedBy>Geyer, Dave (MDOT)</cp:lastModifiedBy>
  <cp:revision>2</cp:revision>
  <dcterms:created xsi:type="dcterms:W3CDTF">2018-07-20T12:56:00Z</dcterms:created>
  <dcterms:modified xsi:type="dcterms:W3CDTF">2018-07-20T14:11:00Z</dcterms:modified>
</cp:coreProperties>
</file>